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1" w:rsidRPr="0056168D" w:rsidRDefault="007F599A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5861" w:rsidRPr="0056168D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B55861" w:rsidRPr="0056168D" w:rsidRDefault="00403260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детский сад № 39</w:t>
      </w:r>
      <w:r w:rsidR="00B55861" w:rsidRPr="0056168D">
        <w:rPr>
          <w:rFonts w:ascii="Times New Roman" w:hAnsi="Times New Roman"/>
          <w:b/>
          <w:bCs/>
          <w:sz w:val="28"/>
          <w:szCs w:val="28"/>
        </w:rPr>
        <w:t xml:space="preserve"> г. Твери</w:t>
      </w:r>
    </w:p>
    <w:p w:rsidR="00B55861" w:rsidRPr="0056168D" w:rsidRDefault="00B55861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600FDC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56168D">
        <w:rPr>
          <w:rFonts w:ascii="Times New Roman" w:hAnsi="Times New Roman"/>
          <w:b/>
          <w:bCs/>
          <w:sz w:val="52"/>
          <w:szCs w:val="52"/>
        </w:rPr>
        <w:t>Отчет</w:t>
      </w: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56168D">
        <w:rPr>
          <w:rFonts w:ascii="Times New Roman" w:hAnsi="Times New Roman"/>
          <w:b/>
          <w:bCs/>
          <w:sz w:val="52"/>
          <w:szCs w:val="52"/>
        </w:rPr>
        <w:t xml:space="preserve">о результатах </w:t>
      </w:r>
      <w:proofErr w:type="spellStart"/>
      <w:r w:rsidRPr="0056168D">
        <w:rPr>
          <w:rFonts w:ascii="Times New Roman" w:hAnsi="Times New Roman"/>
          <w:b/>
          <w:bCs/>
          <w:sz w:val="52"/>
          <w:szCs w:val="52"/>
        </w:rPr>
        <w:t>самообследования</w:t>
      </w:r>
      <w:proofErr w:type="spellEnd"/>
    </w:p>
    <w:p w:rsidR="00B55861" w:rsidRPr="0056168D" w:rsidRDefault="00EE472E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52"/>
          <w:szCs w:val="52"/>
        </w:rPr>
        <w:t>за 2024-2025</w:t>
      </w:r>
      <w:r w:rsidR="004C5BCE" w:rsidRPr="0056168D">
        <w:rPr>
          <w:rFonts w:ascii="Times New Roman" w:hAnsi="Times New Roman"/>
          <w:b/>
          <w:bCs/>
          <w:sz w:val="52"/>
          <w:szCs w:val="52"/>
        </w:rPr>
        <w:t xml:space="preserve"> учебный</w:t>
      </w:r>
      <w:r w:rsidR="00B55861" w:rsidRPr="0056168D">
        <w:rPr>
          <w:rFonts w:ascii="Times New Roman" w:hAnsi="Times New Roman"/>
          <w:b/>
          <w:bCs/>
          <w:sz w:val="52"/>
          <w:szCs w:val="52"/>
        </w:rPr>
        <w:t xml:space="preserve"> год</w:t>
      </w: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EE472E" w:rsidP="00C3561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Тверь, 2024</w:t>
      </w:r>
      <w:r w:rsidR="00B55861" w:rsidRPr="0056168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3260" w:rsidRDefault="00B55861" w:rsidP="00AA1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br w:type="page"/>
      </w:r>
      <w:r w:rsidR="0040326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Процедуру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МБДОУ детский сад № 39 г. Твери </w:t>
      </w:r>
      <w:r w:rsidR="008909C7">
        <w:rPr>
          <w:rFonts w:ascii="Times New Roman" w:hAnsi="Times New Roman"/>
          <w:sz w:val="28"/>
          <w:szCs w:val="28"/>
        </w:rPr>
        <w:t>регулиру</w:t>
      </w:r>
      <w:r w:rsidRPr="00AA178A">
        <w:rPr>
          <w:rFonts w:ascii="Times New Roman" w:hAnsi="Times New Roman"/>
          <w:sz w:val="28"/>
          <w:szCs w:val="28"/>
        </w:rPr>
        <w:t>ют следующие нормативные документы и локальные акты: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Федеральный закон «Об образовании в Российской Федерации» №273-ФЗ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от 29.12.2012г. (ст.28 п. 3, 13, ст.29 п.3);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Постановление Правительства Российской Федерации № 582 от 10.07.13 г.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«Об утверждении Правил размещения на официальном сайте образователь-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ной организации в информационно-телекоммуникационной сети «Интернет»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и обновления информации об образовательной организации»;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Приказ Министерства образования и науки Российской Федерации №462 от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14.06.2013г. «Об утверждении Порядка проведения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образовательных организаций»;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Приказ Министерства образования и науки Российской Федерации №1324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от 10.12.2013г. "Об утверждении показателей деятельности образовательной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организации, подлежащей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AA178A">
        <w:rPr>
          <w:rFonts w:ascii="Times New Roman" w:hAnsi="Times New Roman"/>
          <w:sz w:val="28"/>
          <w:szCs w:val="28"/>
        </w:rPr>
        <w:t>";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     Информационная открытость образовательной организации определена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статьёй 29 Федерального закона от 29.12.2012 г. № 273-ФЗ «Об образовании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в Российской Федерации» и пунктом 3 Правил размещения на официальном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сайте образовательной организации в </w:t>
      </w:r>
      <w:proofErr w:type="spellStart"/>
      <w:r w:rsidRPr="00AA178A">
        <w:rPr>
          <w:rFonts w:ascii="Times New Roman" w:hAnsi="Times New Roman"/>
          <w:sz w:val="28"/>
          <w:szCs w:val="28"/>
        </w:rPr>
        <w:t>информационно-телекоммуникацион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ной сети «Интернет» и обновления информации об образовательной </w:t>
      </w:r>
      <w:proofErr w:type="spellStart"/>
      <w:r w:rsidRPr="00AA178A">
        <w:rPr>
          <w:rFonts w:ascii="Times New Roman" w:hAnsi="Times New Roman"/>
          <w:sz w:val="28"/>
          <w:szCs w:val="28"/>
        </w:rPr>
        <w:t>органи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зации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,  </w:t>
      </w:r>
      <w:proofErr w:type="gramStart"/>
      <w:r w:rsidRPr="00AA178A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AA178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</w:t>
      </w:r>
      <w:proofErr w:type="spellStart"/>
      <w:r w:rsidRPr="00AA178A">
        <w:rPr>
          <w:rFonts w:ascii="Times New Roman" w:hAnsi="Times New Roman"/>
          <w:sz w:val="28"/>
          <w:szCs w:val="28"/>
        </w:rPr>
        <w:t>Федера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ции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от 10.07.2013 г. № 582.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b/>
          <w:i/>
          <w:sz w:val="28"/>
          <w:szCs w:val="28"/>
        </w:rPr>
        <w:t xml:space="preserve">Цель </w:t>
      </w:r>
      <w:proofErr w:type="spellStart"/>
      <w:r w:rsidRPr="00AA178A">
        <w:rPr>
          <w:rFonts w:ascii="Times New Roman" w:hAnsi="Times New Roman"/>
          <w:b/>
          <w:i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- обеспечение доступности и открытости </w:t>
      </w:r>
      <w:proofErr w:type="spellStart"/>
      <w:r w:rsidRPr="00AA178A">
        <w:rPr>
          <w:rFonts w:ascii="Times New Roman" w:hAnsi="Times New Roman"/>
          <w:sz w:val="28"/>
          <w:szCs w:val="28"/>
        </w:rPr>
        <w:t>информа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ции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о состоянии развития организации на основе анализа показателей, уста-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новленных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а также </w:t>
      </w:r>
      <w:proofErr w:type="spellStart"/>
      <w:r w:rsidRPr="00AA178A">
        <w:rPr>
          <w:rFonts w:ascii="Times New Roman" w:hAnsi="Times New Roman"/>
          <w:sz w:val="28"/>
          <w:szCs w:val="28"/>
        </w:rPr>
        <w:t>подготов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ка отчета о результатах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>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A178A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proofErr w:type="spellStart"/>
      <w:r w:rsidRPr="00AA178A">
        <w:rPr>
          <w:rFonts w:ascii="Times New Roman" w:hAnsi="Times New Roman"/>
          <w:b/>
          <w:i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b/>
          <w:i/>
          <w:sz w:val="28"/>
          <w:szCs w:val="28"/>
        </w:rPr>
        <w:t>: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получение объективной информации о состоянии </w:t>
      </w:r>
      <w:proofErr w:type="gramStart"/>
      <w:r w:rsidRPr="00AA178A">
        <w:rPr>
          <w:rFonts w:ascii="Times New Roman" w:hAnsi="Times New Roman"/>
          <w:sz w:val="28"/>
          <w:szCs w:val="28"/>
        </w:rPr>
        <w:t>образовательного</w:t>
      </w:r>
      <w:proofErr w:type="gramEnd"/>
      <w:r w:rsidR="00803A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78A">
        <w:rPr>
          <w:rFonts w:ascii="Times New Roman" w:hAnsi="Times New Roman"/>
          <w:sz w:val="28"/>
          <w:szCs w:val="28"/>
        </w:rPr>
        <w:t>процес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са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выявление положительных и отрицательных тенденций в образовательной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деятельности;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установление причин возникновения проблем и поиск путей их устранения.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проводится оценка: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образовательной деятельности;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системы управления организацией;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содержания и качества образовательного процесса организации</w:t>
      </w:r>
      <w:proofErr w:type="gramStart"/>
      <w:r w:rsidRPr="00AA178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качества кадрового, учебно-методического, </w:t>
      </w:r>
      <w:proofErr w:type="spellStart"/>
      <w:r w:rsidRPr="00AA178A">
        <w:rPr>
          <w:rFonts w:ascii="Times New Roman" w:hAnsi="Times New Roman"/>
          <w:sz w:val="28"/>
          <w:szCs w:val="28"/>
        </w:rPr>
        <w:t>библиотечно-нформационного</w:t>
      </w:r>
      <w:proofErr w:type="spellEnd"/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обеспечения, материально-технической базы;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функционирования внутренней системы оценки качества образования.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А также - анализ показателей деятельности организации, подлежащей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</w:t>
      </w:r>
      <w:r w:rsidRPr="00AA178A">
        <w:rPr>
          <w:rFonts w:ascii="Times New Roman" w:hAnsi="Times New Roman"/>
          <w:sz w:val="28"/>
          <w:szCs w:val="28"/>
        </w:rPr>
        <w:t>е</w:t>
      </w:r>
      <w:r w:rsidRPr="00AA178A">
        <w:rPr>
          <w:rFonts w:ascii="Times New Roman" w:hAnsi="Times New Roman"/>
          <w:sz w:val="28"/>
          <w:szCs w:val="28"/>
        </w:rPr>
        <w:t>дованию</w:t>
      </w:r>
      <w:proofErr w:type="spellEnd"/>
      <w:r w:rsidRPr="00AA178A">
        <w:rPr>
          <w:rFonts w:ascii="Times New Roman" w:hAnsi="Times New Roman"/>
          <w:sz w:val="28"/>
          <w:szCs w:val="28"/>
        </w:rPr>
        <w:t>, устанавливаемых федеральным органом исполнительной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власти, осуществляющим функции по выработке государственной политики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и нормативно- правовому регулированию в сфере образования.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Процедура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включает в себя следующие этапы: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планирование и подготовку работ по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AA178A">
        <w:rPr>
          <w:rFonts w:ascii="Times New Roman" w:hAnsi="Times New Roman"/>
          <w:sz w:val="28"/>
          <w:szCs w:val="28"/>
        </w:rPr>
        <w:t>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организацию и проведение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>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обобщение полученных результатов и на их основе формирование отчета;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рассмотрение отчета органом управления организации, к компетенции кото-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рого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относится решение данного вопроса.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В соответствии с целями и задачами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выполняет ряд </w:t>
      </w:r>
      <w:proofErr w:type="spellStart"/>
      <w:r w:rsidRPr="00AA178A">
        <w:rPr>
          <w:rFonts w:ascii="Times New Roman" w:hAnsi="Times New Roman"/>
          <w:sz w:val="28"/>
          <w:szCs w:val="28"/>
        </w:rPr>
        <w:t>функ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ций</w:t>
      </w:r>
      <w:proofErr w:type="spellEnd"/>
      <w:r w:rsidRPr="00AA178A">
        <w:rPr>
          <w:rFonts w:ascii="Times New Roman" w:hAnsi="Times New Roman"/>
          <w:sz w:val="28"/>
          <w:szCs w:val="28"/>
        </w:rPr>
        <w:t>: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</w:t>
      </w:r>
      <w:r w:rsidRPr="00AA178A">
        <w:rPr>
          <w:rFonts w:ascii="Times New Roman" w:hAnsi="Times New Roman"/>
          <w:i/>
          <w:sz w:val="28"/>
          <w:szCs w:val="28"/>
        </w:rPr>
        <w:t>оценочная функция</w:t>
      </w:r>
      <w:r w:rsidRPr="00AA178A">
        <w:rPr>
          <w:rFonts w:ascii="Times New Roman" w:hAnsi="Times New Roman"/>
          <w:sz w:val="28"/>
          <w:szCs w:val="28"/>
        </w:rPr>
        <w:t xml:space="preserve"> - осуществление с целью выявления соответствия оцени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ваемых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параметров нормативным и современным параметрам и требованиям;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</w:t>
      </w:r>
      <w:r w:rsidRPr="00AA178A">
        <w:rPr>
          <w:rFonts w:ascii="Times New Roman" w:hAnsi="Times New Roman"/>
          <w:i/>
          <w:sz w:val="28"/>
          <w:szCs w:val="28"/>
        </w:rPr>
        <w:t>диагностическая функция</w:t>
      </w:r>
      <w:r w:rsidRPr="00AA178A">
        <w:rPr>
          <w:rFonts w:ascii="Times New Roman" w:hAnsi="Times New Roman"/>
          <w:sz w:val="28"/>
          <w:szCs w:val="28"/>
        </w:rPr>
        <w:t xml:space="preserve"> - выявление причин возникновения отклонений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состояния объекта изучения и оценивания нормативных и научно обоснован-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ных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параметров, по которым осуществляется его оценка (самооценка);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</w:t>
      </w:r>
      <w:r w:rsidRPr="00AA178A">
        <w:rPr>
          <w:rFonts w:ascii="Times New Roman" w:hAnsi="Times New Roman"/>
          <w:i/>
          <w:sz w:val="28"/>
          <w:szCs w:val="28"/>
        </w:rPr>
        <w:t>прогностическая функция</w:t>
      </w:r>
      <w:r w:rsidRPr="00AA178A">
        <w:rPr>
          <w:rFonts w:ascii="Times New Roman" w:hAnsi="Times New Roman"/>
          <w:sz w:val="28"/>
          <w:szCs w:val="28"/>
        </w:rPr>
        <w:t xml:space="preserve"> - оценка (самооценка) последствий проявления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отклонений для самого оцениваемого объекта и тех, с которыми он вступает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во взаимодействие.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AA17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предполагает использование целого комплекса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разнообразных методов, которые целесообразно выделить в две группы: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 xml:space="preserve">· пассивные (наблюдение, количественный и качественный анализ </w:t>
      </w:r>
      <w:proofErr w:type="spellStart"/>
      <w:r w:rsidRPr="00AA178A">
        <w:rPr>
          <w:rFonts w:ascii="Times New Roman" w:hAnsi="Times New Roman"/>
          <w:sz w:val="28"/>
          <w:szCs w:val="28"/>
        </w:rPr>
        <w:t>продук</w:t>
      </w:r>
      <w:proofErr w:type="spellEnd"/>
      <w:r w:rsidRPr="00AA178A">
        <w:rPr>
          <w:rFonts w:ascii="Times New Roman" w:hAnsi="Times New Roman"/>
          <w:sz w:val="28"/>
          <w:szCs w:val="28"/>
        </w:rPr>
        <w:t>-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78A">
        <w:rPr>
          <w:rFonts w:ascii="Times New Roman" w:hAnsi="Times New Roman"/>
          <w:sz w:val="28"/>
          <w:szCs w:val="28"/>
        </w:rPr>
        <w:t>тов</w:t>
      </w:r>
      <w:proofErr w:type="spellEnd"/>
      <w:r w:rsidRPr="00AA178A">
        <w:rPr>
          <w:rFonts w:ascii="Times New Roman" w:hAnsi="Times New Roman"/>
          <w:sz w:val="28"/>
          <w:szCs w:val="28"/>
        </w:rPr>
        <w:t xml:space="preserve"> деятельности и т.п.)</w:t>
      </w:r>
    </w:p>
    <w:p w:rsidR="00403260" w:rsidRPr="00AA178A" w:rsidRDefault="00403260" w:rsidP="0040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78A">
        <w:rPr>
          <w:rFonts w:ascii="Times New Roman" w:hAnsi="Times New Roman"/>
          <w:sz w:val="28"/>
          <w:szCs w:val="28"/>
        </w:rPr>
        <w:t>· активные (анкетирование, собеседование, тестирование).</w:t>
      </w:r>
    </w:p>
    <w:p w:rsidR="00B55861" w:rsidRPr="0056168D" w:rsidRDefault="00B55861">
      <w:pPr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980F4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:rsidR="00B55861" w:rsidRPr="0056168D" w:rsidRDefault="00B55861" w:rsidP="00980F48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5861" w:rsidRPr="0056168D" w:rsidRDefault="00B55861" w:rsidP="00980F48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Общие сведения об организации</w:t>
      </w:r>
    </w:p>
    <w:p w:rsidR="00B55861" w:rsidRPr="0056168D" w:rsidRDefault="00B55861" w:rsidP="00980F4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78A" w:rsidRDefault="00AA178A" w:rsidP="00AA178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дошкольное образовательное учреждение детский сад № 39 </w:t>
      </w:r>
      <w:proofErr w:type="spellStart"/>
      <w:r>
        <w:rPr>
          <w:rFonts w:ascii="Times New Roman" w:hAnsi="Times New Roman"/>
          <w:sz w:val="28"/>
          <w:szCs w:val="28"/>
        </w:rPr>
        <w:t>яв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учреждением дошкольного образования.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МБДОУ д/с № 39 расположено по адресу: г. Тверь, ул. Седова, д. 5в.</w:t>
      </w:r>
      <w:r w:rsidR="00803A8B">
        <w:rPr>
          <w:rFonts w:ascii="Times New Roman" w:hAnsi="Times New Roman"/>
          <w:sz w:val="28"/>
          <w:szCs w:val="28"/>
        </w:rPr>
        <w:t xml:space="preserve"> (1 корпус), Седова, д. 5б (2 корпус).</w:t>
      </w:r>
      <w:proofErr w:type="gramEnd"/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Учредитель ДОУ - Управление образования администрации города Твери,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право образовательной деятельности: серия А № 289380 </w:t>
      </w:r>
      <w:proofErr w:type="spellStart"/>
      <w:r>
        <w:rPr>
          <w:rFonts w:ascii="Times New Roman" w:hAnsi="Times New Roman"/>
          <w:sz w:val="28"/>
          <w:szCs w:val="28"/>
        </w:rPr>
        <w:t>выда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29.12.2007 года. Юридический адрес: г. Тверь, ул. </w:t>
      </w:r>
      <w:proofErr w:type="spellStart"/>
      <w:r>
        <w:rPr>
          <w:rFonts w:ascii="Times New Roman" w:hAnsi="Times New Roman"/>
          <w:sz w:val="28"/>
          <w:szCs w:val="28"/>
        </w:rPr>
        <w:t>Трехсвятская</w:t>
      </w:r>
      <w:proofErr w:type="spellEnd"/>
      <w:r>
        <w:rPr>
          <w:rFonts w:ascii="Times New Roman" w:hAnsi="Times New Roman"/>
          <w:sz w:val="28"/>
          <w:szCs w:val="28"/>
        </w:rPr>
        <w:t>, д.11.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39 осуществляет свою образовательную, правовую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хозяйственную деятельность в соответствии с Федеральным законом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образовании в Российской Федерации» от 29.12.2012 г. № 273-ФЗ, </w:t>
      </w:r>
      <w:proofErr w:type="spellStart"/>
      <w:r>
        <w:rPr>
          <w:rFonts w:ascii="Times New Roman" w:hAnsi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государственным образовательным стандартом дошкольного</w:t>
      </w:r>
      <w:r w:rsidRPr="00136F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(ФГОС ДО), </w:t>
      </w:r>
      <w:r w:rsidR="003C56C1">
        <w:rPr>
          <w:rFonts w:ascii="Times New Roman" w:hAnsi="Times New Roman"/>
          <w:sz w:val="28"/>
          <w:szCs w:val="28"/>
        </w:rPr>
        <w:t>Федеральной образовательной программой (ФОП ДО)</w:t>
      </w:r>
      <w:proofErr w:type="gramStart"/>
      <w:r w:rsidR="003C56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риказом</w:t>
      </w:r>
      <w:r w:rsidRPr="00136F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30.08.2013 г. № 1014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по основным общеобразовательным программам дошкольного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вания, договором между Учредителем и ДОУ, Уставом ДОУ.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Муниципальное бюджетное дошкольное образовательное учреждение д/с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39 работает в режиме учебного заведения с 1961 года (корпус № 1), а с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2006 года был присоединен корпус № 2, в 2000 году получил статус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лица, регистрационное свидетельство № Г-391-00 от 29.02.2000 г.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ДОУ функционирует 9 групп, из них: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групп – общеразвивающие;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группы – компенсирующей направленности для детей с ОВЗ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Контингент воспитанников формируется в соответствии с возрастом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дошко-льников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видом МБДОУ.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в МБДОУ осуществляется н</w:t>
      </w:r>
      <w:r w:rsidR="008909C7">
        <w:rPr>
          <w:rFonts w:ascii="Times New Roman" w:hAnsi="Times New Roman"/>
          <w:sz w:val="28"/>
          <w:szCs w:val="28"/>
        </w:rPr>
        <w:t>а основании медицинских докумен</w:t>
      </w:r>
      <w:r>
        <w:rPr>
          <w:rFonts w:ascii="Times New Roman" w:hAnsi="Times New Roman"/>
          <w:sz w:val="28"/>
          <w:szCs w:val="28"/>
        </w:rPr>
        <w:t>тов, личных заявлений родителей, направлений ПМПК, наличия свободных мест.                              При приеме детей в МБДОУ детский сад № 39 заключаются договора с родител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ми.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39 работает в режиме, установленном Учредителем, исх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дя из потребностей семьи и возможностей бюджетного формирования ДОУ, а именно: 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пятидневная неделя;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длительность работы ДОУ – 12 часов;</w:t>
      </w:r>
    </w:p>
    <w:p w:rsidR="00AA178A" w:rsidRDefault="00AA178A" w:rsidP="00AA1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групп с 7.00 до 19.00.</w:t>
      </w:r>
    </w:p>
    <w:p w:rsidR="00AA178A" w:rsidRDefault="00AA178A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1.2.  Система управления организации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Управление ДОУ осуществляется в соответствии с действующим законод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го образования», нормативно-правовыми документами Министерства образов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ния и науки Российской Федерации и Тверской области.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договора с родителями, педагогическими работн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ками, обслуживающим персоналом, должностные инструкции. Имеющаяся стру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>тура системы управления соответствует Уставу ДОУ и функциональным задачам ДОУ.</w:t>
      </w:r>
    </w:p>
    <w:p w:rsidR="00B55861" w:rsidRPr="0056168D" w:rsidRDefault="00B55861" w:rsidP="00980F48">
      <w:pPr>
        <w:pStyle w:val="a6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56168D">
        <w:rPr>
          <w:sz w:val="28"/>
          <w:szCs w:val="28"/>
        </w:rPr>
        <w:t>Управление ДОУ осуществляется в соответствии с законодательством Ро</w:t>
      </w:r>
      <w:r w:rsidRPr="0056168D">
        <w:rPr>
          <w:sz w:val="28"/>
          <w:szCs w:val="28"/>
        </w:rPr>
        <w:t>с</w:t>
      </w:r>
      <w:r w:rsidRPr="0056168D">
        <w:rPr>
          <w:sz w:val="28"/>
          <w:szCs w:val="28"/>
        </w:rPr>
        <w:t>сийской Федерации на основе сочетания принципов единоначалия и коллегиал</w:t>
      </w:r>
      <w:r w:rsidRPr="0056168D">
        <w:rPr>
          <w:sz w:val="28"/>
          <w:szCs w:val="28"/>
        </w:rPr>
        <w:t>ь</w:t>
      </w:r>
      <w:r w:rsidRPr="0056168D">
        <w:rPr>
          <w:sz w:val="28"/>
          <w:szCs w:val="28"/>
        </w:rPr>
        <w:t>ности. Единоличным исполнительным органом ДОУ является заведующий, кот</w:t>
      </w:r>
      <w:r w:rsidRPr="0056168D">
        <w:rPr>
          <w:sz w:val="28"/>
          <w:szCs w:val="28"/>
        </w:rPr>
        <w:t>о</w:t>
      </w:r>
      <w:r w:rsidRPr="0056168D">
        <w:rPr>
          <w:sz w:val="28"/>
          <w:szCs w:val="28"/>
        </w:rPr>
        <w:t>рый осуществляет текущее руководство деятельностью учреждения.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ДОУ 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ДОУ в следующих пределах: предста</w:t>
      </w:r>
      <w:r w:rsidRPr="0056168D">
        <w:rPr>
          <w:rFonts w:ascii="Times New Roman" w:hAnsi="Times New Roman"/>
          <w:sz w:val="28"/>
          <w:szCs w:val="28"/>
        </w:rPr>
        <w:t>в</w:t>
      </w:r>
      <w:r w:rsidRPr="0056168D">
        <w:rPr>
          <w:rFonts w:ascii="Times New Roman" w:hAnsi="Times New Roman"/>
          <w:sz w:val="28"/>
          <w:szCs w:val="28"/>
        </w:rPr>
        <w:t>лять интересы ДОУ перед любыми лицами и в любых формах, не противореч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Деятельность коллегиальных органов управления осуществляется в соо</w:t>
      </w:r>
      <w:r w:rsidRPr="0056168D">
        <w:rPr>
          <w:rFonts w:ascii="Times New Roman" w:hAnsi="Times New Roman"/>
          <w:sz w:val="28"/>
          <w:szCs w:val="28"/>
        </w:rPr>
        <w:t>т</w:t>
      </w:r>
      <w:r w:rsidRPr="0056168D">
        <w:rPr>
          <w:rFonts w:ascii="Times New Roman" w:hAnsi="Times New Roman"/>
          <w:sz w:val="28"/>
          <w:szCs w:val="28"/>
        </w:rPr>
        <w:t xml:space="preserve">ветствии с Положениями: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Положение об общем собрании работников,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Положение о Педагогическом совете,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Положение о родительском собрании,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Положение о родительском комитете.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Родительский комитет ДОУ работает в тесном контакте с администрацией ДОУ. На заседаниях Родительского комитета ДОУ обсуждаются различные в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просы, в т.ч.  разработка плана мероприятий по повышению качества работы у</w:t>
      </w:r>
      <w:r w:rsidRPr="0056168D">
        <w:rPr>
          <w:rFonts w:ascii="Times New Roman" w:hAnsi="Times New Roman"/>
          <w:sz w:val="28"/>
          <w:szCs w:val="28"/>
        </w:rPr>
        <w:t>ч</w:t>
      </w:r>
      <w:r w:rsidRPr="0056168D">
        <w:rPr>
          <w:rFonts w:ascii="Times New Roman" w:hAnsi="Times New Roman"/>
          <w:sz w:val="28"/>
          <w:szCs w:val="28"/>
        </w:rPr>
        <w:t>реждения.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Члены Родительского комитета принимают активное участие в создании о</w:t>
      </w:r>
      <w:r w:rsidRPr="0056168D">
        <w:rPr>
          <w:rFonts w:ascii="Times New Roman" w:hAnsi="Times New Roman"/>
          <w:sz w:val="28"/>
          <w:szCs w:val="28"/>
        </w:rPr>
        <w:t>п</w:t>
      </w:r>
      <w:r w:rsidRPr="0056168D">
        <w:rPr>
          <w:rFonts w:ascii="Times New Roman" w:hAnsi="Times New Roman"/>
          <w:sz w:val="28"/>
          <w:szCs w:val="28"/>
        </w:rPr>
        <w:t>тимальных и безопасных условий осуществления образовательного процесса, ок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зывают помощь в организации и совершенствовании образовательной деятельн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сти.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Представительным органом работников является первичная профсоюзная организация (ППО).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Контроль является неотъемлемой частью управленческой системы ДОУ. Три  раза в год  на Педагогических советах проводится мониторинг  выполнения задач  ООП ДО, </w:t>
      </w:r>
      <w:proofErr w:type="gramStart"/>
      <w:r w:rsidRPr="0056168D">
        <w:rPr>
          <w:rFonts w:ascii="Times New Roman" w:hAnsi="Times New Roman"/>
          <w:sz w:val="28"/>
          <w:szCs w:val="28"/>
        </w:rPr>
        <w:t>реализуемой</w:t>
      </w:r>
      <w:proofErr w:type="gramEnd"/>
      <w:r w:rsidRPr="0056168D">
        <w:rPr>
          <w:rFonts w:ascii="Times New Roman" w:hAnsi="Times New Roman"/>
          <w:sz w:val="28"/>
          <w:szCs w:val="28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ции задач ООП ДО и Программы развития дошкольного учреждения.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 Контроль процесса реализации ООП </w:t>
      </w:r>
      <w:proofErr w:type="gramStart"/>
      <w:r w:rsidRPr="0056168D">
        <w:rPr>
          <w:rFonts w:ascii="Times New Roman" w:hAnsi="Times New Roman"/>
          <w:sz w:val="28"/>
          <w:szCs w:val="28"/>
        </w:rPr>
        <w:t>ДО</w:t>
      </w:r>
      <w:proofErr w:type="gramEnd"/>
      <w:r w:rsidRPr="0056168D">
        <w:rPr>
          <w:rFonts w:ascii="Times New Roman" w:hAnsi="Times New Roman"/>
          <w:sz w:val="28"/>
          <w:szCs w:val="28"/>
        </w:rPr>
        <w:t xml:space="preserve"> осуществляется  разными метод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ми и охватывает все разделы. В первую очередь это тематические проверки по г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 xml:space="preserve">довым задачам и другим темам в зависимости от состояния работы учреждения.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тематический, фро</w:t>
      </w:r>
      <w:r w:rsidRPr="0056168D">
        <w:rPr>
          <w:rFonts w:ascii="Times New Roman" w:hAnsi="Times New Roman"/>
          <w:sz w:val="28"/>
          <w:szCs w:val="28"/>
        </w:rPr>
        <w:t>н</w:t>
      </w:r>
      <w:r w:rsidRPr="0056168D">
        <w:rPr>
          <w:rFonts w:ascii="Times New Roman" w:hAnsi="Times New Roman"/>
          <w:sz w:val="28"/>
          <w:szCs w:val="28"/>
        </w:rPr>
        <w:t xml:space="preserve">тальный) со стороны заведующего, старшего воспитателя. Все виды контроля проводятся с целью изучения учебно-воспитательного процесса и своевременного оказания помощи педагогам и коррекции </w:t>
      </w:r>
      <w:proofErr w:type="spellStart"/>
      <w:r w:rsidRPr="0056168D">
        <w:rPr>
          <w:rFonts w:ascii="Times New Roman" w:hAnsi="Times New Roman"/>
          <w:sz w:val="28"/>
          <w:szCs w:val="28"/>
        </w:rPr>
        <w:t>педпроцесса</w:t>
      </w:r>
      <w:proofErr w:type="spellEnd"/>
      <w:r w:rsidRPr="0056168D">
        <w:rPr>
          <w:rFonts w:ascii="Times New Roman" w:hAnsi="Times New Roman"/>
          <w:sz w:val="28"/>
          <w:szCs w:val="28"/>
        </w:rPr>
        <w:t>, являются действенным средством стимулирования педагогов к повышению качества образования.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онных и современных тенденций: программирование деятельности ДОУ в режиме развития, обеспечение инновационного процесса в ДОУ, комплексное сопрово</w:t>
      </w:r>
      <w:r w:rsidRPr="0056168D">
        <w:rPr>
          <w:rFonts w:ascii="Times New Roman" w:hAnsi="Times New Roman"/>
          <w:sz w:val="28"/>
          <w:szCs w:val="28"/>
        </w:rPr>
        <w:t>ж</w:t>
      </w:r>
      <w:r w:rsidRPr="0056168D">
        <w:rPr>
          <w:rFonts w:ascii="Times New Roman" w:hAnsi="Times New Roman"/>
          <w:sz w:val="28"/>
          <w:szCs w:val="28"/>
        </w:rPr>
        <w:t>дение развития участников образовательной деятельности, что позволяет эффе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 xml:space="preserve">тивно организовать образовательное пространство ДОУ. </w:t>
      </w:r>
    </w:p>
    <w:p w:rsidR="00B55861" w:rsidRPr="0056168D" w:rsidRDefault="00B55861" w:rsidP="00980F48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:rsidR="00AD684B" w:rsidRPr="00606B25" w:rsidRDefault="00B55861" w:rsidP="00AD6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68D">
        <w:rPr>
          <w:rFonts w:ascii="Times New Roman" w:hAnsi="Times New Roman"/>
          <w:sz w:val="28"/>
          <w:szCs w:val="28"/>
        </w:rPr>
        <w:t>ДОУ осуществляет свою образовательную, правовую и хозяйственную деятел</w:t>
      </w:r>
      <w:r w:rsidRPr="0056168D">
        <w:rPr>
          <w:rFonts w:ascii="Times New Roman" w:hAnsi="Times New Roman"/>
          <w:sz w:val="28"/>
          <w:szCs w:val="28"/>
        </w:rPr>
        <w:t>ь</w:t>
      </w:r>
      <w:r w:rsidRPr="0056168D">
        <w:rPr>
          <w:rFonts w:ascii="Times New Roman" w:hAnsi="Times New Roman"/>
          <w:sz w:val="28"/>
          <w:szCs w:val="28"/>
        </w:rPr>
        <w:t>ность в соответствии в соответствии с  Федеральным законом от 29.12.2012 № 273-ФЗ «Об обра</w:t>
      </w:r>
      <w:r w:rsidR="00AD684B">
        <w:rPr>
          <w:rFonts w:ascii="Times New Roman" w:hAnsi="Times New Roman"/>
          <w:sz w:val="28"/>
          <w:szCs w:val="28"/>
        </w:rPr>
        <w:t>зовании в Российской Федерации»;</w:t>
      </w:r>
      <w:r w:rsidRPr="0056168D">
        <w:rPr>
          <w:rFonts w:ascii="Times New Roman" w:hAnsi="Times New Roman"/>
          <w:sz w:val="28"/>
          <w:szCs w:val="28"/>
        </w:rPr>
        <w:t xml:space="preserve"> </w:t>
      </w:r>
      <w:r w:rsidR="00AD684B">
        <w:rPr>
          <w:rFonts w:ascii="Times New Roman" w:hAnsi="Times New Roman"/>
          <w:sz w:val="28"/>
          <w:szCs w:val="28"/>
        </w:rPr>
        <w:t xml:space="preserve">ООП, </w:t>
      </w:r>
      <w:r w:rsidR="00AD684B">
        <w:rPr>
          <w:rFonts w:ascii="Times New Roman" w:hAnsi="Times New Roman"/>
          <w:b/>
          <w:bCs/>
          <w:sz w:val="28"/>
          <w:szCs w:val="28"/>
        </w:rPr>
        <w:t>разработанной</w:t>
      </w:r>
      <w:r w:rsidR="00AD684B" w:rsidRPr="00606B25">
        <w:rPr>
          <w:rFonts w:ascii="Times New Roman" w:hAnsi="Times New Roman"/>
          <w:b/>
          <w:bCs/>
          <w:sz w:val="28"/>
          <w:szCs w:val="28"/>
        </w:rPr>
        <w:t xml:space="preserve"> в с</w:t>
      </w:r>
      <w:r w:rsidR="00AD684B" w:rsidRPr="00606B25">
        <w:rPr>
          <w:rFonts w:ascii="Times New Roman" w:hAnsi="Times New Roman"/>
          <w:b/>
          <w:bCs/>
          <w:sz w:val="28"/>
          <w:szCs w:val="28"/>
        </w:rPr>
        <w:t>о</w:t>
      </w:r>
      <w:r w:rsidR="00AD684B" w:rsidRPr="00606B25">
        <w:rPr>
          <w:rFonts w:ascii="Times New Roman" w:hAnsi="Times New Roman"/>
          <w:b/>
          <w:bCs/>
          <w:sz w:val="28"/>
          <w:szCs w:val="28"/>
        </w:rPr>
        <w:t>ответствии с федеральным государственным образовательным стандартом дошкольного образования</w:t>
      </w:r>
      <w:r w:rsidR="00AD684B" w:rsidRPr="00606B25">
        <w:rPr>
          <w:rFonts w:ascii="Times New Roman" w:hAnsi="Times New Roman"/>
          <w:sz w:val="28"/>
          <w:szCs w:val="28"/>
        </w:rPr>
        <w:t xml:space="preserve"> (утвержден приказом </w:t>
      </w:r>
      <w:proofErr w:type="spellStart"/>
      <w:r w:rsidR="00AD684B" w:rsidRPr="00606B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AD684B" w:rsidRPr="00606B25">
        <w:rPr>
          <w:rFonts w:ascii="Times New Roman" w:hAnsi="Times New Roman"/>
          <w:sz w:val="28"/>
          <w:szCs w:val="28"/>
        </w:rPr>
        <w:t xml:space="preserve"> России от 17 о</w:t>
      </w:r>
      <w:r w:rsidR="00AD684B" w:rsidRPr="00606B25">
        <w:rPr>
          <w:rFonts w:ascii="Times New Roman" w:hAnsi="Times New Roman"/>
          <w:sz w:val="28"/>
          <w:szCs w:val="28"/>
        </w:rPr>
        <w:t>к</w:t>
      </w:r>
      <w:r w:rsidR="00AD684B" w:rsidRPr="00606B25">
        <w:rPr>
          <w:rFonts w:ascii="Times New Roman" w:hAnsi="Times New Roman"/>
          <w:sz w:val="28"/>
          <w:szCs w:val="28"/>
        </w:rPr>
        <w:t xml:space="preserve">тября 2013 г. № 1155, </w:t>
      </w:r>
      <w:r w:rsidR="007F599A">
        <w:rPr>
          <w:rFonts w:ascii="Times New Roman" w:hAnsi="Times New Roman"/>
          <w:sz w:val="28"/>
          <w:szCs w:val="28"/>
        </w:rPr>
        <w:t>з</w:t>
      </w:r>
      <w:r w:rsidR="00AD684B" w:rsidRPr="00606B25">
        <w:rPr>
          <w:rFonts w:ascii="Times New Roman" w:hAnsi="Times New Roman"/>
          <w:sz w:val="28"/>
          <w:szCs w:val="28"/>
        </w:rPr>
        <w:t>арегистрировано в Минюсте России 14 ноября 2013 г., р</w:t>
      </w:r>
      <w:r w:rsidR="00AD684B" w:rsidRPr="00606B25">
        <w:rPr>
          <w:rFonts w:ascii="Times New Roman" w:hAnsi="Times New Roman"/>
          <w:sz w:val="28"/>
          <w:szCs w:val="28"/>
        </w:rPr>
        <w:t>е</w:t>
      </w:r>
      <w:r w:rsidR="00AD684B" w:rsidRPr="00606B25">
        <w:rPr>
          <w:rFonts w:ascii="Times New Roman" w:hAnsi="Times New Roman"/>
          <w:sz w:val="28"/>
          <w:szCs w:val="28"/>
        </w:rPr>
        <w:t>гистрационный № 30384;</w:t>
      </w:r>
      <w:proofErr w:type="gramEnd"/>
      <w:r w:rsidR="00AD684B" w:rsidRPr="00606B25">
        <w:rPr>
          <w:rFonts w:ascii="Times New Roman" w:hAnsi="Times New Roman"/>
          <w:sz w:val="28"/>
          <w:szCs w:val="28"/>
        </w:rPr>
        <w:t xml:space="preserve"> в редакции приказа </w:t>
      </w:r>
      <w:proofErr w:type="spellStart"/>
      <w:r w:rsidR="00AD684B" w:rsidRPr="00606B2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AD684B" w:rsidRPr="00606B25">
        <w:rPr>
          <w:rFonts w:ascii="Times New Roman" w:hAnsi="Times New Roman"/>
          <w:sz w:val="28"/>
          <w:szCs w:val="28"/>
        </w:rPr>
        <w:t xml:space="preserve"> России от 8 ноя</w:t>
      </w:r>
      <w:r w:rsidR="00AD684B" w:rsidRPr="00606B25">
        <w:rPr>
          <w:rFonts w:ascii="Times New Roman" w:hAnsi="Times New Roman"/>
          <w:sz w:val="28"/>
          <w:szCs w:val="28"/>
        </w:rPr>
        <w:t>б</w:t>
      </w:r>
      <w:r w:rsidR="00AD684B" w:rsidRPr="00606B25">
        <w:rPr>
          <w:rFonts w:ascii="Times New Roman" w:hAnsi="Times New Roman"/>
          <w:sz w:val="28"/>
          <w:szCs w:val="28"/>
        </w:rPr>
        <w:t>ря 2022 г. № 955, зарегистрировано в Минюсте России 6 февраля 2023 г., регис</w:t>
      </w:r>
      <w:r w:rsidR="00AD684B" w:rsidRPr="00606B25">
        <w:rPr>
          <w:rFonts w:ascii="Times New Roman" w:hAnsi="Times New Roman"/>
          <w:sz w:val="28"/>
          <w:szCs w:val="28"/>
        </w:rPr>
        <w:t>т</w:t>
      </w:r>
      <w:r w:rsidR="00AD684B" w:rsidRPr="00606B25">
        <w:rPr>
          <w:rFonts w:ascii="Times New Roman" w:hAnsi="Times New Roman"/>
          <w:sz w:val="28"/>
          <w:szCs w:val="28"/>
        </w:rPr>
        <w:t xml:space="preserve">рационный № 72264) и </w:t>
      </w:r>
      <w:r w:rsidR="00AD684B" w:rsidRPr="00606B25">
        <w:rPr>
          <w:rFonts w:ascii="Times New Roman" w:hAnsi="Times New Roman"/>
          <w:b/>
          <w:bCs/>
          <w:sz w:val="28"/>
          <w:szCs w:val="28"/>
        </w:rPr>
        <w:t>федеральной образовательной программой дошкол</w:t>
      </w:r>
      <w:r w:rsidR="00AD684B" w:rsidRPr="00606B25">
        <w:rPr>
          <w:rFonts w:ascii="Times New Roman" w:hAnsi="Times New Roman"/>
          <w:b/>
          <w:bCs/>
          <w:sz w:val="28"/>
          <w:szCs w:val="28"/>
        </w:rPr>
        <w:t>ь</w:t>
      </w:r>
      <w:r w:rsidR="00AD684B" w:rsidRPr="00606B25">
        <w:rPr>
          <w:rFonts w:ascii="Times New Roman" w:hAnsi="Times New Roman"/>
          <w:b/>
          <w:bCs/>
          <w:sz w:val="28"/>
          <w:szCs w:val="28"/>
        </w:rPr>
        <w:t>ного образования</w:t>
      </w:r>
      <w:r w:rsidR="00AD684B" w:rsidRPr="00606B2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D684B" w:rsidRPr="00606B25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AD684B" w:rsidRPr="00606B25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="00AD684B" w:rsidRPr="00606B2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AD684B" w:rsidRPr="00606B25">
        <w:rPr>
          <w:rFonts w:ascii="Times New Roman" w:hAnsi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</w:t>
      </w:r>
      <w:r w:rsidR="00AD684B" w:rsidRPr="00606B25">
        <w:rPr>
          <w:rFonts w:ascii="Times New Roman" w:hAnsi="Times New Roman"/>
          <w:sz w:val="28"/>
          <w:szCs w:val="28"/>
        </w:rPr>
        <w:t>т</w:t>
      </w:r>
      <w:r w:rsidR="00AD684B" w:rsidRPr="00606B25">
        <w:rPr>
          <w:rFonts w:ascii="Times New Roman" w:hAnsi="Times New Roman"/>
          <w:sz w:val="28"/>
          <w:szCs w:val="28"/>
        </w:rPr>
        <w:t>рационный № 71847)</w:t>
      </w:r>
      <w:r w:rsidR="00AD684B">
        <w:rPr>
          <w:rFonts w:ascii="Times New Roman" w:hAnsi="Times New Roman"/>
          <w:sz w:val="28"/>
          <w:szCs w:val="28"/>
        </w:rPr>
        <w:t>;</w:t>
      </w:r>
      <w:r w:rsidR="00AD684B" w:rsidRPr="00606B25">
        <w:rPr>
          <w:rFonts w:ascii="Times New Roman" w:hAnsi="Times New Roman"/>
          <w:sz w:val="28"/>
          <w:szCs w:val="28"/>
        </w:rPr>
        <w:t xml:space="preserve">  </w:t>
      </w:r>
    </w:p>
    <w:p w:rsidR="00D62BB3" w:rsidRDefault="002111F2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>СанПиН 2.4.3648-20</w:t>
      </w:r>
      <w:r w:rsidRPr="0056168D">
        <w:rPr>
          <w:rFonts w:ascii="Times New Roman" w:hAnsi="Times New Roman"/>
          <w:sz w:val="28"/>
          <w:szCs w:val="28"/>
        </w:rPr>
        <w:t xml:space="preserve">, </w:t>
      </w:r>
      <w:r w:rsidR="00B55861" w:rsidRPr="0056168D">
        <w:rPr>
          <w:rFonts w:ascii="Times New Roman" w:hAnsi="Times New Roman"/>
          <w:sz w:val="28"/>
          <w:szCs w:val="28"/>
        </w:rPr>
        <w:t>законодательством РФ, другими нормативными актами, д</w:t>
      </w:r>
      <w:r w:rsidR="00B55861" w:rsidRPr="0056168D">
        <w:rPr>
          <w:rFonts w:ascii="Times New Roman" w:hAnsi="Times New Roman"/>
          <w:sz w:val="28"/>
          <w:szCs w:val="28"/>
        </w:rPr>
        <w:t>о</w:t>
      </w:r>
      <w:r w:rsidR="00B55861" w:rsidRPr="0056168D">
        <w:rPr>
          <w:rFonts w:ascii="Times New Roman" w:hAnsi="Times New Roman"/>
          <w:sz w:val="28"/>
          <w:szCs w:val="28"/>
        </w:rPr>
        <w:t>говором между учредителем и ДОУ, Уставом ДОУ.</w:t>
      </w:r>
      <w:r w:rsidR="00D62BB3" w:rsidRPr="00D62BB3">
        <w:rPr>
          <w:rFonts w:ascii="Times New Roman" w:hAnsi="Times New Roman"/>
          <w:sz w:val="28"/>
          <w:szCs w:val="28"/>
        </w:rPr>
        <w:t xml:space="preserve"> </w:t>
      </w:r>
      <w:r w:rsidR="00D62BB3">
        <w:rPr>
          <w:rFonts w:ascii="Times New Roman" w:hAnsi="Times New Roman"/>
          <w:sz w:val="28"/>
          <w:szCs w:val="28"/>
        </w:rPr>
        <w:t>В течение учебного года де</w:t>
      </w:r>
      <w:r w:rsidR="00D62BB3">
        <w:rPr>
          <w:rFonts w:ascii="Times New Roman" w:hAnsi="Times New Roman"/>
          <w:sz w:val="28"/>
          <w:szCs w:val="28"/>
        </w:rPr>
        <w:t>я</w:t>
      </w:r>
      <w:r w:rsidR="00D62BB3">
        <w:rPr>
          <w:rFonts w:ascii="Times New Roman" w:hAnsi="Times New Roman"/>
          <w:sz w:val="28"/>
          <w:szCs w:val="28"/>
        </w:rPr>
        <w:t>тельность ДОУ</w:t>
      </w:r>
      <w:r w:rsidR="00AD684B">
        <w:rPr>
          <w:rFonts w:ascii="Times New Roman" w:hAnsi="Times New Roman"/>
          <w:sz w:val="28"/>
          <w:szCs w:val="28"/>
        </w:rPr>
        <w:t xml:space="preserve"> была направлена на обеспечение </w:t>
      </w:r>
      <w:r w:rsidR="00D62BB3">
        <w:rPr>
          <w:rFonts w:ascii="Times New Roman" w:hAnsi="Times New Roman"/>
          <w:sz w:val="28"/>
          <w:szCs w:val="28"/>
        </w:rPr>
        <w:t>непрерывного, всестороннего и своевременного развития ребенка.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Фундамент образовательного процесса составляет основная образовательная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дошкольного образования, разработанная и утвержденная в ДОУ</w:t>
      </w:r>
    </w:p>
    <w:p w:rsidR="00D62BB3" w:rsidRDefault="00D62BB3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ФОП ДО. 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ДОУ разработана и используется адаптированная образовательная программа для детей с ОВЗ в соответствии с требованиями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базирующаяся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грамме С.Г Шевченко  «Подготовка к школе детей с ЗПР»  (коррекционные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пы) и адаптированная образовательная  программа для детей с РАС.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Созданы все условия для разносторонне</w:t>
      </w:r>
      <w:r w:rsidR="00AD684B">
        <w:rPr>
          <w:rFonts w:ascii="Times New Roman" w:hAnsi="Times New Roman"/>
          <w:sz w:val="28"/>
          <w:szCs w:val="28"/>
        </w:rPr>
        <w:t>го развития детей с 2 до 7 лет.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оснащен оборудованием </w:t>
      </w:r>
      <w:r w:rsidR="00AD684B">
        <w:rPr>
          <w:rFonts w:ascii="Times New Roman" w:hAnsi="Times New Roman"/>
          <w:sz w:val="28"/>
          <w:szCs w:val="28"/>
        </w:rPr>
        <w:t xml:space="preserve">для разнообразных видов детской </w:t>
      </w:r>
      <w:r>
        <w:rPr>
          <w:rFonts w:ascii="Times New Roman" w:hAnsi="Times New Roman"/>
          <w:sz w:val="28"/>
          <w:szCs w:val="28"/>
        </w:rPr>
        <w:t>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помещении и на участках.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компоненты развивающей предметной среды  детского сада  включают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оптимальные условия для полноценного фи</w:t>
      </w:r>
      <w:r w:rsidR="008909C7">
        <w:rPr>
          <w:rFonts w:ascii="Times New Roman" w:hAnsi="Times New Roman"/>
          <w:sz w:val="28"/>
          <w:szCs w:val="28"/>
        </w:rPr>
        <w:t>зического, эстетического, позна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тельного и социального развития детей. 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имеется: 9 групповых помещений, 5 спален, 9 теневых навесов на прог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лочных участках. В наличии:</w:t>
      </w:r>
      <w:r w:rsidR="00463B68">
        <w:rPr>
          <w:rFonts w:ascii="Times New Roman" w:hAnsi="Times New Roman"/>
          <w:sz w:val="28"/>
          <w:szCs w:val="28"/>
        </w:rPr>
        <w:t>2 методических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463B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2 музыкально - физкул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турных зала, медицинский кабинет, (включая процедурный, изолятор), 2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площадки, кабинет учителя-дефектолога, учител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логопеда, изостудия.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современная информационно-тех</w:t>
      </w:r>
      <w:r w:rsidR="008909C7">
        <w:rPr>
          <w:rFonts w:ascii="Times New Roman" w:hAnsi="Times New Roman"/>
          <w:sz w:val="28"/>
          <w:szCs w:val="28"/>
        </w:rPr>
        <w:t xml:space="preserve">ническая база: </w:t>
      </w:r>
      <w:r w:rsidR="00AD684B">
        <w:rPr>
          <w:rFonts w:ascii="Times New Roman" w:hAnsi="Times New Roman"/>
          <w:sz w:val="28"/>
          <w:szCs w:val="28"/>
        </w:rPr>
        <w:t>мультимедийные прое</w:t>
      </w:r>
      <w:r w:rsidR="00AD684B">
        <w:rPr>
          <w:rFonts w:ascii="Times New Roman" w:hAnsi="Times New Roman"/>
          <w:sz w:val="28"/>
          <w:szCs w:val="28"/>
        </w:rPr>
        <w:t>к</w:t>
      </w:r>
      <w:r w:rsidR="00AD684B">
        <w:rPr>
          <w:rFonts w:ascii="Times New Roman" w:hAnsi="Times New Roman"/>
          <w:sz w:val="28"/>
          <w:szCs w:val="28"/>
        </w:rPr>
        <w:t>торы,</w:t>
      </w:r>
      <w:r w:rsidR="00EE472E">
        <w:rPr>
          <w:rFonts w:ascii="Times New Roman" w:hAnsi="Times New Roman"/>
          <w:sz w:val="28"/>
          <w:szCs w:val="28"/>
        </w:rPr>
        <w:t xml:space="preserve"> </w:t>
      </w:r>
      <w:r w:rsidR="008909C7">
        <w:rPr>
          <w:rFonts w:ascii="Times New Roman" w:hAnsi="Times New Roman"/>
          <w:sz w:val="28"/>
          <w:szCs w:val="28"/>
        </w:rPr>
        <w:t>компьютеры, музы</w:t>
      </w:r>
      <w:r>
        <w:rPr>
          <w:rFonts w:ascii="Times New Roman" w:hAnsi="Times New Roman"/>
          <w:sz w:val="28"/>
          <w:szCs w:val="28"/>
        </w:rPr>
        <w:t>кальный центр, магнитофоны, телевизор, в</w:t>
      </w:r>
      <w:r w:rsidR="008909C7">
        <w:rPr>
          <w:rFonts w:ascii="Times New Roman" w:hAnsi="Times New Roman"/>
          <w:sz w:val="28"/>
          <w:szCs w:val="28"/>
        </w:rPr>
        <w:t>ид</w:t>
      </w:r>
      <w:proofErr w:type="gramStart"/>
      <w:r w:rsidR="008909C7">
        <w:rPr>
          <w:rFonts w:ascii="Times New Roman" w:hAnsi="Times New Roman"/>
          <w:sz w:val="28"/>
          <w:szCs w:val="28"/>
        </w:rPr>
        <w:t>ео и ау</w:t>
      </w:r>
      <w:proofErr w:type="gramEnd"/>
      <w:r w:rsidR="008909C7">
        <w:rPr>
          <w:rFonts w:ascii="Times New Roman" w:hAnsi="Times New Roman"/>
          <w:sz w:val="28"/>
          <w:szCs w:val="28"/>
        </w:rPr>
        <w:t>дио материалы для рабо</w:t>
      </w:r>
      <w:r>
        <w:rPr>
          <w:rFonts w:ascii="Times New Roman" w:hAnsi="Times New Roman"/>
          <w:sz w:val="28"/>
          <w:szCs w:val="28"/>
        </w:rPr>
        <w:t>ты с детьми и педагогам.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начинаются с 8.50 часов.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занятий: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группе (дети от 2 до 3 лет) – 8 – 10 минут;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младшей группе (дети от 3 до 4 лет) – 15 минут;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 (дети от 4 до 5 лет) – 20 минут;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 (дети от 5 до 6 лет) – 25 минут;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к школе группе (дети от 6 до 7 лет) – 30 минут.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занятия педагоги проводят физкультминутку. Предусмотрены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длительностью 10 минут.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обязательной части програ</w:t>
      </w:r>
      <w:r w:rsidR="008909C7">
        <w:rPr>
          <w:rFonts w:ascii="Times New Roman" w:hAnsi="Times New Roman"/>
          <w:sz w:val="28"/>
          <w:szCs w:val="28"/>
        </w:rPr>
        <w:t>ммы составляет не менее 60% вре</w:t>
      </w:r>
      <w:r>
        <w:rPr>
          <w:rFonts w:ascii="Times New Roman" w:hAnsi="Times New Roman"/>
          <w:sz w:val="28"/>
          <w:szCs w:val="28"/>
        </w:rPr>
        <w:t>мени,  и  рассчитан  в соответствии с возр</w:t>
      </w:r>
      <w:r w:rsidR="00AD684B">
        <w:rPr>
          <w:rFonts w:ascii="Times New Roman" w:hAnsi="Times New Roman"/>
          <w:sz w:val="28"/>
          <w:szCs w:val="28"/>
        </w:rPr>
        <w:t xml:space="preserve">астом  воспитанников, основными </w:t>
      </w:r>
      <w:r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их развития, спецификой</w:t>
      </w:r>
      <w:r w:rsidR="008909C7">
        <w:rPr>
          <w:rFonts w:ascii="Times New Roman" w:hAnsi="Times New Roman"/>
          <w:sz w:val="28"/>
          <w:szCs w:val="28"/>
        </w:rPr>
        <w:t xml:space="preserve"> дошкольного образования и вклю</w:t>
      </w:r>
      <w:r>
        <w:rPr>
          <w:rFonts w:ascii="Times New Roman" w:hAnsi="Times New Roman"/>
          <w:sz w:val="28"/>
          <w:szCs w:val="28"/>
        </w:rPr>
        <w:t>чает время,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веденное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62BB3" w:rsidRPr="00580E71" w:rsidRDefault="00D62BB3" w:rsidP="00580E7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E71">
        <w:rPr>
          <w:rFonts w:ascii="Times New Roman" w:hAnsi="Times New Roman"/>
          <w:sz w:val="28"/>
          <w:szCs w:val="28"/>
        </w:rPr>
        <w:t>образовательную  деятельность,  осуществляемую  в  процессе организации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различных видов детской деятельности;</w:t>
      </w:r>
    </w:p>
    <w:p w:rsidR="00D62BB3" w:rsidRPr="00580E71" w:rsidRDefault="00D62BB3" w:rsidP="00580E7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E71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</w:t>
      </w:r>
      <w:r w:rsidRPr="00580E71">
        <w:rPr>
          <w:rFonts w:ascii="Times New Roman" w:hAnsi="Times New Roman"/>
          <w:sz w:val="28"/>
          <w:szCs w:val="28"/>
        </w:rPr>
        <w:t>н</w:t>
      </w:r>
      <w:r w:rsidRPr="00580E71">
        <w:rPr>
          <w:rFonts w:ascii="Times New Roman" w:hAnsi="Times New Roman"/>
          <w:sz w:val="28"/>
          <w:szCs w:val="28"/>
        </w:rPr>
        <w:t>тов;</w:t>
      </w:r>
    </w:p>
    <w:p w:rsidR="00D62BB3" w:rsidRPr="00580E71" w:rsidRDefault="00D62BB3" w:rsidP="00580E7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E71">
        <w:rPr>
          <w:rFonts w:ascii="Times New Roman" w:hAnsi="Times New Roman"/>
          <w:sz w:val="28"/>
          <w:szCs w:val="28"/>
        </w:rPr>
        <w:t>самостоятельную деятельность; взаимодействие с семьями детей.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деятельности ДОУ является гибким и</w:t>
      </w:r>
      <w:r w:rsidR="008909C7">
        <w:rPr>
          <w:rFonts w:ascii="Times New Roman" w:hAnsi="Times New Roman"/>
          <w:sz w:val="28"/>
          <w:szCs w:val="28"/>
        </w:rPr>
        <w:t xml:space="preserve"> строится в зависимости от соци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заказа родителей, наличия специалистов, педагогов, медицинского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ка.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обслуживание - обеспечива</w:t>
      </w:r>
      <w:r w:rsidR="008909C7">
        <w:rPr>
          <w:rFonts w:ascii="Times New Roman" w:hAnsi="Times New Roman"/>
          <w:sz w:val="28"/>
          <w:szCs w:val="28"/>
        </w:rPr>
        <w:t>ется врачом-педиатром и медсест</w:t>
      </w:r>
      <w:r>
        <w:rPr>
          <w:rFonts w:ascii="Times New Roman" w:hAnsi="Times New Roman"/>
          <w:sz w:val="28"/>
          <w:szCs w:val="28"/>
        </w:rPr>
        <w:t>рой из МУЗ ГДБ № 3 поликлиника № 2, которые наряду с администрацией и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персоналом несет ответственность за  проведение  лечебно-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профилактических   мероприятий,  соблюдение  санитарно  -  гигиенических</w:t>
      </w:r>
    </w:p>
    <w:p w:rsidR="00D62BB3" w:rsidRDefault="00D62BB3" w:rsidP="00D62B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норм, режим и качество питания воспитанников.</w:t>
      </w:r>
    </w:p>
    <w:p w:rsidR="00B55861" w:rsidRPr="00D62BB3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1EC">
        <w:rPr>
          <w:rFonts w:ascii="Times New Roman" w:hAnsi="Times New Roman"/>
          <w:sz w:val="28"/>
          <w:szCs w:val="28"/>
        </w:rPr>
        <w:t>1.Основная образовательная программа направлена на решение</w:t>
      </w:r>
      <w:r w:rsidR="00580E71" w:rsidRPr="00AB31EC">
        <w:rPr>
          <w:rFonts w:ascii="Times New Roman" w:hAnsi="Times New Roman"/>
          <w:sz w:val="28"/>
          <w:szCs w:val="28"/>
        </w:rPr>
        <w:t xml:space="preserve"> </w:t>
      </w:r>
      <w:r w:rsidRPr="00AB31EC">
        <w:rPr>
          <w:rFonts w:ascii="Times New Roman" w:hAnsi="Times New Roman"/>
          <w:sz w:val="28"/>
          <w:szCs w:val="28"/>
        </w:rPr>
        <w:t>следующих задач:</w:t>
      </w: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охрана и укрепление физического и психического здоровья детей (в том</w:t>
      </w: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 их эмоционального благополучия)</w:t>
      </w: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поддержка индивидуальности</w:t>
      </w:r>
      <w:r w:rsidR="00AD684B">
        <w:rPr>
          <w:rFonts w:ascii="Times New Roman" w:hAnsi="Times New Roman"/>
          <w:sz w:val="28"/>
          <w:szCs w:val="28"/>
        </w:rPr>
        <w:t xml:space="preserve"> ребенка, развитие индивидуаль</w:t>
      </w:r>
      <w:r>
        <w:rPr>
          <w:rFonts w:ascii="Times New Roman" w:hAnsi="Times New Roman"/>
          <w:sz w:val="28"/>
          <w:szCs w:val="28"/>
        </w:rPr>
        <w:t>ных способностей и творческого потенциала каждого ребенка как субъекта отношений с людьми, миром и самим собой;</w:t>
      </w: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 воспитанников, развитие их нравственных,</w:t>
      </w: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интеллектуальных, физических, эстетических качеств, инициативности,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и ответственности, формирование предпосылок к учебной</w:t>
      </w:r>
    </w:p>
    <w:p w:rsidR="00AA325E" w:rsidRDefault="00AA325E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деятельности.</w:t>
      </w:r>
    </w:p>
    <w:p w:rsidR="00BF78EA" w:rsidRDefault="00BF78EA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F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Адаптированная образовательная программа для детей с ОВЗ в соот</w:t>
      </w:r>
      <w:r w:rsidR="00AB31EC">
        <w:rPr>
          <w:rFonts w:ascii="Times New Roman" w:hAnsi="Times New Roman"/>
          <w:sz w:val="28"/>
          <w:szCs w:val="28"/>
        </w:rPr>
        <w:t xml:space="preserve">ветствии с требованиями ФОП </w:t>
      </w:r>
      <w:proofErr w:type="gramStart"/>
      <w:r w:rsidR="00AB31EC">
        <w:rPr>
          <w:rFonts w:ascii="Times New Roman" w:hAnsi="Times New Roman"/>
          <w:sz w:val="28"/>
          <w:szCs w:val="28"/>
        </w:rPr>
        <w:t>ДО</w:t>
      </w:r>
      <w:proofErr w:type="gramEnd"/>
      <w:r w:rsidR="00AB3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адаптированная образовательная  программа для детей с РАС.</w:t>
      </w:r>
    </w:p>
    <w:p w:rsidR="00347796" w:rsidRPr="0056168D" w:rsidRDefault="00AD684B" w:rsidP="00AA3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325E">
        <w:rPr>
          <w:rFonts w:ascii="Times New Roman" w:hAnsi="Times New Roman"/>
          <w:sz w:val="28"/>
          <w:szCs w:val="28"/>
        </w:rPr>
        <w:t>.</w:t>
      </w:r>
      <w:r w:rsidR="00AA325E" w:rsidRPr="0056168D">
        <w:rPr>
          <w:rFonts w:ascii="Times New Roman" w:hAnsi="Times New Roman"/>
          <w:sz w:val="28"/>
          <w:szCs w:val="28"/>
        </w:rPr>
        <w:t xml:space="preserve"> </w:t>
      </w:r>
      <w:r w:rsidR="00347796" w:rsidRPr="0056168D">
        <w:rPr>
          <w:rFonts w:ascii="Times New Roman" w:hAnsi="Times New Roman"/>
          <w:sz w:val="28"/>
          <w:szCs w:val="28"/>
        </w:rPr>
        <w:t xml:space="preserve">«Ладушки». Программа музыкального воспитания дошкольников. И. М. </w:t>
      </w:r>
      <w:proofErr w:type="spellStart"/>
      <w:r w:rsidR="00347796" w:rsidRPr="0056168D">
        <w:rPr>
          <w:rFonts w:ascii="Times New Roman" w:hAnsi="Times New Roman"/>
          <w:sz w:val="28"/>
          <w:szCs w:val="28"/>
        </w:rPr>
        <w:t>Капл</w:t>
      </w:r>
      <w:r w:rsidR="00347796" w:rsidRPr="0056168D">
        <w:rPr>
          <w:rFonts w:ascii="Times New Roman" w:hAnsi="Times New Roman"/>
          <w:sz w:val="28"/>
          <w:szCs w:val="28"/>
        </w:rPr>
        <w:t>у</w:t>
      </w:r>
      <w:r w:rsidR="00347796" w:rsidRPr="0056168D">
        <w:rPr>
          <w:rFonts w:ascii="Times New Roman" w:hAnsi="Times New Roman"/>
          <w:sz w:val="28"/>
          <w:szCs w:val="28"/>
        </w:rPr>
        <w:t>нова</w:t>
      </w:r>
      <w:proofErr w:type="spellEnd"/>
      <w:r w:rsidR="00347796" w:rsidRPr="0056168D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="00347796" w:rsidRPr="0056168D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="00347796" w:rsidRPr="0056168D">
        <w:rPr>
          <w:rFonts w:ascii="Times New Roman" w:hAnsi="Times New Roman"/>
          <w:sz w:val="28"/>
          <w:szCs w:val="28"/>
        </w:rPr>
        <w:t>.  (С.-П.: Реноме, 2015).</w:t>
      </w:r>
      <w:r w:rsidR="00B55861" w:rsidRPr="0056168D">
        <w:rPr>
          <w:rFonts w:ascii="Times New Roman" w:hAnsi="Times New Roman"/>
          <w:sz w:val="28"/>
          <w:szCs w:val="28"/>
        </w:rPr>
        <w:t xml:space="preserve">    </w:t>
      </w:r>
    </w:p>
    <w:p w:rsidR="00B55861" w:rsidRPr="0056168D" w:rsidRDefault="00B55861" w:rsidP="00347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Контингент воспитанников формировался в соответствии с Уставом ДОУ, возрастом детей и видом ДОУ. Общ</w:t>
      </w:r>
      <w:r w:rsidR="0058381D" w:rsidRPr="0056168D">
        <w:rPr>
          <w:rFonts w:ascii="Times New Roman" w:hAnsi="Times New Roman"/>
          <w:sz w:val="28"/>
          <w:szCs w:val="28"/>
        </w:rPr>
        <w:t xml:space="preserve">ее количество воспитанников – </w:t>
      </w:r>
      <w:r w:rsidR="00AA325E">
        <w:rPr>
          <w:rFonts w:ascii="Times New Roman" w:hAnsi="Times New Roman"/>
          <w:sz w:val="28"/>
          <w:szCs w:val="28"/>
        </w:rPr>
        <w:t>215</w:t>
      </w:r>
      <w:r w:rsidRPr="0056168D">
        <w:rPr>
          <w:rFonts w:ascii="Times New Roman" w:hAnsi="Times New Roman"/>
          <w:sz w:val="28"/>
          <w:szCs w:val="28"/>
        </w:rPr>
        <w:t>.</w:t>
      </w:r>
    </w:p>
    <w:p w:rsidR="00B55861" w:rsidRPr="0056168D" w:rsidRDefault="00B55861" w:rsidP="0098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В ДОУ  в </w:t>
      </w:r>
      <w:r w:rsidR="007956C5">
        <w:rPr>
          <w:rFonts w:ascii="Times New Roman" w:hAnsi="Times New Roman"/>
          <w:sz w:val="28"/>
          <w:szCs w:val="28"/>
        </w:rPr>
        <w:t>2024-2025</w:t>
      </w:r>
      <w:r w:rsidRPr="0056168D">
        <w:rPr>
          <w:rFonts w:ascii="Times New Roman" w:hAnsi="Times New Roman"/>
          <w:sz w:val="28"/>
          <w:szCs w:val="28"/>
        </w:rPr>
        <w:t xml:space="preserve"> году  функционировали </w:t>
      </w:r>
      <w:r w:rsidR="00AA325E">
        <w:rPr>
          <w:rFonts w:ascii="Times New Roman" w:hAnsi="Times New Roman"/>
          <w:sz w:val="28"/>
          <w:szCs w:val="28"/>
        </w:rPr>
        <w:t xml:space="preserve"> </w:t>
      </w:r>
      <w:r w:rsidR="00AA325E">
        <w:rPr>
          <w:rFonts w:ascii="Times New Roman" w:hAnsi="Times New Roman"/>
          <w:sz w:val="28"/>
          <w:szCs w:val="28"/>
          <w:u w:val="single"/>
        </w:rPr>
        <w:t xml:space="preserve">9 </w:t>
      </w:r>
      <w:r w:rsidRPr="0056168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168D">
        <w:rPr>
          <w:rFonts w:ascii="Times New Roman" w:hAnsi="Times New Roman"/>
          <w:sz w:val="28"/>
          <w:szCs w:val="28"/>
        </w:rPr>
        <w:t>групп.</w:t>
      </w:r>
    </w:p>
    <w:p w:rsidR="00B55861" w:rsidRPr="0056168D" w:rsidRDefault="00B55861" w:rsidP="0098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2169"/>
        <w:gridCol w:w="5751"/>
      </w:tblGrid>
      <w:tr w:rsidR="00B55861" w:rsidRPr="0056168D" w:rsidTr="00347796">
        <w:tc>
          <w:tcPr>
            <w:tcW w:w="1908" w:type="dxa"/>
          </w:tcPr>
          <w:p w:rsidR="00B55861" w:rsidRPr="0056168D" w:rsidRDefault="009412E3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</w:t>
            </w:r>
            <w:r w:rsidR="00B55861"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2169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5751" w:type="dxa"/>
          </w:tcPr>
          <w:p w:rsidR="00B55861" w:rsidRPr="0056168D" w:rsidRDefault="00B55861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9412E3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Малышок</w:t>
            </w:r>
          </w:p>
        </w:tc>
        <w:tc>
          <w:tcPr>
            <w:tcW w:w="2169" w:type="dxa"/>
          </w:tcPr>
          <w:p w:rsidR="00B55861" w:rsidRPr="0056168D" w:rsidRDefault="00144E8D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51" w:type="dxa"/>
          </w:tcPr>
          <w:p w:rsidR="00B55861" w:rsidRPr="0056168D" w:rsidRDefault="00D75E66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Перв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ая младшая 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9412E3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Колобок</w:t>
            </w:r>
          </w:p>
        </w:tc>
        <w:tc>
          <w:tcPr>
            <w:tcW w:w="2169" w:type="dxa"/>
          </w:tcPr>
          <w:p w:rsidR="00347796" w:rsidRPr="0056168D" w:rsidRDefault="00347796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="00144E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51" w:type="dxa"/>
          </w:tcPr>
          <w:p w:rsidR="00347796" w:rsidRPr="0056168D" w:rsidRDefault="00AD684B" w:rsidP="00AA1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  <w:r w:rsidR="00347796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младшая группа </w:t>
            </w:r>
          </w:p>
        </w:tc>
      </w:tr>
      <w:tr w:rsidR="00B55861" w:rsidRPr="0056168D" w:rsidTr="00347796">
        <w:tc>
          <w:tcPr>
            <w:tcW w:w="1908" w:type="dxa"/>
          </w:tcPr>
          <w:p w:rsidR="00B55861" w:rsidRPr="0056168D" w:rsidRDefault="009412E3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Тюльпанчик</w:t>
            </w:r>
          </w:p>
        </w:tc>
        <w:tc>
          <w:tcPr>
            <w:tcW w:w="2169" w:type="dxa"/>
          </w:tcPr>
          <w:p w:rsidR="00B55861" w:rsidRPr="0056168D" w:rsidRDefault="00144E8D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51" w:type="dxa"/>
          </w:tcPr>
          <w:p w:rsidR="00B55861" w:rsidRPr="0056168D" w:rsidRDefault="00144E8D" w:rsidP="00DD52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Средняя группа</w:t>
            </w:r>
          </w:p>
        </w:tc>
      </w:tr>
      <w:tr w:rsidR="00347796" w:rsidRPr="0056168D" w:rsidTr="00347796">
        <w:tc>
          <w:tcPr>
            <w:tcW w:w="1908" w:type="dxa"/>
          </w:tcPr>
          <w:p w:rsidR="00347796" w:rsidRPr="0056168D" w:rsidRDefault="009412E3" w:rsidP="00DD52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Ромашка</w:t>
            </w:r>
          </w:p>
        </w:tc>
        <w:tc>
          <w:tcPr>
            <w:tcW w:w="2169" w:type="dxa"/>
          </w:tcPr>
          <w:p w:rsidR="00347796" w:rsidRPr="0056168D" w:rsidRDefault="00144E8D" w:rsidP="00DD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751" w:type="dxa"/>
          </w:tcPr>
          <w:p w:rsidR="00347796" w:rsidRPr="0056168D" w:rsidRDefault="00144E8D" w:rsidP="00AA1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Старшая группа</w:t>
            </w:r>
          </w:p>
        </w:tc>
      </w:tr>
      <w:tr w:rsidR="009412E3" w:rsidRPr="0056168D" w:rsidTr="00347796">
        <w:tc>
          <w:tcPr>
            <w:tcW w:w="1908" w:type="dxa"/>
          </w:tcPr>
          <w:p w:rsidR="009412E3" w:rsidRPr="0056168D" w:rsidRDefault="009412E3" w:rsidP="00941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Одуванчик</w:t>
            </w:r>
          </w:p>
        </w:tc>
        <w:tc>
          <w:tcPr>
            <w:tcW w:w="2169" w:type="dxa"/>
          </w:tcPr>
          <w:p w:rsidR="009412E3" w:rsidRPr="0056168D" w:rsidRDefault="00144E8D" w:rsidP="00941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751" w:type="dxa"/>
          </w:tcPr>
          <w:p w:rsidR="009412E3" w:rsidRPr="0056168D" w:rsidRDefault="00144E8D" w:rsidP="00941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 к школе группа</w:t>
            </w:r>
          </w:p>
        </w:tc>
      </w:tr>
      <w:tr w:rsidR="009412E3" w:rsidRPr="0056168D" w:rsidTr="00347796">
        <w:tc>
          <w:tcPr>
            <w:tcW w:w="1908" w:type="dxa"/>
          </w:tcPr>
          <w:p w:rsidR="009412E3" w:rsidRPr="0056168D" w:rsidRDefault="009412E3" w:rsidP="00941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Василек</w:t>
            </w:r>
          </w:p>
        </w:tc>
        <w:tc>
          <w:tcPr>
            <w:tcW w:w="2169" w:type="dxa"/>
          </w:tcPr>
          <w:p w:rsidR="009412E3" w:rsidRPr="0056168D" w:rsidRDefault="00144E8D" w:rsidP="00941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751" w:type="dxa"/>
          </w:tcPr>
          <w:p w:rsidR="009412E3" w:rsidRPr="0056168D" w:rsidRDefault="00144E8D" w:rsidP="00941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Вторая младшая группа</w:t>
            </w:r>
          </w:p>
        </w:tc>
      </w:tr>
      <w:tr w:rsidR="009412E3" w:rsidRPr="0056168D" w:rsidTr="00347796">
        <w:tc>
          <w:tcPr>
            <w:tcW w:w="1908" w:type="dxa"/>
          </w:tcPr>
          <w:p w:rsidR="009412E3" w:rsidRPr="0056168D" w:rsidRDefault="009412E3" w:rsidP="00941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Колокольчик</w:t>
            </w:r>
          </w:p>
        </w:tc>
        <w:tc>
          <w:tcPr>
            <w:tcW w:w="2169" w:type="dxa"/>
          </w:tcPr>
          <w:p w:rsidR="009412E3" w:rsidRPr="0056168D" w:rsidRDefault="00144E8D" w:rsidP="00941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751" w:type="dxa"/>
          </w:tcPr>
          <w:p w:rsidR="009412E3" w:rsidRPr="0056168D" w:rsidRDefault="00144E8D" w:rsidP="00941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Вторая младшая группа</w:t>
            </w:r>
          </w:p>
        </w:tc>
      </w:tr>
      <w:tr w:rsidR="009412E3" w:rsidRPr="0056168D" w:rsidTr="00347796">
        <w:tc>
          <w:tcPr>
            <w:tcW w:w="1908" w:type="dxa"/>
          </w:tcPr>
          <w:p w:rsidR="009412E3" w:rsidRPr="0056168D" w:rsidRDefault="009412E3" w:rsidP="00941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Солнышко</w:t>
            </w:r>
          </w:p>
        </w:tc>
        <w:tc>
          <w:tcPr>
            <w:tcW w:w="2169" w:type="dxa"/>
          </w:tcPr>
          <w:p w:rsidR="009412E3" w:rsidRPr="0056168D" w:rsidRDefault="00144E8D" w:rsidP="00941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1" w:type="dxa"/>
          </w:tcPr>
          <w:p w:rsidR="009412E3" w:rsidRPr="0056168D" w:rsidRDefault="009412E3" w:rsidP="00941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Смешанная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</w:t>
            </w:r>
          </w:p>
        </w:tc>
      </w:tr>
      <w:tr w:rsidR="009412E3" w:rsidRPr="0056168D" w:rsidTr="00347796">
        <w:tc>
          <w:tcPr>
            <w:tcW w:w="1908" w:type="dxa"/>
          </w:tcPr>
          <w:p w:rsidR="009412E3" w:rsidRPr="0056168D" w:rsidRDefault="009412E3" w:rsidP="00941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Теремок</w:t>
            </w:r>
          </w:p>
        </w:tc>
        <w:tc>
          <w:tcPr>
            <w:tcW w:w="2169" w:type="dxa"/>
          </w:tcPr>
          <w:p w:rsidR="009412E3" w:rsidRPr="0056168D" w:rsidRDefault="00144E8D" w:rsidP="00941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51" w:type="dxa"/>
          </w:tcPr>
          <w:p w:rsidR="009412E3" w:rsidRPr="0056168D" w:rsidRDefault="009412E3" w:rsidP="00941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Смешанная ЗПР</w:t>
            </w:r>
          </w:p>
        </w:tc>
      </w:tr>
      <w:tr w:rsidR="009412E3" w:rsidRPr="0056168D" w:rsidTr="00347796">
        <w:tc>
          <w:tcPr>
            <w:tcW w:w="1908" w:type="dxa"/>
          </w:tcPr>
          <w:p w:rsidR="009412E3" w:rsidRPr="0056168D" w:rsidRDefault="009412E3" w:rsidP="00941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</w:tcPr>
          <w:p w:rsidR="009412E3" w:rsidRPr="0056168D" w:rsidRDefault="00144E8D" w:rsidP="00941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1" w:type="dxa"/>
          </w:tcPr>
          <w:p w:rsidR="009412E3" w:rsidRPr="0056168D" w:rsidRDefault="009412E3" w:rsidP="00941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Группа кратковременного пребывания</w:t>
            </w:r>
          </w:p>
        </w:tc>
      </w:tr>
    </w:tbl>
    <w:p w:rsidR="00B55861" w:rsidRPr="0056168D" w:rsidRDefault="00B55861" w:rsidP="00980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CA1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Образовательная деятельность ведётся на русском языке, в очной форме, нормативный срок обучения 4 - 5 лет, уровень образования – дошкольное общее образование.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Образовательный процесс в ДОУ строится с учетом контингента воспита</w:t>
      </w:r>
      <w:r w:rsidRPr="0056168D">
        <w:rPr>
          <w:rFonts w:ascii="Times New Roman" w:hAnsi="Times New Roman"/>
          <w:color w:val="000000"/>
          <w:sz w:val="28"/>
          <w:szCs w:val="28"/>
        </w:rPr>
        <w:t>н</w:t>
      </w:r>
      <w:r w:rsidRPr="0056168D">
        <w:rPr>
          <w:rFonts w:ascii="Times New Roman" w:hAnsi="Times New Roman"/>
          <w:color w:val="000000"/>
          <w:sz w:val="28"/>
          <w:szCs w:val="28"/>
        </w:rPr>
        <w:t>ников, их индивидуальных и возрастных особенностей в соответствии с требов</w:t>
      </w:r>
      <w:r w:rsidRPr="0056168D">
        <w:rPr>
          <w:rFonts w:ascii="Times New Roman" w:hAnsi="Times New Roman"/>
          <w:color w:val="000000"/>
          <w:sz w:val="28"/>
          <w:szCs w:val="28"/>
        </w:rPr>
        <w:t>а</w:t>
      </w:r>
      <w:r w:rsidRPr="0056168D">
        <w:rPr>
          <w:rFonts w:ascii="Times New Roman" w:hAnsi="Times New Roman"/>
          <w:color w:val="000000"/>
          <w:sz w:val="28"/>
          <w:szCs w:val="28"/>
        </w:rPr>
        <w:t>ниями ООП ДО.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При организации образовательного процесса учитываются принципы инт</w:t>
      </w:r>
      <w:r w:rsidRPr="0056168D">
        <w:rPr>
          <w:rFonts w:ascii="Times New Roman" w:hAnsi="Times New Roman"/>
          <w:color w:val="000000"/>
          <w:sz w:val="28"/>
          <w:szCs w:val="28"/>
        </w:rPr>
        <w:t>е</w:t>
      </w:r>
      <w:r w:rsidRPr="0056168D">
        <w:rPr>
          <w:rFonts w:ascii="Times New Roman" w:hAnsi="Times New Roman"/>
          <w:color w:val="000000"/>
          <w:sz w:val="28"/>
          <w:szCs w:val="28"/>
        </w:rPr>
        <w:t>грации образовательных областей (физическое развитие, познавательное разв</w:t>
      </w:r>
      <w:r w:rsidRPr="0056168D">
        <w:rPr>
          <w:rFonts w:ascii="Times New Roman" w:hAnsi="Times New Roman"/>
          <w:color w:val="000000"/>
          <w:sz w:val="28"/>
          <w:szCs w:val="28"/>
        </w:rPr>
        <w:t>и</w:t>
      </w:r>
      <w:r w:rsidRPr="0056168D">
        <w:rPr>
          <w:rFonts w:ascii="Times New Roman" w:hAnsi="Times New Roman"/>
          <w:color w:val="000000"/>
          <w:sz w:val="28"/>
          <w:szCs w:val="28"/>
        </w:rPr>
        <w:t>тие, речевое развитие, социально-коммуникативное развитие, художественно-эстетическое развитие) в соответствии с возрастными возможностями и особе</w:t>
      </w:r>
      <w:r w:rsidRPr="0056168D">
        <w:rPr>
          <w:rFonts w:ascii="Times New Roman" w:hAnsi="Times New Roman"/>
          <w:color w:val="000000"/>
          <w:sz w:val="28"/>
          <w:szCs w:val="28"/>
        </w:rPr>
        <w:t>н</w:t>
      </w:r>
      <w:r w:rsidRPr="0056168D">
        <w:rPr>
          <w:rFonts w:ascii="Times New Roman" w:hAnsi="Times New Roman"/>
          <w:color w:val="000000"/>
          <w:sz w:val="28"/>
          <w:szCs w:val="28"/>
        </w:rPr>
        <w:t xml:space="preserve">ностями детей.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</w:t>
      </w:r>
      <w:r w:rsidR="00CA45C2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56168D">
        <w:rPr>
          <w:rFonts w:ascii="Times New Roman" w:hAnsi="Times New Roman"/>
          <w:color w:val="000000"/>
          <w:sz w:val="28"/>
          <w:szCs w:val="28"/>
        </w:rPr>
        <w:t>ценности д</w:t>
      </w:r>
      <w:r w:rsidRPr="0056168D">
        <w:rPr>
          <w:rFonts w:ascii="Times New Roman" w:hAnsi="Times New Roman"/>
          <w:color w:val="000000"/>
          <w:sz w:val="28"/>
          <w:szCs w:val="28"/>
        </w:rPr>
        <w:t>о</w:t>
      </w:r>
      <w:r w:rsidRPr="0056168D">
        <w:rPr>
          <w:rFonts w:ascii="Times New Roman" w:hAnsi="Times New Roman"/>
          <w:color w:val="000000"/>
          <w:sz w:val="28"/>
          <w:szCs w:val="28"/>
        </w:rPr>
        <w:t xml:space="preserve">школьного детства.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</w:t>
      </w:r>
      <w:r w:rsidRPr="0056168D">
        <w:rPr>
          <w:rFonts w:ascii="Times New Roman" w:hAnsi="Times New Roman"/>
          <w:color w:val="000000"/>
          <w:sz w:val="28"/>
          <w:szCs w:val="28"/>
        </w:rPr>
        <w:t>т</w:t>
      </w:r>
      <w:r w:rsidRPr="0056168D">
        <w:rPr>
          <w:rFonts w:ascii="Times New Roman" w:hAnsi="Times New Roman"/>
          <w:color w:val="000000"/>
          <w:sz w:val="28"/>
          <w:szCs w:val="28"/>
        </w:rPr>
        <w:t>венной литературы, физическая активность).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 xml:space="preserve">В основу организации образовательного процесса положен комплексно-тематический принцип планирования.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color w:val="000000"/>
          <w:sz w:val="28"/>
          <w:szCs w:val="28"/>
        </w:rPr>
        <w:t>За отчётный период в ДОУ проведены следующие мероприятия:</w:t>
      </w:r>
    </w:p>
    <w:p w:rsidR="00B55861" w:rsidRPr="0056168D" w:rsidRDefault="00B55861" w:rsidP="009E6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861" w:rsidRPr="0056168D" w:rsidRDefault="00B55861" w:rsidP="009E6E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7336"/>
        <w:gridCol w:w="35"/>
      </w:tblGrid>
      <w:tr w:rsidR="00B55861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B55861" w:rsidRPr="0056168D" w:rsidRDefault="00B55861" w:rsidP="007F0B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Педагогические с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веты</w:t>
            </w:r>
          </w:p>
        </w:tc>
        <w:tc>
          <w:tcPr>
            <w:tcW w:w="7336" w:type="dxa"/>
          </w:tcPr>
          <w:p w:rsidR="00BD7294" w:rsidRPr="00A67EC3" w:rsidRDefault="00BD7294" w:rsidP="007F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 xml:space="preserve">1. Установочный </w:t>
            </w:r>
            <w:r w:rsidR="00E443D8" w:rsidRPr="00A67E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педагогический совет 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«Г</w:t>
            </w:r>
            <w:r w:rsidR="007F0B1C" w:rsidRPr="00A67EC3">
              <w:rPr>
                <w:rFonts w:ascii="Times New Roman" w:hAnsi="Times New Roman"/>
                <w:sz w:val="28"/>
                <w:szCs w:val="28"/>
              </w:rPr>
              <w:t>отовность МБДОУ детский сад № 39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 xml:space="preserve"> к новому учебному году»</w:t>
            </w:r>
          </w:p>
          <w:p w:rsidR="00A67EC3" w:rsidRPr="00A67EC3" w:rsidRDefault="00BD7294" w:rsidP="004C6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>2</w:t>
            </w:r>
            <w:r w:rsidR="004C6E8A" w:rsidRPr="00A67EC3">
              <w:rPr>
                <w:rFonts w:ascii="Times New Roman" w:hAnsi="Times New Roman"/>
                <w:sz w:val="28"/>
                <w:szCs w:val="28"/>
              </w:rPr>
              <w:t>.</w:t>
            </w:r>
            <w:r w:rsidR="00A67EC3" w:rsidRPr="00A67EC3">
              <w:rPr>
                <w:rFonts w:ascii="Times New Roman" w:hAnsi="Times New Roman"/>
                <w:sz w:val="28"/>
                <w:szCs w:val="28"/>
              </w:rPr>
              <w:t xml:space="preserve"> «Детская художественная литература – средство речев</w:t>
            </w:r>
            <w:r w:rsidR="00A67EC3" w:rsidRPr="00A67EC3">
              <w:rPr>
                <w:rFonts w:ascii="Times New Roman" w:hAnsi="Times New Roman"/>
                <w:sz w:val="28"/>
                <w:szCs w:val="28"/>
              </w:rPr>
              <w:t>о</w:t>
            </w:r>
            <w:r w:rsidR="00A67EC3" w:rsidRPr="00A67EC3">
              <w:rPr>
                <w:rFonts w:ascii="Times New Roman" w:hAnsi="Times New Roman"/>
                <w:sz w:val="28"/>
                <w:szCs w:val="28"/>
              </w:rPr>
              <w:t xml:space="preserve">го развития детей дошкольного возраста </w:t>
            </w:r>
          </w:p>
          <w:p w:rsidR="00A67EC3" w:rsidRPr="00A67EC3" w:rsidRDefault="004C6E8A" w:rsidP="004C6E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67EC3" w:rsidRPr="00A67EC3">
              <w:rPr>
                <w:rFonts w:ascii="Times New Roman" w:hAnsi="Times New Roman"/>
                <w:sz w:val="28"/>
                <w:szCs w:val="28"/>
              </w:rPr>
              <w:t>«Художественно – эстетическое воспитание дошкол</w:t>
            </w:r>
            <w:r w:rsidR="00A67EC3" w:rsidRPr="00A67EC3">
              <w:rPr>
                <w:rFonts w:ascii="Times New Roman" w:hAnsi="Times New Roman"/>
                <w:sz w:val="28"/>
                <w:szCs w:val="28"/>
              </w:rPr>
              <w:t>ь</w:t>
            </w:r>
            <w:r w:rsidR="00A67EC3" w:rsidRPr="00A67EC3">
              <w:rPr>
                <w:rFonts w:ascii="Times New Roman" w:hAnsi="Times New Roman"/>
                <w:sz w:val="28"/>
                <w:szCs w:val="28"/>
              </w:rPr>
              <w:t>ников</w:t>
            </w:r>
            <w:r w:rsidR="00A67EC3" w:rsidRPr="00A67E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A67EC3" w:rsidRPr="00A67EC3" w:rsidRDefault="004C6E8A" w:rsidP="004C6E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67EC3" w:rsidRPr="00A67EC3">
              <w:rPr>
                <w:rFonts w:ascii="Times New Roman" w:hAnsi="Times New Roman"/>
                <w:bCs/>
                <w:sz w:val="28"/>
                <w:szCs w:val="28"/>
              </w:rPr>
              <w:t>«Эффективность работы ДОУ в  реализации задач по физическому воспитанию через внедрение  образовател</w:t>
            </w:r>
            <w:r w:rsidR="00A67EC3" w:rsidRPr="00A67EC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A67EC3" w:rsidRPr="00A67EC3">
              <w:rPr>
                <w:rFonts w:ascii="Times New Roman" w:hAnsi="Times New Roman"/>
                <w:bCs/>
                <w:sz w:val="28"/>
                <w:szCs w:val="28"/>
              </w:rPr>
              <w:t>ной технологии квест»</w:t>
            </w:r>
          </w:p>
          <w:p w:rsidR="00B55861" w:rsidRPr="00A67EC3" w:rsidRDefault="00BD7294" w:rsidP="004C6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7E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r w:rsidR="007F0B1C" w:rsidRPr="00A67EC3">
              <w:rPr>
                <w:rFonts w:ascii="Times New Roman" w:hAnsi="Times New Roman"/>
                <w:sz w:val="28"/>
                <w:szCs w:val="28"/>
                <w:lang w:eastAsia="en-US"/>
              </w:rPr>
              <w:t>Итоговый педагогический совет за 2023-2024</w:t>
            </w:r>
            <w:r w:rsidR="00B55861" w:rsidRPr="00A67E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</w:t>
            </w:r>
            <w:r w:rsidR="007F0B1C" w:rsidRPr="00A67EC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55861" w:rsidRPr="0056168D" w:rsidRDefault="00BD7294" w:rsidP="007F0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5861" w:rsidRPr="0056168D" w:rsidTr="00C802EA">
        <w:trPr>
          <w:gridAfter w:val="1"/>
          <w:wAfter w:w="35" w:type="dxa"/>
        </w:trPr>
        <w:tc>
          <w:tcPr>
            <w:tcW w:w="10138" w:type="dxa"/>
            <w:gridSpan w:val="2"/>
            <w:vAlign w:val="center"/>
          </w:tcPr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Организационно-педагогические мероприятия</w:t>
            </w: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55861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Тематические дни и Недели</w:t>
            </w:r>
          </w:p>
        </w:tc>
        <w:tc>
          <w:tcPr>
            <w:tcW w:w="7336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«Край родной навек любимый»,</w:t>
            </w:r>
          </w:p>
          <w:p w:rsidR="00B55861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Недели Здоровья</w:t>
            </w:r>
          </w:p>
          <w:p w:rsidR="00CC0E9C" w:rsidRPr="00CC0E9C" w:rsidRDefault="00A67EC3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C0E9C" w:rsidRPr="00CC0E9C">
              <w:rPr>
                <w:rFonts w:ascii="Times New Roman" w:hAnsi="Times New Roman"/>
                <w:sz w:val="28"/>
                <w:szCs w:val="28"/>
                <w:lang w:eastAsia="en-US"/>
              </w:rPr>
              <w:t>Неделя зимних игр и забав.</w:t>
            </w:r>
          </w:p>
          <w:p w:rsidR="00CC0E9C" w:rsidRPr="00CC0E9C" w:rsidRDefault="00CC0E9C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E9C">
              <w:rPr>
                <w:rFonts w:ascii="Times New Roman" w:hAnsi="Times New Roman"/>
                <w:sz w:val="28"/>
                <w:szCs w:val="28"/>
              </w:rPr>
              <w:t xml:space="preserve">«Веселые старты», </w:t>
            </w:r>
          </w:p>
          <w:p w:rsidR="00CC0E9C" w:rsidRPr="0056168D" w:rsidRDefault="00CC0E9C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E9C">
              <w:rPr>
                <w:rFonts w:ascii="Times New Roman" w:hAnsi="Times New Roman"/>
                <w:sz w:val="28"/>
                <w:szCs w:val="28"/>
              </w:rPr>
              <w:t>«Папа, мама, я – спортивная семья»</w:t>
            </w:r>
          </w:p>
        </w:tc>
      </w:tr>
      <w:tr w:rsidR="00B55861" w:rsidRPr="0056168D" w:rsidTr="00A67EC3">
        <w:trPr>
          <w:gridAfter w:val="1"/>
          <w:wAfter w:w="35" w:type="dxa"/>
          <w:trHeight w:val="1127"/>
        </w:trPr>
        <w:tc>
          <w:tcPr>
            <w:tcW w:w="2802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Праздники </w:t>
            </w:r>
          </w:p>
        </w:tc>
        <w:tc>
          <w:tcPr>
            <w:tcW w:w="7336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праздники, посвященные Дню защитника О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чества</w:t>
            </w:r>
            <w:r w:rsidR="00F41353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«</w:t>
            </w:r>
            <w:r w:rsidR="00163CC4"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Спортивные состязания «Папа и  я– </w:t>
            </w:r>
            <w:proofErr w:type="gramStart"/>
            <w:r w:rsidR="00163CC4"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бо</w:t>
            </w:r>
            <w:proofErr w:type="gramEnd"/>
            <w:r w:rsidR="00163CC4"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гатырская семья!»</w:t>
            </w:r>
            <w:r w:rsidR="00F41353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F41353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Дню ходьбы – «Папа и ребенок»</w:t>
            </w:r>
            <w:r w:rsidR="00A67EC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67EC3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Спортивные тематические развлечения к праздникам</w:t>
            </w:r>
          </w:p>
          <w:p w:rsidR="00A67EC3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 xml:space="preserve"> «День матери»</w:t>
            </w:r>
            <w:r w:rsidR="00F41353" w:rsidRPr="0056168D">
              <w:rPr>
                <w:rFonts w:ascii="Times New Roman" w:hAnsi="Times New Roman"/>
                <w:sz w:val="28"/>
                <w:szCs w:val="28"/>
              </w:rPr>
              <w:t>,</w:t>
            </w:r>
            <w:r w:rsidR="00A67EC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41353" w:rsidRPr="0056168D">
              <w:rPr>
                <w:rFonts w:ascii="Times New Roman" w:hAnsi="Times New Roman"/>
                <w:sz w:val="28"/>
                <w:szCs w:val="28"/>
              </w:rPr>
              <w:t xml:space="preserve"> День космонавтики</w:t>
            </w:r>
            <w:r w:rsidR="00A67EC3">
              <w:rPr>
                <w:rFonts w:ascii="Times New Roman" w:hAnsi="Times New Roman"/>
                <w:sz w:val="28"/>
                <w:szCs w:val="28"/>
                <w:lang w:eastAsia="en-US"/>
              </w:rPr>
              <w:t>»,</w:t>
            </w:r>
          </w:p>
          <w:p w:rsidR="00B55861" w:rsidRPr="0056168D" w:rsidRDefault="00A67EC3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портивный праздник – </w:t>
            </w:r>
            <w:proofErr w:type="spellStart"/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Зарница</w:t>
            </w:r>
            <w:r w:rsidR="00B55861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«Георгиевская ленточка».</w:t>
            </w:r>
          </w:p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«Широкая Масленица»</w:t>
            </w:r>
          </w:p>
          <w:p w:rsidR="00A67EC3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«День знаний»</w:t>
            </w:r>
            <w:r w:rsidR="00EA4081" w:rsidRPr="005616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5861" w:rsidRPr="0056168D" w:rsidRDefault="00A67EC3" w:rsidP="00A67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праздник, посвященный 80-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Войне»</w:t>
            </w:r>
          </w:p>
        </w:tc>
      </w:tr>
      <w:tr w:rsidR="00B55861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Утренники</w:t>
            </w:r>
          </w:p>
        </w:tc>
        <w:tc>
          <w:tcPr>
            <w:tcW w:w="7336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Новый год, 8 марта, Осень, Выпускной</w:t>
            </w:r>
          </w:p>
        </w:tc>
      </w:tr>
      <w:tr w:rsidR="00B55861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B55861" w:rsidRPr="0056168D" w:rsidRDefault="00B55861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Конкурсы</w:t>
            </w:r>
          </w:p>
        </w:tc>
        <w:tc>
          <w:tcPr>
            <w:tcW w:w="7336" w:type="dxa"/>
          </w:tcPr>
          <w:p w:rsidR="00A67EC3" w:rsidRPr="00A67EC3" w:rsidRDefault="00A67EC3" w:rsidP="00A67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>Конкурс на лучшую речевую сказку»,</w:t>
            </w:r>
          </w:p>
          <w:p w:rsidR="00A67EC3" w:rsidRPr="00A67EC3" w:rsidRDefault="00A67EC3" w:rsidP="00A67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 xml:space="preserve"> « Наша семейная сказка»</w:t>
            </w:r>
          </w:p>
          <w:p w:rsidR="00BF5EE5" w:rsidRPr="0056168D" w:rsidRDefault="00A67EC3" w:rsidP="00A67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>( совместная работа детей с родителями).</w:t>
            </w:r>
          </w:p>
        </w:tc>
      </w:tr>
      <w:tr w:rsidR="00B55861" w:rsidRPr="0056168D" w:rsidTr="00C802EA">
        <w:trPr>
          <w:gridAfter w:val="1"/>
          <w:wAfter w:w="35" w:type="dxa"/>
        </w:trPr>
        <w:tc>
          <w:tcPr>
            <w:tcW w:w="10138" w:type="dxa"/>
            <w:gridSpan w:val="2"/>
            <w:vAlign w:val="center"/>
          </w:tcPr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Мероприятия, направленные на повышение квалификации педагогов в межкурсовой период</w:t>
            </w:r>
          </w:p>
          <w:p w:rsidR="00B55861" w:rsidRPr="0056168D" w:rsidRDefault="00B55861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7336" w:type="dxa"/>
          </w:tcPr>
          <w:p w:rsidR="00910978" w:rsidRPr="0056168D" w:rsidRDefault="00E25007" w:rsidP="009B6B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4">
              <w:rPr>
                <w:rFonts w:ascii="Times New Roman" w:hAnsi="Times New Roman"/>
                <w:sz w:val="28"/>
                <w:szCs w:val="28"/>
              </w:rPr>
              <w:t xml:space="preserve">ПДС </w:t>
            </w:r>
            <w:r w:rsidR="00910978" w:rsidRPr="00163CC4">
              <w:rPr>
                <w:rFonts w:ascii="Times New Roman" w:hAnsi="Times New Roman"/>
                <w:sz w:val="28"/>
                <w:szCs w:val="28"/>
              </w:rPr>
              <w:t>«Реализация задач познавательного развития детей дошкольного возраста средствами исследовательской де</w:t>
            </w:r>
            <w:r w:rsidR="00910978" w:rsidRPr="00163CC4">
              <w:rPr>
                <w:rFonts w:ascii="Times New Roman" w:hAnsi="Times New Roman"/>
                <w:sz w:val="28"/>
                <w:szCs w:val="28"/>
              </w:rPr>
              <w:t>я</w:t>
            </w:r>
            <w:r w:rsidR="00910978" w:rsidRPr="00163CC4">
              <w:rPr>
                <w:rFonts w:ascii="Times New Roman" w:hAnsi="Times New Roman"/>
                <w:sz w:val="28"/>
                <w:szCs w:val="28"/>
              </w:rPr>
              <w:t>тельности»</w:t>
            </w:r>
          </w:p>
          <w:p w:rsidR="009B6B81" w:rsidRDefault="00A67EC3" w:rsidP="009B6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>Семинар: «Чтение художеств</w:t>
            </w:r>
            <w:proofErr w:type="gramStart"/>
            <w:r w:rsidRPr="00A67EC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67E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A67E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A67EC3">
              <w:rPr>
                <w:rFonts w:ascii="Times New Roman" w:hAnsi="Times New Roman"/>
                <w:sz w:val="28"/>
                <w:szCs w:val="28"/>
              </w:rPr>
              <w:t>итературы как средство развития речи детей  дошкольного возраста»</w:t>
            </w:r>
          </w:p>
          <w:p w:rsidR="00017DB4" w:rsidRPr="0056168D" w:rsidRDefault="00017DB4" w:rsidP="009B6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sz w:val="28"/>
                <w:szCs w:val="28"/>
              </w:rPr>
              <w:t>Семинар - практикум «Нетрадиционные техники рисов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а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ния как средство развития творческих способностей и в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о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ображения у детей дошкольного возраста»</w:t>
            </w:r>
          </w:p>
        </w:tc>
      </w:tr>
      <w:tr w:rsidR="00A67EC3" w:rsidRPr="0056168D" w:rsidTr="00017DB4">
        <w:trPr>
          <w:trHeight w:val="3274"/>
        </w:trPr>
        <w:tc>
          <w:tcPr>
            <w:tcW w:w="2802" w:type="dxa"/>
            <w:vMerge w:val="restart"/>
          </w:tcPr>
          <w:p w:rsidR="00A67EC3" w:rsidRPr="0056168D" w:rsidRDefault="00A67EC3" w:rsidP="00E4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67EC3" w:rsidRPr="00017DB4" w:rsidRDefault="0032223A" w:rsidP="00017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«Роль художественной</w:t>
            </w:r>
            <w:r w:rsidR="00A67EC3" w:rsidRPr="00017DB4">
              <w:rPr>
                <w:rFonts w:ascii="Times New Roman" w:hAnsi="Times New Roman"/>
                <w:sz w:val="28"/>
                <w:szCs w:val="28"/>
              </w:rPr>
              <w:t xml:space="preserve">  литературы в разв</w:t>
            </w:r>
            <w:r w:rsidR="00A67EC3" w:rsidRPr="00017DB4">
              <w:rPr>
                <w:rFonts w:ascii="Times New Roman" w:hAnsi="Times New Roman"/>
                <w:sz w:val="28"/>
                <w:szCs w:val="28"/>
              </w:rPr>
              <w:t>и</w:t>
            </w:r>
            <w:r w:rsidR="00A67EC3" w:rsidRPr="00017DB4">
              <w:rPr>
                <w:rFonts w:ascii="Times New Roman" w:hAnsi="Times New Roman"/>
                <w:sz w:val="28"/>
                <w:szCs w:val="28"/>
              </w:rPr>
              <w:t>тии речи детей дошкольного возраста»</w:t>
            </w:r>
          </w:p>
          <w:p w:rsidR="00A67EC3" w:rsidRPr="00017DB4" w:rsidRDefault="00A67EC3" w:rsidP="00017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sz w:val="28"/>
                <w:szCs w:val="28"/>
              </w:rPr>
              <w:t>Консультация  «Формирование культуры речи у старших дошкольников»</w:t>
            </w:r>
          </w:p>
          <w:p w:rsidR="00A67EC3" w:rsidRPr="00017DB4" w:rsidRDefault="00017DB4" w:rsidP="00017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A67EC3" w:rsidRPr="00017DB4">
              <w:rPr>
                <w:rFonts w:ascii="Times New Roman" w:hAnsi="Times New Roman"/>
                <w:sz w:val="28"/>
                <w:szCs w:val="28"/>
              </w:rPr>
              <w:t>« Дидактическая игра как средство прио</w:t>
            </w:r>
            <w:r w:rsidR="00A67EC3" w:rsidRPr="00017DB4">
              <w:rPr>
                <w:rFonts w:ascii="Times New Roman" w:hAnsi="Times New Roman"/>
                <w:sz w:val="28"/>
                <w:szCs w:val="28"/>
              </w:rPr>
              <w:t>б</w:t>
            </w:r>
            <w:r w:rsidR="00A67EC3" w:rsidRPr="00017DB4">
              <w:rPr>
                <w:rFonts w:ascii="Times New Roman" w:hAnsi="Times New Roman"/>
                <w:sz w:val="28"/>
                <w:szCs w:val="28"/>
              </w:rPr>
              <w:t>щения дошкольников к художественной литературе»</w:t>
            </w:r>
          </w:p>
          <w:p w:rsidR="00017DB4" w:rsidRPr="00017DB4" w:rsidRDefault="00017DB4" w:rsidP="00017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«Приобщение детей 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дошкольного возраста</w:t>
            </w:r>
          </w:p>
          <w:p w:rsidR="00017DB4" w:rsidRPr="00017DB4" w:rsidRDefault="00017DB4" w:rsidP="00017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русской народной культуре посредством 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малого фоль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к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лорного жанра»</w:t>
            </w:r>
          </w:p>
        </w:tc>
      </w:tr>
      <w:tr w:rsidR="00A67EC3" w:rsidRPr="0056168D" w:rsidTr="00017DB4">
        <w:trPr>
          <w:trHeight w:val="1904"/>
        </w:trPr>
        <w:tc>
          <w:tcPr>
            <w:tcW w:w="2802" w:type="dxa"/>
            <w:vMerge/>
          </w:tcPr>
          <w:p w:rsidR="00A67EC3" w:rsidRPr="0056168D" w:rsidRDefault="00A67EC3" w:rsidP="00E4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gridSpan w:val="2"/>
          </w:tcPr>
          <w:p w:rsidR="00A67EC3" w:rsidRPr="00017DB4" w:rsidRDefault="00A67EC3" w:rsidP="00EC5EF5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"Проектная деятельность, как средство р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е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чевого развития дошкольников"</w:t>
            </w:r>
          </w:p>
          <w:p w:rsidR="00017DB4" w:rsidRDefault="00017DB4" w:rsidP="00EC5EF5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«Сказка – как средство развития связной р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е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чи у детей с ограниченными возможностями здоровья»</w:t>
            </w:r>
          </w:p>
          <w:p w:rsidR="00017DB4" w:rsidRDefault="00017DB4" w:rsidP="00EC5EF5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 «Содержа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ние работы по развитию познав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тельных интересов, любознательности и познавательной мотивации старших дошкольников»</w:t>
            </w:r>
          </w:p>
          <w:p w:rsidR="00017DB4" w:rsidRDefault="00017DB4" w:rsidP="00EC5EF5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«Подго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товка, организация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ab/>
              <w:t>и проведение з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а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нятий»</w:t>
            </w:r>
          </w:p>
          <w:p w:rsidR="00017DB4" w:rsidRDefault="00017DB4" w:rsidP="00EC5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«Развитие твор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ческого потенциала дошк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о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льников средствами изобразительной деятельности»  </w:t>
            </w:r>
          </w:p>
          <w:p w:rsidR="00017DB4" w:rsidRDefault="00017DB4" w:rsidP="00EC5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«</w:t>
            </w:r>
            <w:proofErr w:type="spellStart"/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ИЗОтерапия</w:t>
            </w:r>
            <w:proofErr w:type="spellEnd"/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 коррекционной работе с детьми</w:t>
            </w:r>
          </w:p>
          <w:p w:rsidR="00017DB4" w:rsidRPr="00017DB4" w:rsidRDefault="00017DB4" w:rsidP="00EC5EF5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«Инновационные технологии как одно из слагаемых художественно-эстетического воспитания д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о</w:t>
            </w: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школьников»</w:t>
            </w:r>
          </w:p>
          <w:p w:rsidR="00017DB4" w:rsidRDefault="00017DB4" w:rsidP="00EC5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Консультация   «Значение рисования для всестороннего  развития ребёнка-дошкольника»</w:t>
            </w:r>
          </w:p>
          <w:p w:rsidR="00017DB4" w:rsidRDefault="00017DB4" w:rsidP="00EC5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«Взаимодействие воспитателя и помощника воспитателя в процессе организации и проведении разных видов трудовой деятельности дошкольников»</w:t>
            </w:r>
          </w:p>
          <w:p w:rsidR="00163CC4" w:rsidRPr="00017DB4" w:rsidRDefault="00163CC4" w:rsidP="00EC5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163CC4">
              <w:rPr>
                <w:rFonts w:ascii="Times New Roman" w:hAnsi="Times New Roman"/>
                <w:color w:val="1A1A1A"/>
                <w:sz w:val="28"/>
                <w:szCs w:val="28"/>
              </w:rPr>
              <w:t>Консультация для педагогов «</w:t>
            </w:r>
            <w:proofErr w:type="spellStart"/>
            <w:r w:rsidRPr="00163CC4">
              <w:rPr>
                <w:rFonts w:ascii="Times New Roman" w:hAnsi="Times New Roman"/>
                <w:color w:val="1A1A1A"/>
                <w:sz w:val="28"/>
                <w:szCs w:val="28"/>
              </w:rPr>
              <w:t>Квест-игра</w:t>
            </w:r>
            <w:proofErr w:type="spellEnd"/>
            <w:r w:rsidRPr="00163CC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как современная игровая технология в ДОУ»</w:t>
            </w: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Мастер-классы, тр</w:t>
            </w: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56168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нинги</w:t>
            </w:r>
          </w:p>
        </w:tc>
        <w:tc>
          <w:tcPr>
            <w:tcW w:w="7336" w:type="dxa"/>
          </w:tcPr>
          <w:p w:rsidR="00DB5201" w:rsidRDefault="00A67EC3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>Мастер- класс «Инновационные формы работы по актив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и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зации речевых умений детей дошкольного возраста п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о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средством художественной литературы»</w:t>
            </w:r>
          </w:p>
          <w:p w:rsidR="00017DB4" w:rsidRDefault="00017DB4" w:rsidP="00592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sz w:val="28"/>
                <w:szCs w:val="28"/>
              </w:rPr>
              <w:t>Мастер – класс «Различные способы рисования и модел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и</w:t>
            </w:r>
            <w:r w:rsidRPr="00017DB4">
              <w:rPr>
                <w:rFonts w:ascii="Times New Roman" w:hAnsi="Times New Roman"/>
                <w:sz w:val="28"/>
                <w:szCs w:val="28"/>
              </w:rPr>
              <w:t>рования»</w:t>
            </w:r>
          </w:p>
          <w:p w:rsidR="00163CC4" w:rsidRPr="0056168D" w:rsidRDefault="00EC5EF5" w:rsidP="0016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 w:rsidR="000B2BF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0B2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технология</w:t>
            </w:r>
            <w:r w:rsidR="000B2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B2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CC4" w:rsidRPr="00163CC4">
              <w:rPr>
                <w:rFonts w:ascii="Times New Roman" w:hAnsi="Times New Roman"/>
                <w:sz w:val="28"/>
                <w:szCs w:val="28"/>
              </w:rPr>
              <w:t xml:space="preserve">увлекательно, </w:t>
            </w:r>
            <w:proofErr w:type="spellStart"/>
            <w:r w:rsidR="00163CC4" w:rsidRPr="00163CC4">
              <w:rPr>
                <w:rFonts w:ascii="Times New Roman" w:hAnsi="Times New Roman"/>
                <w:sz w:val="28"/>
                <w:szCs w:val="28"/>
              </w:rPr>
              <w:t>кре</w:t>
            </w:r>
            <w:r w:rsidR="00163CC4" w:rsidRPr="00163CC4">
              <w:rPr>
                <w:rFonts w:ascii="Times New Roman" w:hAnsi="Times New Roman"/>
                <w:sz w:val="28"/>
                <w:szCs w:val="28"/>
              </w:rPr>
              <w:t>а</w:t>
            </w:r>
            <w:r w:rsidR="00163CC4" w:rsidRPr="00163CC4">
              <w:rPr>
                <w:rFonts w:ascii="Times New Roman" w:hAnsi="Times New Roman"/>
                <w:sz w:val="28"/>
                <w:szCs w:val="28"/>
              </w:rPr>
              <w:t>тивно</w:t>
            </w:r>
            <w:proofErr w:type="spellEnd"/>
            <w:r w:rsidR="00163CC4" w:rsidRPr="00163CC4">
              <w:rPr>
                <w:rFonts w:ascii="Times New Roman" w:hAnsi="Times New Roman"/>
                <w:sz w:val="28"/>
                <w:szCs w:val="28"/>
              </w:rPr>
              <w:t>, современно».</w:t>
            </w: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Открытые  просмо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ры</w:t>
            </w:r>
          </w:p>
        </w:tc>
        <w:tc>
          <w:tcPr>
            <w:tcW w:w="7336" w:type="dxa"/>
          </w:tcPr>
          <w:p w:rsidR="00017DB4" w:rsidRDefault="00017DB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sz w:val="28"/>
                <w:szCs w:val="28"/>
              </w:rPr>
              <w:t>Открытый просмотр  занятий по развитию речи.</w:t>
            </w:r>
          </w:p>
          <w:p w:rsidR="00017DB4" w:rsidRDefault="00017DB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DB4">
              <w:rPr>
                <w:rFonts w:ascii="Times New Roman" w:hAnsi="Times New Roman"/>
                <w:sz w:val="28"/>
                <w:szCs w:val="28"/>
              </w:rPr>
              <w:t xml:space="preserve">Открытый просмотр </w:t>
            </w:r>
            <w:proofErr w:type="gramStart"/>
            <w:r w:rsidRPr="00017DB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017DB4">
              <w:rPr>
                <w:rFonts w:ascii="Times New Roman" w:hAnsi="Times New Roman"/>
                <w:sz w:val="28"/>
                <w:szCs w:val="28"/>
              </w:rPr>
              <w:t xml:space="preserve"> ИЗО</w:t>
            </w:r>
          </w:p>
          <w:p w:rsidR="00EA4081" w:rsidRDefault="00DC74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49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proofErr w:type="spellStart"/>
            <w:r w:rsidRPr="00DC7494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DC7494">
              <w:rPr>
                <w:rFonts w:ascii="Times New Roman" w:hAnsi="Times New Roman"/>
                <w:sz w:val="28"/>
                <w:szCs w:val="28"/>
              </w:rPr>
              <w:t xml:space="preserve"> «Развитие основ</w:t>
            </w:r>
            <w:r w:rsidR="00E443D8">
              <w:rPr>
                <w:rFonts w:ascii="Times New Roman" w:hAnsi="Times New Roman"/>
                <w:sz w:val="28"/>
                <w:szCs w:val="28"/>
              </w:rPr>
              <w:t>ных видов дв</w:t>
            </w:r>
            <w:r w:rsidR="00E443D8">
              <w:rPr>
                <w:rFonts w:ascii="Times New Roman" w:hAnsi="Times New Roman"/>
                <w:sz w:val="28"/>
                <w:szCs w:val="28"/>
              </w:rPr>
              <w:t>и</w:t>
            </w:r>
            <w:r w:rsidR="00E443D8">
              <w:rPr>
                <w:rFonts w:ascii="Times New Roman" w:hAnsi="Times New Roman"/>
                <w:sz w:val="28"/>
                <w:szCs w:val="28"/>
              </w:rPr>
              <w:t>жений на физкульт</w:t>
            </w:r>
            <w:r w:rsidRPr="00DC7494">
              <w:rPr>
                <w:rFonts w:ascii="Times New Roman" w:hAnsi="Times New Roman"/>
                <w:sz w:val="28"/>
                <w:szCs w:val="28"/>
              </w:rPr>
              <w:t>урных занятиях»</w:t>
            </w:r>
          </w:p>
          <w:p w:rsidR="00DC7494" w:rsidRDefault="00DC74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49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proofErr w:type="spellStart"/>
            <w:r w:rsidRPr="00DC7494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DC7494">
              <w:rPr>
                <w:rFonts w:ascii="Times New Roman" w:hAnsi="Times New Roman"/>
                <w:sz w:val="28"/>
                <w:szCs w:val="28"/>
              </w:rPr>
              <w:t xml:space="preserve"> «Двигательная акти</w:t>
            </w:r>
            <w:r w:rsidR="00E443D8">
              <w:rPr>
                <w:rFonts w:ascii="Times New Roman" w:hAnsi="Times New Roman"/>
                <w:sz w:val="28"/>
                <w:szCs w:val="28"/>
              </w:rPr>
              <w:t>вность детей на прогулках в раз</w:t>
            </w:r>
            <w:r w:rsidRPr="00DC7494">
              <w:rPr>
                <w:rFonts w:ascii="Times New Roman" w:hAnsi="Times New Roman"/>
                <w:sz w:val="28"/>
                <w:szCs w:val="28"/>
              </w:rPr>
              <w:t>ное время года»</w:t>
            </w:r>
          </w:p>
          <w:p w:rsidR="00DC7494" w:rsidRDefault="00DC74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49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proofErr w:type="spellStart"/>
            <w:r w:rsidRPr="00DC7494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DC7494">
              <w:rPr>
                <w:rFonts w:ascii="Times New Roman" w:hAnsi="Times New Roman"/>
                <w:sz w:val="28"/>
                <w:szCs w:val="28"/>
              </w:rPr>
              <w:t xml:space="preserve"> «Выполнение режимных моме</w:t>
            </w:r>
            <w:r w:rsidRPr="00DC7494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494">
              <w:rPr>
                <w:rFonts w:ascii="Times New Roman" w:hAnsi="Times New Roman"/>
                <w:sz w:val="28"/>
                <w:szCs w:val="28"/>
              </w:rPr>
              <w:t>тов в 1 половине дня»</w:t>
            </w:r>
          </w:p>
          <w:p w:rsidR="00DC7494" w:rsidRDefault="00DC749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494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proofErr w:type="spellStart"/>
            <w:r w:rsidRPr="00DC7494">
              <w:rPr>
                <w:rFonts w:ascii="Times New Roman" w:hAnsi="Times New Roman"/>
                <w:sz w:val="28"/>
                <w:szCs w:val="28"/>
              </w:rPr>
              <w:t>педп</w:t>
            </w:r>
            <w:r w:rsidR="00E443D8">
              <w:rPr>
                <w:rFonts w:ascii="Times New Roman" w:hAnsi="Times New Roman"/>
                <w:sz w:val="28"/>
                <w:szCs w:val="28"/>
              </w:rPr>
              <w:t>роцесса</w:t>
            </w:r>
            <w:proofErr w:type="spellEnd"/>
            <w:r w:rsidR="00E443D8">
              <w:rPr>
                <w:rFonts w:ascii="Times New Roman" w:hAnsi="Times New Roman"/>
                <w:sz w:val="28"/>
                <w:szCs w:val="28"/>
              </w:rPr>
              <w:t xml:space="preserve"> «Взаимодействие воспитателей и помощников вос</w:t>
            </w:r>
            <w:r w:rsidRPr="00DC7494">
              <w:rPr>
                <w:rFonts w:ascii="Times New Roman" w:hAnsi="Times New Roman"/>
                <w:sz w:val="28"/>
                <w:szCs w:val="28"/>
              </w:rPr>
              <w:t>питателей в режимных процессах по в</w:t>
            </w:r>
            <w:r w:rsidR="00E443D8">
              <w:rPr>
                <w:rFonts w:ascii="Times New Roman" w:hAnsi="Times New Roman"/>
                <w:sz w:val="28"/>
                <w:szCs w:val="28"/>
              </w:rPr>
              <w:t>оспитанию культурно - гигиенических навыков дошкол</w:t>
            </w:r>
            <w:r w:rsidR="00E443D8">
              <w:rPr>
                <w:rFonts w:ascii="Times New Roman" w:hAnsi="Times New Roman"/>
                <w:sz w:val="28"/>
                <w:szCs w:val="28"/>
              </w:rPr>
              <w:t>ь</w:t>
            </w:r>
            <w:r w:rsidR="00E443D8">
              <w:rPr>
                <w:rFonts w:ascii="Times New Roman" w:hAnsi="Times New Roman"/>
                <w:sz w:val="28"/>
                <w:szCs w:val="28"/>
              </w:rPr>
              <w:t>ни</w:t>
            </w:r>
            <w:r w:rsidRPr="00DC7494">
              <w:rPr>
                <w:rFonts w:ascii="Times New Roman" w:hAnsi="Times New Roman"/>
                <w:sz w:val="28"/>
                <w:szCs w:val="28"/>
              </w:rPr>
              <w:t>ков»</w:t>
            </w:r>
          </w:p>
          <w:p w:rsidR="00163CC4" w:rsidRDefault="00163CC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4">
              <w:rPr>
                <w:rFonts w:ascii="Times New Roman" w:hAnsi="Times New Roman"/>
                <w:sz w:val="28"/>
                <w:szCs w:val="28"/>
              </w:rPr>
              <w:t>Открытый просмотр «Проведение прогулки»</w:t>
            </w:r>
          </w:p>
          <w:p w:rsidR="00163CC4" w:rsidRPr="0056168D" w:rsidRDefault="00163CC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4">
              <w:rPr>
                <w:rFonts w:ascii="Times New Roman" w:hAnsi="Times New Roman"/>
                <w:sz w:val="28"/>
                <w:szCs w:val="28"/>
              </w:rPr>
              <w:t>Открытый просмотр «</w:t>
            </w:r>
            <w:proofErr w:type="spellStart"/>
            <w:r w:rsidRPr="00163CC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63C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B2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3CC4">
              <w:rPr>
                <w:rFonts w:ascii="Times New Roman" w:hAnsi="Times New Roman"/>
                <w:sz w:val="28"/>
                <w:szCs w:val="28"/>
              </w:rPr>
              <w:t>игра»»</w:t>
            </w: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Смотры - конкурсы</w:t>
            </w:r>
          </w:p>
        </w:tc>
        <w:tc>
          <w:tcPr>
            <w:tcW w:w="7336" w:type="dxa"/>
          </w:tcPr>
          <w:p w:rsidR="00E25007" w:rsidRPr="00EC5EF5" w:rsidRDefault="00A67EC3" w:rsidP="00EC5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EC3">
              <w:rPr>
                <w:rFonts w:ascii="Times New Roman" w:hAnsi="Times New Roman"/>
                <w:sz w:val="28"/>
                <w:szCs w:val="28"/>
              </w:rPr>
              <w:t>Смотр – конкурс  «Лучшая развивающая  среда по разв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и</w:t>
            </w:r>
            <w:r w:rsidRPr="00A67EC3">
              <w:rPr>
                <w:rFonts w:ascii="Times New Roman" w:hAnsi="Times New Roman"/>
                <w:sz w:val="28"/>
                <w:szCs w:val="28"/>
              </w:rPr>
              <w:t>тию речи и ознакомлению дошкольников с худ</w:t>
            </w:r>
            <w:proofErr w:type="gramStart"/>
            <w:r w:rsidRPr="00A67EC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67E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C5EF5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C5EF5">
              <w:rPr>
                <w:rFonts w:ascii="Times New Roman" w:hAnsi="Times New Roman"/>
                <w:sz w:val="28"/>
                <w:szCs w:val="28"/>
              </w:rPr>
              <w:t>итерат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у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рой»</w:t>
            </w:r>
          </w:p>
          <w:p w:rsidR="00017DB4" w:rsidRPr="00EC5EF5" w:rsidRDefault="00017DB4" w:rsidP="00EC5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EF5">
              <w:rPr>
                <w:rFonts w:ascii="Times New Roman" w:hAnsi="Times New Roman"/>
                <w:sz w:val="28"/>
                <w:szCs w:val="28"/>
              </w:rPr>
              <w:t>Смотр-конкурс  детского творчества «Карнавальная ма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с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ка»</w:t>
            </w:r>
          </w:p>
          <w:p w:rsidR="00163CC4" w:rsidRPr="0056168D" w:rsidRDefault="00EC5EF5" w:rsidP="00EC5EF5">
            <w:pPr>
              <w:spacing w:after="0" w:line="240" w:lineRule="auto"/>
            </w:pPr>
            <w:r w:rsidRPr="00EC5EF5">
              <w:rPr>
                <w:rFonts w:ascii="Times New Roman" w:hAnsi="Times New Roman"/>
                <w:sz w:val="28"/>
                <w:szCs w:val="28"/>
              </w:rPr>
              <w:t>Смот</w:t>
            </w:r>
            <w:proofErr w:type="gramStart"/>
            <w:r w:rsidRPr="00EC5EF5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EC5EF5"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="00163CC4" w:rsidRPr="00EC5EF5">
              <w:rPr>
                <w:rFonts w:ascii="Times New Roman" w:hAnsi="Times New Roman"/>
                <w:sz w:val="28"/>
                <w:szCs w:val="28"/>
              </w:rPr>
              <w:t>«Спортивная напольная игра»</w:t>
            </w: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10138" w:type="dxa"/>
            <w:gridSpan w:val="2"/>
            <w:vAlign w:val="center"/>
          </w:tcPr>
          <w:p w:rsidR="00E25007" w:rsidRPr="0056168D" w:rsidRDefault="00E25007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25007" w:rsidRPr="0056168D" w:rsidRDefault="00E25007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 по взаимодействию  с родителями</w:t>
            </w:r>
          </w:p>
          <w:p w:rsidR="00E25007" w:rsidRPr="0056168D" w:rsidRDefault="00E25007" w:rsidP="00DB5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163CC4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E25007"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онсультации</w:t>
            </w:r>
          </w:p>
        </w:tc>
        <w:tc>
          <w:tcPr>
            <w:tcW w:w="7336" w:type="dxa"/>
          </w:tcPr>
          <w:p w:rsidR="00592B1F" w:rsidRPr="0056168D" w:rsidRDefault="00592B1F" w:rsidP="00592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по теме: «Значение и задачи музыкального воспитания детей»</w:t>
            </w:r>
          </w:p>
          <w:p w:rsidR="00592B1F" w:rsidRPr="0056168D" w:rsidRDefault="00592B1F" w:rsidP="00592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дошкольников «Музыка — средство физического развития»</w:t>
            </w:r>
          </w:p>
          <w:p w:rsidR="00592B1F" w:rsidRPr="0056168D" w:rsidRDefault="00592B1F" w:rsidP="00592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«Привлечение ребенка к спорту и организация спортивных занятий»</w:t>
            </w:r>
          </w:p>
          <w:p w:rsidR="00E25007" w:rsidRDefault="00592B1F" w:rsidP="00592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родителей «Подвижные игры в летний период »</w:t>
            </w:r>
          </w:p>
          <w:p w:rsidR="00163CC4" w:rsidRPr="0056168D" w:rsidRDefault="00163CC4" w:rsidP="00592B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63CC4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«Семейные настольный игры»</w:t>
            </w:r>
            <w:proofErr w:type="gramEnd"/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7336" w:type="dxa"/>
          </w:tcPr>
          <w:p w:rsidR="00163CC4" w:rsidRDefault="00163CC4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 родителей по теме «Формирование здор</w:t>
            </w:r>
            <w:r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вого образа жизни дошкольников»</w:t>
            </w:r>
          </w:p>
          <w:p w:rsidR="00EC5EF5" w:rsidRDefault="00EC5EF5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5EF5">
              <w:rPr>
                <w:rFonts w:ascii="Times New Roman" w:hAnsi="Times New Roman"/>
                <w:sz w:val="28"/>
                <w:szCs w:val="28"/>
                <w:lang w:eastAsia="en-US"/>
              </w:rPr>
              <w:t>Анкетирование родителей «Единство подходов к развитию речи детей дошкольного возраста в условиях дошкольного образовательного учреждения и семьи»</w:t>
            </w:r>
          </w:p>
          <w:p w:rsidR="00EC5EF5" w:rsidRDefault="00EC5EF5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5EF5">
              <w:rPr>
                <w:rFonts w:ascii="Times New Roman" w:hAnsi="Times New Roman"/>
                <w:sz w:val="28"/>
                <w:szCs w:val="28"/>
                <w:lang w:eastAsia="en-US"/>
              </w:rPr>
              <w:t>Анкета «Семейное чтение вслух»</w:t>
            </w:r>
          </w:p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По итогам работы ДОУ за  учебный год</w:t>
            </w: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Выставки совместного творчества</w:t>
            </w:r>
          </w:p>
        </w:tc>
        <w:tc>
          <w:tcPr>
            <w:tcW w:w="7336" w:type="dxa"/>
          </w:tcPr>
          <w:p w:rsidR="00163CC4" w:rsidRPr="00163CC4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Фотовыставка «Вот и лето прошло»</w:t>
            </w:r>
          </w:p>
          <w:p w:rsidR="00E25007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детских рисунков «Осень глазами детей»</w:t>
            </w:r>
          </w:p>
          <w:p w:rsidR="00163CC4" w:rsidRPr="00163CC4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детских рисунков «Здравствуй, гостья зима!»</w:t>
            </w: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</w:p>
          <w:p w:rsidR="00163CC4" w:rsidRPr="00163CC4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Выставка творческих работ, выполненных </w:t>
            </w:r>
          </w:p>
          <w:p w:rsidR="00163CC4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совместно с родителями «Новогоднее чудо»</w:t>
            </w: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</w:p>
          <w:p w:rsidR="00163CC4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детских рисунков «Весеннее настроение»</w:t>
            </w:r>
          </w:p>
          <w:p w:rsidR="00163CC4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выставка детских рисунков «Моя планета»</w:t>
            </w:r>
          </w:p>
          <w:p w:rsidR="00163CC4" w:rsidRPr="0056168D" w:rsidRDefault="00163CC4" w:rsidP="00163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63CC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Выставка рисунков «День Победы</w:t>
            </w:r>
          </w:p>
        </w:tc>
      </w:tr>
      <w:tr w:rsidR="00E25007" w:rsidRPr="0056168D" w:rsidTr="00C802EA">
        <w:trPr>
          <w:gridAfter w:val="1"/>
          <w:wAfter w:w="35" w:type="dxa"/>
        </w:trPr>
        <w:tc>
          <w:tcPr>
            <w:tcW w:w="2802" w:type="dxa"/>
          </w:tcPr>
          <w:p w:rsidR="00E25007" w:rsidRPr="0056168D" w:rsidRDefault="00E25007" w:rsidP="00DB52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Совместные мер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приятия</w:t>
            </w:r>
          </w:p>
        </w:tc>
        <w:tc>
          <w:tcPr>
            <w:tcW w:w="7336" w:type="dxa"/>
          </w:tcPr>
          <w:p w:rsidR="00E25007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праздники, посвященные Дню защитника О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чества – «</w:t>
            </w:r>
            <w:r w:rsidR="00EC5EF5"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Папа и  я</w:t>
            </w:r>
            <w:r w:rsidR="00EC5E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C5EF5" w:rsidRPr="00163CC4">
              <w:rPr>
                <w:rFonts w:ascii="Times New Roman" w:hAnsi="Times New Roman"/>
                <w:sz w:val="28"/>
                <w:szCs w:val="28"/>
                <w:lang w:eastAsia="en-US"/>
              </w:rPr>
              <w:t>– богатырская семья!</w:t>
            </w:r>
            <w:r w:rsidRPr="0056168D">
              <w:rPr>
                <w:rFonts w:ascii="Times New Roman" w:hAnsi="Times New Roman"/>
                <w:sz w:val="28"/>
                <w:szCs w:val="28"/>
                <w:lang w:eastAsia="en-US"/>
              </w:rPr>
              <w:t>», Дню ходьбы – «Папа и ребенок»</w:t>
            </w:r>
          </w:p>
          <w:p w:rsidR="00EA4081" w:rsidRPr="0056168D" w:rsidRDefault="00E25007" w:rsidP="00DB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Спортивные тематические развлечения к праздникам «День матери», Ден</w:t>
            </w:r>
            <w:r w:rsidR="00592B1F" w:rsidRPr="0056168D">
              <w:rPr>
                <w:rFonts w:ascii="Times New Roman" w:hAnsi="Times New Roman"/>
                <w:sz w:val="28"/>
                <w:szCs w:val="28"/>
              </w:rPr>
              <w:t>ь космонавтики</w:t>
            </w:r>
          </w:p>
        </w:tc>
      </w:tr>
    </w:tbl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C6E" w:rsidRPr="0056168D" w:rsidRDefault="00C74C6E" w:rsidP="00980F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B55861" w:rsidRPr="0056168D" w:rsidRDefault="00B55861" w:rsidP="00980F4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рамках образовательной программы и в соответствии с уставными  цел</w:t>
      </w:r>
      <w:r w:rsidRPr="0056168D">
        <w:rPr>
          <w:rFonts w:ascii="Times New Roman" w:hAnsi="Times New Roman"/>
          <w:sz w:val="28"/>
          <w:szCs w:val="28"/>
        </w:rPr>
        <w:t>я</w:t>
      </w:r>
      <w:r w:rsidRPr="0056168D">
        <w:rPr>
          <w:rFonts w:ascii="Times New Roman" w:hAnsi="Times New Roman"/>
          <w:sz w:val="28"/>
          <w:szCs w:val="28"/>
        </w:rPr>
        <w:t>ми и задачами, отбирая содержание работы по дополнительному образованию, педагогический коллектив ориентировался на требования педагогической целес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образности организации детей. Прежде всего, это обеспечение права и возможн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сти каждой личности на удовлетворение культурно-образовательных потребн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 xml:space="preserve">стей в соответствии с индивидуальными ценностными ориентациями.  </w:t>
      </w:r>
    </w:p>
    <w:p w:rsidR="00B55861" w:rsidRPr="0056168D" w:rsidRDefault="00B55861" w:rsidP="00980F48">
      <w:pPr>
        <w:pStyle w:val="2"/>
        <w:tabs>
          <w:tab w:val="left" w:pos="2790"/>
        </w:tabs>
        <w:spacing w:after="0" w:line="240" w:lineRule="auto"/>
        <w:ind w:left="-181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56168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5"/>
        <w:gridCol w:w="2228"/>
        <w:gridCol w:w="3195"/>
        <w:gridCol w:w="2440"/>
      </w:tblGrid>
      <w:tr w:rsidR="00B55861" w:rsidRPr="0056168D" w:rsidTr="00893F38">
        <w:tc>
          <w:tcPr>
            <w:tcW w:w="2534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24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534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2535" w:type="dxa"/>
            <w:vAlign w:val="center"/>
          </w:tcPr>
          <w:p w:rsidR="00B55861" w:rsidRPr="0056168D" w:rsidRDefault="00B55861" w:rsidP="00980F4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8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E164B6" w:rsidRPr="0056168D" w:rsidTr="00893F38">
        <w:tc>
          <w:tcPr>
            <w:tcW w:w="2534" w:type="dxa"/>
          </w:tcPr>
          <w:p w:rsidR="00E164B6" w:rsidRPr="0056168D" w:rsidRDefault="00E164B6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68D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з</w:t>
            </w:r>
            <w:r w:rsidRPr="0056168D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E164B6" w:rsidRPr="0056168D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EF5">
              <w:rPr>
                <w:rFonts w:ascii="Times New Roman" w:hAnsi="Times New Roman"/>
                <w:sz w:val="28"/>
                <w:szCs w:val="28"/>
              </w:rPr>
              <w:t>Т</w:t>
            </w:r>
            <w:r w:rsidR="00E164B6" w:rsidRPr="00EC5EF5">
              <w:rPr>
                <w:rFonts w:ascii="Times New Roman" w:hAnsi="Times New Roman"/>
                <w:sz w:val="28"/>
                <w:szCs w:val="28"/>
              </w:rPr>
              <w:t xml:space="preserve">еатральная 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студия «Фант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а</w:t>
            </w:r>
            <w:r w:rsidRPr="00EC5EF5">
              <w:rPr>
                <w:rFonts w:ascii="Times New Roman" w:hAnsi="Times New Roman"/>
                <w:sz w:val="28"/>
                <w:szCs w:val="28"/>
              </w:rPr>
              <w:t>зия»</w:t>
            </w:r>
          </w:p>
        </w:tc>
        <w:tc>
          <w:tcPr>
            <w:tcW w:w="2534" w:type="dxa"/>
          </w:tcPr>
          <w:p w:rsidR="00E164B6" w:rsidRPr="00147EE7" w:rsidRDefault="00E164B6" w:rsidP="00893F38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дошкольников основам </w:t>
            </w:r>
            <w:r w:rsidR="00893F38" w:rsidRPr="00147EE7">
              <w:rPr>
                <w:rFonts w:ascii="Times New Roman" w:hAnsi="Times New Roman" w:cs="Times New Roman"/>
                <w:sz w:val="28"/>
                <w:szCs w:val="28"/>
              </w:rPr>
              <w:t>театрального искусства</w:t>
            </w:r>
          </w:p>
        </w:tc>
        <w:tc>
          <w:tcPr>
            <w:tcW w:w="2535" w:type="dxa"/>
            <w:vAlign w:val="center"/>
          </w:tcPr>
          <w:p w:rsidR="00E164B6" w:rsidRPr="00147EE7" w:rsidRDefault="00E164B6" w:rsidP="00893F3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Средняя,  Ста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шая, подготов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тельная группа</w:t>
            </w:r>
          </w:p>
        </w:tc>
      </w:tr>
      <w:tr w:rsidR="00893F38" w:rsidRPr="00147EE7" w:rsidTr="00893F38">
        <w:trPr>
          <w:trHeight w:val="891"/>
        </w:trPr>
        <w:tc>
          <w:tcPr>
            <w:tcW w:w="253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Познавательное развитие, соц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ально-коммуникативное.</w:t>
            </w:r>
          </w:p>
        </w:tc>
        <w:tc>
          <w:tcPr>
            <w:tcW w:w="262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Сенсорная ко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м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ната «Удив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тельный мир»</w:t>
            </w:r>
          </w:p>
        </w:tc>
        <w:tc>
          <w:tcPr>
            <w:tcW w:w="2534" w:type="dxa"/>
          </w:tcPr>
          <w:p w:rsidR="00893F38" w:rsidRPr="00147EE7" w:rsidRDefault="00882195" w:rsidP="00AA178A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Сохранение и укрепл</w:t>
            </w:r>
            <w:r w:rsidRPr="00147EE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147EE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ние психофизического и эмоционального здор</w:t>
            </w:r>
            <w:r w:rsidRPr="00147EE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147EE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вья воспитанников.</w:t>
            </w:r>
          </w:p>
        </w:tc>
        <w:tc>
          <w:tcPr>
            <w:tcW w:w="2535" w:type="dxa"/>
            <w:vAlign w:val="center"/>
          </w:tcPr>
          <w:p w:rsidR="00893F38" w:rsidRPr="00147EE7" w:rsidRDefault="00893F38" w:rsidP="00882195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2 младшая, сре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няя,  старшая, подготовительная группа</w:t>
            </w:r>
            <w:r w:rsidR="00882195" w:rsidRPr="00147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2195" w:rsidRPr="00147EE7"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r w:rsidR="00882195" w:rsidRPr="00147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2195" w:rsidRPr="00147EE7">
              <w:rPr>
                <w:rFonts w:ascii="Times New Roman" w:hAnsi="Times New Roman" w:cs="Times New Roman"/>
                <w:sz w:val="28"/>
                <w:szCs w:val="28"/>
              </w:rPr>
              <w:t>оннаые</w:t>
            </w:r>
            <w:proofErr w:type="spellEnd"/>
            <w:r w:rsidR="00882195" w:rsidRPr="00147EE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893F38" w:rsidRPr="00147EE7" w:rsidTr="00893F38">
        <w:trPr>
          <w:trHeight w:val="891"/>
        </w:trPr>
        <w:tc>
          <w:tcPr>
            <w:tcW w:w="2534" w:type="dxa"/>
          </w:tcPr>
          <w:p w:rsidR="00893F38" w:rsidRPr="00147EE7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з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93F38" w:rsidRPr="00147EE7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Вокальная ст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у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дия «Солову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ш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2534" w:type="dxa"/>
          </w:tcPr>
          <w:p w:rsidR="00893F38" w:rsidRPr="00147EE7" w:rsidRDefault="00893F38" w:rsidP="00893F38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основам вокального и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кусства</w:t>
            </w:r>
          </w:p>
        </w:tc>
        <w:tc>
          <w:tcPr>
            <w:tcW w:w="2535" w:type="dxa"/>
            <w:vAlign w:val="center"/>
          </w:tcPr>
          <w:p w:rsidR="00893F38" w:rsidRPr="00147EE7" w:rsidRDefault="00893F38" w:rsidP="00AA178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Средняя,  Ста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шая, подготов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тельная группа</w:t>
            </w:r>
          </w:p>
        </w:tc>
      </w:tr>
      <w:tr w:rsidR="00893F38" w:rsidRPr="00147EE7" w:rsidTr="00893F38">
        <w:trPr>
          <w:trHeight w:val="891"/>
        </w:trPr>
        <w:tc>
          <w:tcPr>
            <w:tcW w:w="253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</w:t>
            </w:r>
          </w:p>
        </w:tc>
        <w:tc>
          <w:tcPr>
            <w:tcW w:w="262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EE7"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</w:p>
        </w:tc>
        <w:tc>
          <w:tcPr>
            <w:tcW w:w="2534" w:type="dxa"/>
          </w:tcPr>
          <w:p w:rsidR="00893F38" w:rsidRPr="00147EE7" w:rsidRDefault="00A25D13" w:rsidP="00893F38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Подготовка к школе</w:t>
            </w:r>
          </w:p>
        </w:tc>
        <w:tc>
          <w:tcPr>
            <w:tcW w:w="2535" w:type="dxa"/>
            <w:vAlign w:val="center"/>
          </w:tcPr>
          <w:p w:rsidR="00893F38" w:rsidRPr="00147EE7" w:rsidRDefault="00A25D13" w:rsidP="00893F3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93F38" w:rsidRPr="00147EE7" w:rsidTr="00893F38">
        <w:trPr>
          <w:trHeight w:val="891"/>
        </w:trPr>
        <w:tc>
          <w:tcPr>
            <w:tcW w:w="2534" w:type="dxa"/>
          </w:tcPr>
          <w:p w:rsidR="00893F38" w:rsidRPr="00147EE7" w:rsidRDefault="00893F38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Физическое ра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з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Хореография для дошкольн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и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534" w:type="dxa"/>
          </w:tcPr>
          <w:p w:rsidR="00893F38" w:rsidRPr="00147EE7" w:rsidRDefault="00893F38" w:rsidP="00AA178A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Обеспечение всесторо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него физического разв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тия.</w:t>
            </w:r>
          </w:p>
        </w:tc>
        <w:tc>
          <w:tcPr>
            <w:tcW w:w="2535" w:type="dxa"/>
            <w:vAlign w:val="center"/>
          </w:tcPr>
          <w:p w:rsidR="00893F38" w:rsidRPr="00147EE7" w:rsidRDefault="00893F38" w:rsidP="00AA178A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2 младшая, сре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няя,  старшая, подготовительная группа</w:t>
            </w:r>
          </w:p>
        </w:tc>
      </w:tr>
      <w:tr w:rsidR="00893F38" w:rsidRPr="00147EE7" w:rsidTr="00893F38">
        <w:trPr>
          <w:trHeight w:val="891"/>
        </w:trPr>
        <w:tc>
          <w:tcPr>
            <w:tcW w:w="253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</w:t>
            </w:r>
          </w:p>
        </w:tc>
        <w:tc>
          <w:tcPr>
            <w:tcW w:w="2624" w:type="dxa"/>
          </w:tcPr>
          <w:p w:rsidR="00893F38" w:rsidRPr="00147EE7" w:rsidRDefault="00A25D13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EE7"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 w:rsidRPr="00147EE7">
              <w:rPr>
                <w:rFonts w:ascii="Times New Roman" w:hAnsi="Times New Roman"/>
                <w:sz w:val="28"/>
                <w:szCs w:val="28"/>
              </w:rPr>
              <w:t xml:space="preserve"> для дошкольников</w:t>
            </w:r>
          </w:p>
        </w:tc>
        <w:tc>
          <w:tcPr>
            <w:tcW w:w="2534" w:type="dxa"/>
          </w:tcPr>
          <w:p w:rsidR="00893F38" w:rsidRPr="00147EE7" w:rsidRDefault="00A25D13" w:rsidP="00AA178A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Подготовка к школе</w:t>
            </w:r>
          </w:p>
        </w:tc>
        <w:tc>
          <w:tcPr>
            <w:tcW w:w="2535" w:type="dxa"/>
            <w:vAlign w:val="center"/>
          </w:tcPr>
          <w:p w:rsidR="00893F38" w:rsidRPr="00147EE7" w:rsidRDefault="00893F38" w:rsidP="00A25D1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A25D13" w:rsidRPr="00147EE7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882195" w:rsidRPr="00147EE7" w:rsidTr="00893F38">
        <w:trPr>
          <w:trHeight w:val="891"/>
        </w:trPr>
        <w:tc>
          <w:tcPr>
            <w:tcW w:w="2534" w:type="dxa"/>
          </w:tcPr>
          <w:p w:rsidR="00882195" w:rsidRPr="00147EE7" w:rsidRDefault="00882195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Физическое ра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з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82195" w:rsidRPr="00147EE7" w:rsidRDefault="00882195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47EE7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147E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882195" w:rsidRPr="00147EE7" w:rsidRDefault="00882195" w:rsidP="00AA178A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Профилактика наруш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ния осанки посредством </w:t>
            </w:r>
            <w:proofErr w:type="spellStart"/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фитбо</w:t>
            </w:r>
            <w:proofErr w:type="gramStart"/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</w:t>
            </w:r>
            <w:proofErr w:type="spellEnd"/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гимнастики.</w:t>
            </w:r>
          </w:p>
        </w:tc>
        <w:tc>
          <w:tcPr>
            <w:tcW w:w="2535" w:type="dxa"/>
            <w:vAlign w:val="center"/>
          </w:tcPr>
          <w:p w:rsidR="00882195" w:rsidRPr="00147EE7" w:rsidRDefault="00882195" w:rsidP="00A25D1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Старшая, подг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товительная группа</w:t>
            </w:r>
          </w:p>
        </w:tc>
      </w:tr>
      <w:tr w:rsidR="00882195" w:rsidRPr="00147EE7" w:rsidTr="00893F38">
        <w:trPr>
          <w:trHeight w:val="891"/>
        </w:trPr>
        <w:tc>
          <w:tcPr>
            <w:tcW w:w="2534" w:type="dxa"/>
          </w:tcPr>
          <w:p w:rsidR="00882195" w:rsidRPr="00147EE7" w:rsidRDefault="00882195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Художественно-эстетическое ра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з</w:t>
            </w:r>
            <w:r w:rsidRPr="00147EE7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2624" w:type="dxa"/>
          </w:tcPr>
          <w:p w:rsidR="00882195" w:rsidRPr="00147EE7" w:rsidRDefault="00882195" w:rsidP="00893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47EE7">
              <w:rPr>
                <w:rFonts w:ascii="Times New Roman" w:hAnsi="Times New Roman"/>
                <w:sz w:val="28"/>
                <w:szCs w:val="28"/>
              </w:rPr>
              <w:t>«Шкатулочка»</w:t>
            </w:r>
          </w:p>
        </w:tc>
        <w:tc>
          <w:tcPr>
            <w:tcW w:w="2534" w:type="dxa"/>
          </w:tcPr>
          <w:p w:rsidR="00882195" w:rsidRPr="00147EE7" w:rsidRDefault="00882195" w:rsidP="00AA178A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эстетического и творческого потенци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 личности ребенка п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тем экспериментиров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ния с различными мат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147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риалами, техниками.</w:t>
            </w:r>
          </w:p>
        </w:tc>
        <w:tc>
          <w:tcPr>
            <w:tcW w:w="2535" w:type="dxa"/>
            <w:vAlign w:val="center"/>
          </w:tcPr>
          <w:p w:rsidR="00882195" w:rsidRPr="00147EE7" w:rsidRDefault="00882195" w:rsidP="00A25D1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2 младшая, сре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7EE7">
              <w:rPr>
                <w:rFonts w:ascii="Times New Roman" w:hAnsi="Times New Roman" w:cs="Times New Roman"/>
                <w:sz w:val="28"/>
                <w:szCs w:val="28"/>
              </w:rPr>
              <w:t>няя,  старшая, подготовительная группа</w:t>
            </w:r>
          </w:p>
        </w:tc>
      </w:tr>
    </w:tbl>
    <w:p w:rsidR="00B55861" w:rsidRPr="00147EE7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DA7" w:rsidRPr="0056168D" w:rsidRDefault="00214DA7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E6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1.4. Внутренняя система оценки качества образования</w:t>
      </w:r>
    </w:p>
    <w:p w:rsidR="00B55861" w:rsidRPr="0056168D" w:rsidRDefault="00B55861" w:rsidP="00980F4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Оценивание качества, т. е. оценивание соответствия образовательной де</w:t>
      </w:r>
      <w:r w:rsidRPr="0056168D">
        <w:rPr>
          <w:rFonts w:ascii="Times New Roman" w:hAnsi="Times New Roman"/>
          <w:sz w:val="28"/>
          <w:szCs w:val="28"/>
        </w:rPr>
        <w:t>я</w:t>
      </w:r>
      <w:r w:rsidRPr="0056168D">
        <w:rPr>
          <w:rFonts w:ascii="Times New Roman" w:hAnsi="Times New Roman"/>
          <w:sz w:val="28"/>
          <w:szCs w:val="28"/>
        </w:rPr>
        <w:t>тельности, реализуемой ДОУ, заданным требованиям ФГОС ДО и ООП ДО в д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школьном образовании про</w:t>
      </w:r>
      <w:r w:rsidR="00A25D13">
        <w:rPr>
          <w:rFonts w:ascii="Times New Roman" w:hAnsi="Times New Roman"/>
          <w:sz w:val="28"/>
          <w:szCs w:val="28"/>
        </w:rPr>
        <w:t>водится регулярно согласно плану</w:t>
      </w:r>
      <w:r w:rsidRPr="0056168D">
        <w:rPr>
          <w:rFonts w:ascii="Times New Roman" w:hAnsi="Times New Roman"/>
          <w:sz w:val="28"/>
          <w:szCs w:val="28"/>
        </w:rPr>
        <w:t xml:space="preserve"> и направлено в пе</w:t>
      </w:r>
      <w:r w:rsidRPr="0056168D">
        <w:rPr>
          <w:rFonts w:ascii="Times New Roman" w:hAnsi="Times New Roman"/>
          <w:sz w:val="28"/>
          <w:szCs w:val="28"/>
        </w:rPr>
        <w:t>р</w:t>
      </w:r>
      <w:r w:rsidRPr="0056168D">
        <w:rPr>
          <w:rFonts w:ascii="Times New Roman" w:hAnsi="Times New Roman"/>
          <w:sz w:val="28"/>
          <w:szCs w:val="28"/>
        </w:rPr>
        <w:t xml:space="preserve">вую очередь на оценивание </w:t>
      </w:r>
      <w:r w:rsidRPr="0056168D">
        <w:rPr>
          <w:rFonts w:ascii="Times New Roman" w:eastAsia="SimSun" w:hAnsi="Times New Roman"/>
          <w:sz w:val="28"/>
          <w:szCs w:val="28"/>
        </w:rPr>
        <w:t>созданных ДОУ условий в процессе образовательной деятельности.</w:t>
      </w:r>
    </w:p>
    <w:p w:rsidR="00B55861" w:rsidRPr="0056168D" w:rsidRDefault="00B55861" w:rsidP="00980F48">
      <w:pPr>
        <w:tabs>
          <w:tab w:val="left" w:pos="360"/>
          <w:tab w:val="left" w:pos="567"/>
          <w:tab w:val="left" w:pos="999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6168D">
        <w:rPr>
          <w:rFonts w:ascii="Times New Roman" w:eastAsia="SimSun" w:hAnsi="Times New Roman"/>
          <w:sz w:val="28"/>
          <w:szCs w:val="28"/>
        </w:rPr>
        <w:t xml:space="preserve">Система оценки образовательной деятельности предполагает оценивание </w:t>
      </w:r>
      <w:r w:rsidRPr="0056168D">
        <w:rPr>
          <w:rFonts w:ascii="Times New Roman" w:eastAsia="SimSun" w:hAnsi="Times New Roman"/>
          <w:i/>
          <w:sz w:val="28"/>
          <w:szCs w:val="28"/>
        </w:rPr>
        <w:t>качества условий образовательной деятельности</w:t>
      </w:r>
      <w:r w:rsidRPr="0056168D">
        <w:rPr>
          <w:rFonts w:ascii="Times New Roman" w:eastAsia="SimSun" w:hAnsi="Times New Roman"/>
          <w:sz w:val="28"/>
          <w:szCs w:val="28"/>
        </w:rPr>
        <w:t>, обеспечиваемых ДОУ,     включая психолого-педагогические, кадровые, материально-технические, фина</w:t>
      </w:r>
      <w:r w:rsidRPr="0056168D">
        <w:rPr>
          <w:rFonts w:ascii="Times New Roman" w:eastAsia="SimSun" w:hAnsi="Times New Roman"/>
          <w:sz w:val="28"/>
          <w:szCs w:val="28"/>
        </w:rPr>
        <w:t>н</w:t>
      </w:r>
      <w:r w:rsidRPr="0056168D">
        <w:rPr>
          <w:rFonts w:ascii="Times New Roman" w:eastAsia="SimSun" w:hAnsi="Times New Roman"/>
          <w:sz w:val="28"/>
          <w:szCs w:val="28"/>
        </w:rPr>
        <w:t>совые, информационно-методические, управление ДОУ и т. д.</w:t>
      </w:r>
    </w:p>
    <w:p w:rsidR="00B55861" w:rsidRPr="0056168D" w:rsidRDefault="00B55861" w:rsidP="00980F4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 xml:space="preserve">На уровне образовательной организации система оценки качества реализации ООП ДО решает </w:t>
      </w:r>
      <w:r w:rsidRPr="0056168D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Pr="0056168D">
        <w:rPr>
          <w:rFonts w:ascii="Times New Roman" w:hAnsi="Times New Roman"/>
          <w:bCs/>
          <w:sz w:val="28"/>
          <w:szCs w:val="28"/>
        </w:rPr>
        <w:t>: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90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 xml:space="preserve">1. 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 </w:t>
      </w:r>
      <w:r w:rsidRPr="0056168D">
        <w:rPr>
          <w:rFonts w:ascii="Times New Roman" w:hAnsi="Times New Roman"/>
          <w:bCs/>
          <w:sz w:val="28"/>
          <w:szCs w:val="28"/>
        </w:rPr>
        <w:t>П</w:t>
      </w:r>
      <w:r w:rsidR="00B55861" w:rsidRPr="0056168D">
        <w:rPr>
          <w:rFonts w:ascii="Times New Roman" w:hAnsi="Times New Roman"/>
          <w:bCs/>
          <w:sz w:val="28"/>
          <w:szCs w:val="28"/>
        </w:rPr>
        <w:t>овышения качества реализации программы дошкольного образования;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2.  Р</w:t>
      </w:r>
      <w:r w:rsidR="00B55861" w:rsidRPr="0056168D">
        <w:rPr>
          <w:rFonts w:ascii="Times New Roman" w:hAnsi="Times New Roman"/>
          <w:bCs/>
          <w:sz w:val="28"/>
          <w:szCs w:val="28"/>
        </w:rPr>
        <w:t>еализации требований ФГОС ДО</w:t>
      </w:r>
      <w:r w:rsidR="007321CF" w:rsidRPr="0056168D">
        <w:rPr>
          <w:rFonts w:ascii="Times New Roman" w:hAnsi="Times New Roman"/>
          <w:bCs/>
          <w:sz w:val="28"/>
          <w:szCs w:val="28"/>
        </w:rPr>
        <w:t xml:space="preserve"> </w:t>
      </w:r>
      <w:r w:rsidR="00B55861" w:rsidRPr="0056168D">
        <w:rPr>
          <w:rFonts w:ascii="Times New Roman" w:hAnsi="Times New Roman"/>
          <w:bCs/>
          <w:sz w:val="28"/>
          <w:szCs w:val="28"/>
        </w:rPr>
        <w:t>к структуре, условиям и целевым ориент</w:t>
      </w:r>
      <w:r w:rsidR="00B55861" w:rsidRPr="0056168D">
        <w:rPr>
          <w:rFonts w:ascii="Times New Roman" w:hAnsi="Times New Roman"/>
          <w:bCs/>
          <w:sz w:val="28"/>
          <w:szCs w:val="28"/>
        </w:rPr>
        <w:t>и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рам основной образовательной программы дошкольной организации; 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 xml:space="preserve">3. 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 </w:t>
      </w:r>
      <w:r w:rsidRPr="0056168D">
        <w:rPr>
          <w:rFonts w:ascii="Times New Roman" w:hAnsi="Times New Roman"/>
          <w:bCs/>
          <w:sz w:val="28"/>
          <w:szCs w:val="28"/>
        </w:rPr>
        <w:t>О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беспечения объективной экспертизы деятельности ДОУ в процессе оценки качества ООП ДО; 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 xml:space="preserve">4. 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 </w:t>
      </w:r>
      <w:r w:rsidRPr="0056168D">
        <w:rPr>
          <w:rFonts w:ascii="Times New Roman" w:hAnsi="Times New Roman"/>
          <w:bCs/>
          <w:sz w:val="28"/>
          <w:szCs w:val="28"/>
        </w:rPr>
        <w:t>З</w:t>
      </w:r>
      <w:r w:rsidR="00B55861" w:rsidRPr="0056168D">
        <w:rPr>
          <w:rFonts w:ascii="Times New Roman" w:hAnsi="Times New Roman"/>
          <w:bCs/>
          <w:sz w:val="28"/>
          <w:szCs w:val="28"/>
        </w:rPr>
        <w:t>адания ориентиров педагогам в их профессиональной деятельности и пе</w:t>
      </w:r>
      <w:r w:rsidR="00B55861" w:rsidRPr="0056168D">
        <w:rPr>
          <w:rFonts w:ascii="Times New Roman" w:hAnsi="Times New Roman"/>
          <w:bCs/>
          <w:sz w:val="28"/>
          <w:szCs w:val="28"/>
        </w:rPr>
        <w:t>р</w:t>
      </w:r>
      <w:r w:rsidR="00B55861" w:rsidRPr="0056168D">
        <w:rPr>
          <w:rFonts w:ascii="Times New Roman" w:hAnsi="Times New Roman"/>
          <w:bCs/>
          <w:sz w:val="28"/>
          <w:szCs w:val="28"/>
        </w:rPr>
        <w:t>спектив развития самой ДОУ;</w:t>
      </w:r>
    </w:p>
    <w:p w:rsidR="00B55861" w:rsidRPr="0056168D" w:rsidRDefault="00893F38" w:rsidP="00893F38">
      <w:p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 xml:space="preserve">5. </w:t>
      </w:r>
      <w:r w:rsidR="00B55861" w:rsidRPr="0056168D">
        <w:rPr>
          <w:rFonts w:ascii="Times New Roman" w:hAnsi="Times New Roman"/>
          <w:bCs/>
          <w:sz w:val="28"/>
          <w:szCs w:val="28"/>
        </w:rPr>
        <w:t xml:space="preserve"> </w:t>
      </w:r>
      <w:r w:rsidRPr="0056168D">
        <w:rPr>
          <w:rFonts w:ascii="Times New Roman" w:hAnsi="Times New Roman"/>
          <w:bCs/>
          <w:sz w:val="28"/>
          <w:szCs w:val="28"/>
        </w:rPr>
        <w:t>С</w:t>
      </w:r>
      <w:r w:rsidR="00B55861" w:rsidRPr="0056168D">
        <w:rPr>
          <w:rFonts w:ascii="Times New Roman" w:hAnsi="Times New Roman"/>
          <w:bCs/>
          <w:sz w:val="28"/>
          <w:szCs w:val="28"/>
        </w:rPr>
        <w:t>оздания оснований преемственности между дошкольным и начальным общим образованием.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>тив ДОУ. Таким образом, с</w:t>
      </w:r>
      <w:r w:rsidRPr="0056168D">
        <w:rPr>
          <w:rFonts w:ascii="Times New Roman" w:hAnsi="Times New Roman"/>
          <w:bCs/>
          <w:sz w:val="28"/>
          <w:szCs w:val="28"/>
        </w:rPr>
        <w:t>истема оценки качества реализации ООП ДО на уро</w:t>
      </w:r>
      <w:r w:rsidRPr="0056168D">
        <w:rPr>
          <w:rFonts w:ascii="Times New Roman" w:hAnsi="Times New Roman"/>
          <w:bCs/>
          <w:sz w:val="28"/>
          <w:szCs w:val="28"/>
        </w:rPr>
        <w:t>в</w:t>
      </w:r>
      <w:r w:rsidRPr="0056168D">
        <w:rPr>
          <w:rFonts w:ascii="Times New Roman" w:hAnsi="Times New Roman"/>
          <w:bCs/>
          <w:sz w:val="28"/>
          <w:szCs w:val="28"/>
        </w:rPr>
        <w:t xml:space="preserve">не ДОУ обеспечивает участие всех участников образовательных отношений. 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Предусмотрены следующие уровни системы оценки качества: </w:t>
      </w:r>
    </w:p>
    <w:p w:rsidR="00B55861" w:rsidRPr="00C5385A" w:rsidRDefault="00B55861" w:rsidP="00980F4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педагогическая диагностика развития ребенка, используемая как профе</w:t>
      </w:r>
      <w:r w:rsidRPr="0056168D">
        <w:rPr>
          <w:rFonts w:ascii="Times New Roman" w:hAnsi="Times New Roman"/>
          <w:sz w:val="28"/>
          <w:szCs w:val="28"/>
        </w:rPr>
        <w:t>с</w:t>
      </w:r>
      <w:r w:rsidRPr="0056168D">
        <w:rPr>
          <w:rFonts w:ascii="Times New Roman" w:hAnsi="Times New Roman"/>
          <w:sz w:val="28"/>
          <w:szCs w:val="28"/>
        </w:rPr>
        <w:t xml:space="preserve">сиональный инструмент педагога с целью получения обратной  связи от собственных педагогических действий и планирования дальнейшей </w:t>
      </w:r>
      <w:r w:rsidRPr="00C5385A">
        <w:rPr>
          <w:rFonts w:ascii="Times New Roman" w:hAnsi="Times New Roman"/>
          <w:sz w:val="28"/>
          <w:szCs w:val="28"/>
        </w:rPr>
        <w:t>и</w:t>
      </w:r>
      <w:r w:rsidRPr="00C5385A">
        <w:rPr>
          <w:rFonts w:ascii="Times New Roman" w:hAnsi="Times New Roman"/>
          <w:sz w:val="28"/>
          <w:szCs w:val="28"/>
        </w:rPr>
        <w:t>н</w:t>
      </w:r>
      <w:r w:rsidRPr="00C5385A">
        <w:rPr>
          <w:rFonts w:ascii="Times New Roman" w:hAnsi="Times New Roman"/>
          <w:sz w:val="28"/>
          <w:szCs w:val="28"/>
        </w:rPr>
        <w:t>дивидуальной работы с</w:t>
      </w:r>
      <w:r w:rsidR="000B389E">
        <w:rPr>
          <w:rFonts w:ascii="Times New Roman" w:hAnsi="Times New Roman"/>
          <w:sz w:val="28"/>
          <w:szCs w:val="28"/>
        </w:rPr>
        <w:t xml:space="preserve"> детьми по ООП ДО – проводится 3</w:t>
      </w:r>
      <w:r w:rsidRPr="00C5385A">
        <w:rPr>
          <w:rFonts w:ascii="Times New Roman" w:hAnsi="Times New Roman"/>
          <w:sz w:val="28"/>
          <w:szCs w:val="28"/>
        </w:rPr>
        <w:t xml:space="preserve"> раза в год</w:t>
      </w:r>
      <w:proofErr w:type="gramStart"/>
      <w:r w:rsidR="000B389E">
        <w:rPr>
          <w:rFonts w:ascii="Times New Roman" w:hAnsi="Times New Roman"/>
          <w:sz w:val="28"/>
          <w:szCs w:val="28"/>
        </w:rPr>
        <w:t xml:space="preserve"> </w:t>
      </w:r>
      <w:r w:rsidRPr="00C5385A">
        <w:rPr>
          <w:rFonts w:ascii="Times New Roman" w:hAnsi="Times New Roman"/>
          <w:sz w:val="28"/>
          <w:szCs w:val="28"/>
        </w:rPr>
        <w:t>,</w:t>
      </w:r>
      <w:proofErr w:type="gramEnd"/>
      <w:r w:rsidRPr="00C5385A">
        <w:rPr>
          <w:rFonts w:ascii="Times New Roman" w:hAnsi="Times New Roman"/>
          <w:sz w:val="28"/>
          <w:szCs w:val="28"/>
        </w:rPr>
        <w:t xml:space="preserve"> </w:t>
      </w:r>
    </w:p>
    <w:p w:rsidR="00B55861" w:rsidRPr="00C5385A" w:rsidRDefault="00B55861" w:rsidP="00980F48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5385A">
        <w:rPr>
          <w:rFonts w:ascii="Times New Roman" w:hAnsi="Times New Roman"/>
          <w:sz w:val="28"/>
          <w:szCs w:val="28"/>
        </w:rPr>
        <w:t>внутренняя оценка, самооценка (самоанализ) ДОУ - проводится ежего</w:t>
      </w:r>
      <w:r w:rsidRPr="00C5385A">
        <w:rPr>
          <w:rFonts w:ascii="Times New Roman" w:hAnsi="Times New Roman"/>
          <w:sz w:val="28"/>
          <w:szCs w:val="28"/>
        </w:rPr>
        <w:t>д</w:t>
      </w:r>
      <w:r w:rsidRPr="00C5385A">
        <w:rPr>
          <w:rFonts w:ascii="Times New Roman" w:hAnsi="Times New Roman"/>
          <w:sz w:val="28"/>
          <w:szCs w:val="28"/>
        </w:rPr>
        <w:t xml:space="preserve">но в соответствии с Приказом </w:t>
      </w:r>
      <w:proofErr w:type="spellStart"/>
      <w:r w:rsidRPr="00C538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5385A">
        <w:rPr>
          <w:rFonts w:ascii="Times New Roman" w:hAnsi="Times New Roman"/>
          <w:sz w:val="28"/>
          <w:szCs w:val="28"/>
        </w:rPr>
        <w:t xml:space="preserve"> Российской Федерации от 14 июня 2013 г. № 462 «Порядок проведения </w:t>
      </w:r>
      <w:proofErr w:type="spellStart"/>
      <w:r w:rsidRPr="00C5385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C5385A">
        <w:rPr>
          <w:rFonts w:ascii="Times New Roman" w:hAnsi="Times New Roman"/>
          <w:sz w:val="28"/>
          <w:szCs w:val="28"/>
        </w:rPr>
        <w:t xml:space="preserve"> образ</w:t>
      </w:r>
      <w:r w:rsidRPr="00C5385A">
        <w:rPr>
          <w:rFonts w:ascii="Times New Roman" w:hAnsi="Times New Roman"/>
          <w:sz w:val="28"/>
          <w:szCs w:val="28"/>
        </w:rPr>
        <w:t>о</w:t>
      </w:r>
      <w:r w:rsidRPr="00C5385A">
        <w:rPr>
          <w:rFonts w:ascii="Times New Roman" w:hAnsi="Times New Roman"/>
          <w:sz w:val="28"/>
          <w:szCs w:val="28"/>
        </w:rPr>
        <w:t>вательной организацией»;</w:t>
      </w:r>
    </w:p>
    <w:p w:rsidR="00B55861" w:rsidRPr="0056168D" w:rsidRDefault="00B55861" w:rsidP="00980F48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внешняя оценка ДОУ, в том числе независимая профессиональная и о</w:t>
      </w:r>
      <w:r w:rsidRPr="0056168D">
        <w:rPr>
          <w:rFonts w:ascii="Times New Roman" w:hAnsi="Times New Roman"/>
          <w:sz w:val="28"/>
          <w:szCs w:val="28"/>
        </w:rPr>
        <w:t>б</w:t>
      </w:r>
      <w:r w:rsidRPr="0056168D">
        <w:rPr>
          <w:rFonts w:ascii="Times New Roman" w:hAnsi="Times New Roman"/>
          <w:sz w:val="28"/>
          <w:szCs w:val="28"/>
        </w:rPr>
        <w:t xml:space="preserve">щественная оценка – проводится контролирующими органами </w:t>
      </w:r>
      <w:r w:rsidRPr="0056168D">
        <w:rPr>
          <w:rFonts w:ascii="Times New Roman" w:hAnsi="Times New Roman"/>
          <w:color w:val="000000"/>
          <w:sz w:val="28"/>
          <w:szCs w:val="28"/>
        </w:rPr>
        <w:t>согласно плану-графику  и родительской общественностью.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Процесс внутренней самооценки качества образования регулируется </w:t>
      </w:r>
      <w:r w:rsidRPr="0056168D">
        <w:rPr>
          <w:rFonts w:ascii="Times New Roman" w:hAnsi="Times New Roman"/>
          <w:color w:val="000000"/>
          <w:sz w:val="28"/>
          <w:szCs w:val="28"/>
        </w:rPr>
        <w:t>вну</w:t>
      </w:r>
      <w:r w:rsidRPr="0056168D">
        <w:rPr>
          <w:rFonts w:ascii="Times New Roman" w:hAnsi="Times New Roman"/>
          <w:color w:val="000000"/>
          <w:sz w:val="28"/>
          <w:szCs w:val="28"/>
        </w:rPr>
        <w:t>т</w:t>
      </w:r>
      <w:r w:rsidRPr="0056168D">
        <w:rPr>
          <w:rFonts w:ascii="Times New Roman" w:hAnsi="Times New Roman"/>
          <w:color w:val="000000"/>
          <w:sz w:val="28"/>
          <w:szCs w:val="28"/>
        </w:rPr>
        <w:t xml:space="preserve">ренними локальными актами, </w:t>
      </w:r>
      <w:r w:rsidRPr="0056168D">
        <w:rPr>
          <w:rFonts w:ascii="Times New Roman" w:hAnsi="Times New Roman"/>
          <w:sz w:val="28"/>
          <w:szCs w:val="28"/>
        </w:rPr>
        <w:t>проводится в соответствии с годовым планирован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ем с использованием качественного методического обеспечения. Результаты оц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нивания качества образовательной деятельности фиксируются и впоследствии формируют доказательную основу для изменений ООП ДО, корректировки обр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зовательного процесса, условий образовательной деятельности и постановки ц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лей  и задач деятельности на следующий учебный год.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В оценивании  качества образовательной деятельности принимают участие также семьи воспитанников и другие субъекты образовательных отношений, пр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доставляя обратную связь о качестве образовательных процессов. С этой целью регулярно проводится опрос, позволяющий сделать выводы об уровне удовлетв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ренности предоставляемыми услугами, выявлять проблемные узлы и принимать своевременные меры по коррекции деятельности ДОУ. Итоги анкетирования р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дит</w:t>
      </w:r>
      <w:r w:rsidR="007321CF" w:rsidRPr="0056168D">
        <w:rPr>
          <w:rFonts w:ascii="Times New Roman" w:hAnsi="Times New Roman"/>
          <w:sz w:val="28"/>
          <w:szCs w:val="28"/>
        </w:rPr>
        <w:t>елей о  деяте</w:t>
      </w:r>
      <w:r w:rsidR="007956C5">
        <w:rPr>
          <w:rFonts w:ascii="Times New Roman" w:hAnsi="Times New Roman"/>
          <w:sz w:val="28"/>
          <w:szCs w:val="28"/>
        </w:rPr>
        <w:t>льности ДОУ за 2024-2025</w:t>
      </w:r>
      <w:r w:rsidRPr="0056168D">
        <w:rPr>
          <w:rFonts w:ascii="Times New Roman" w:hAnsi="Times New Roman"/>
          <w:sz w:val="28"/>
          <w:szCs w:val="28"/>
        </w:rPr>
        <w:t xml:space="preserve"> уч. гг.: полностью удовлетворены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 xml:space="preserve"> учебно</w:t>
      </w:r>
      <w:r w:rsidR="007956C5">
        <w:rPr>
          <w:rFonts w:ascii="Times New Roman" w:hAnsi="Times New Roman"/>
          <w:color w:val="000000"/>
          <w:kern w:val="24"/>
          <w:sz w:val="28"/>
          <w:szCs w:val="28"/>
        </w:rPr>
        <w:t>-воспитательным процессом 93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>% роди</w:t>
      </w:r>
      <w:r w:rsidR="007956C5">
        <w:rPr>
          <w:rFonts w:ascii="Times New Roman" w:hAnsi="Times New Roman"/>
          <w:color w:val="000000"/>
          <w:kern w:val="24"/>
          <w:sz w:val="28"/>
          <w:szCs w:val="28"/>
        </w:rPr>
        <w:t>телей и частично удовлетворены 7</w:t>
      </w:r>
      <w:r w:rsidRPr="0056168D">
        <w:rPr>
          <w:rFonts w:ascii="Times New Roman" w:hAnsi="Times New Roman"/>
          <w:color w:val="000000"/>
          <w:kern w:val="24"/>
          <w:sz w:val="28"/>
          <w:szCs w:val="28"/>
        </w:rPr>
        <w:t xml:space="preserve"> % родителей. </w:t>
      </w:r>
    </w:p>
    <w:p w:rsidR="00B55861" w:rsidRPr="0056168D" w:rsidRDefault="00B55861" w:rsidP="00980F48">
      <w:pPr>
        <w:tabs>
          <w:tab w:val="left" w:pos="567"/>
        </w:tabs>
        <w:spacing w:after="0" w:line="240" w:lineRule="auto"/>
        <w:ind w:firstLine="567"/>
        <w:jc w:val="both"/>
        <w:rPr>
          <w:rFonts w:hAnsi="Trebuchet MS"/>
          <w:color w:val="000000"/>
          <w:kern w:val="24"/>
          <w:sz w:val="28"/>
          <w:szCs w:val="28"/>
        </w:rPr>
      </w:pPr>
    </w:p>
    <w:p w:rsidR="00B55861" w:rsidRPr="0056168D" w:rsidRDefault="00B55861" w:rsidP="009940D1">
      <w:pPr>
        <w:pStyle w:val="a5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B55861" w:rsidRPr="0056168D" w:rsidRDefault="00B55861" w:rsidP="009940D1">
      <w:pPr>
        <w:pStyle w:val="a5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pStyle w:val="Style117"/>
        <w:widowControl/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Требования к кадровым условиям реализации программы включают:</w:t>
      </w:r>
    </w:p>
    <w:p w:rsidR="00B55861" w:rsidRPr="0056168D" w:rsidRDefault="00B55861" w:rsidP="00980F48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укомплектованность ДОУ руководящими, педагогическими и иными р</w:t>
      </w:r>
      <w:r w:rsidRPr="0056168D">
        <w:rPr>
          <w:rStyle w:val="FontStyle220"/>
          <w:sz w:val="28"/>
          <w:szCs w:val="28"/>
        </w:rPr>
        <w:t>а</w:t>
      </w:r>
      <w:r w:rsidRPr="0056168D">
        <w:rPr>
          <w:rStyle w:val="FontStyle220"/>
          <w:sz w:val="28"/>
          <w:szCs w:val="28"/>
        </w:rPr>
        <w:t>ботниками;</w:t>
      </w:r>
    </w:p>
    <w:p w:rsidR="00B55861" w:rsidRPr="0056168D" w:rsidRDefault="00B55861" w:rsidP="00980F48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уровень квалификации руководящих, педагогических и иных работников ДОУ;</w:t>
      </w:r>
    </w:p>
    <w:p w:rsidR="00B55861" w:rsidRPr="0056168D" w:rsidRDefault="00B55861" w:rsidP="00980F48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непрерывность профессионального развития и повышения уровня пр</w:t>
      </w:r>
      <w:r w:rsidRPr="0056168D">
        <w:rPr>
          <w:rStyle w:val="FontStyle220"/>
          <w:sz w:val="28"/>
          <w:szCs w:val="28"/>
        </w:rPr>
        <w:t>о</w:t>
      </w:r>
      <w:r w:rsidRPr="0056168D">
        <w:rPr>
          <w:rStyle w:val="FontStyle220"/>
          <w:sz w:val="28"/>
          <w:szCs w:val="28"/>
        </w:rPr>
        <w:t>фессиональной компетентности педагогических работников ДОУ.</w:t>
      </w:r>
    </w:p>
    <w:p w:rsidR="00B55861" w:rsidRPr="0056168D" w:rsidRDefault="00B55861" w:rsidP="00980F48">
      <w:pPr>
        <w:pStyle w:val="Style161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Организация самостоятельно формирует свое штатное расписание и  уко</w:t>
      </w:r>
      <w:r w:rsidRPr="0056168D">
        <w:rPr>
          <w:rStyle w:val="FontStyle220"/>
          <w:sz w:val="28"/>
          <w:szCs w:val="28"/>
        </w:rPr>
        <w:t>м</w:t>
      </w:r>
      <w:r w:rsidRPr="0056168D">
        <w:rPr>
          <w:rStyle w:val="FontStyle220"/>
          <w:sz w:val="28"/>
          <w:szCs w:val="28"/>
        </w:rPr>
        <w:t>плектована квалифицированными кадрами, в т. ч. руководящими, педагогическ</w:t>
      </w:r>
      <w:r w:rsidRPr="0056168D">
        <w:rPr>
          <w:rStyle w:val="FontStyle220"/>
          <w:sz w:val="28"/>
          <w:szCs w:val="28"/>
        </w:rPr>
        <w:t>и</w:t>
      </w:r>
      <w:r w:rsidRPr="0056168D">
        <w:rPr>
          <w:rStyle w:val="FontStyle220"/>
          <w:sz w:val="28"/>
          <w:szCs w:val="28"/>
        </w:rPr>
        <w:t>ми, учебно-вспомогательными, административно-хозяйственными работниками.</w:t>
      </w:r>
    </w:p>
    <w:p w:rsidR="00B55861" w:rsidRPr="0056168D" w:rsidRDefault="00B55861" w:rsidP="00980F48">
      <w:pPr>
        <w:pStyle w:val="Style161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Для организации педагогической деятельности в ДОУ задействованы сл</w:t>
      </w:r>
      <w:r w:rsidRPr="0056168D">
        <w:rPr>
          <w:rStyle w:val="FontStyle220"/>
          <w:sz w:val="28"/>
          <w:szCs w:val="28"/>
        </w:rPr>
        <w:t>е</w:t>
      </w:r>
      <w:r w:rsidRPr="0056168D">
        <w:rPr>
          <w:rStyle w:val="FontStyle220"/>
          <w:sz w:val="28"/>
          <w:szCs w:val="28"/>
        </w:rPr>
        <w:t>дующие специалисты:</w:t>
      </w:r>
    </w:p>
    <w:p w:rsidR="00B55861" w:rsidRPr="0056168D" w:rsidRDefault="00B55861" w:rsidP="00980F48">
      <w:pPr>
        <w:pStyle w:val="Style19"/>
        <w:widowControl/>
        <w:spacing w:line="240" w:lineRule="auto"/>
        <w:ind w:firstLine="709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Педагогические работники: воспитатели, старший воспитатель, учитель-логопед,</w:t>
      </w:r>
      <w:r w:rsidR="00A25D13" w:rsidRPr="00A25D13">
        <w:rPr>
          <w:rStyle w:val="FontStyle220"/>
          <w:sz w:val="28"/>
          <w:szCs w:val="28"/>
        </w:rPr>
        <w:t xml:space="preserve"> </w:t>
      </w:r>
      <w:r w:rsidR="00A25D13" w:rsidRPr="0056168D">
        <w:rPr>
          <w:rStyle w:val="FontStyle220"/>
          <w:sz w:val="28"/>
          <w:szCs w:val="28"/>
        </w:rPr>
        <w:t>учитель-</w:t>
      </w:r>
      <w:r w:rsidR="00A25D13">
        <w:rPr>
          <w:rStyle w:val="FontStyle220"/>
          <w:sz w:val="28"/>
          <w:szCs w:val="28"/>
        </w:rPr>
        <w:t>дефектолог,</w:t>
      </w:r>
      <w:r w:rsidRPr="0056168D">
        <w:rPr>
          <w:rStyle w:val="FontStyle220"/>
          <w:sz w:val="28"/>
          <w:szCs w:val="28"/>
        </w:rPr>
        <w:t xml:space="preserve"> </w:t>
      </w:r>
      <w:r w:rsidR="007321CF" w:rsidRPr="0056168D">
        <w:rPr>
          <w:rStyle w:val="FontStyle220"/>
          <w:sz w:val="28"/>
          <w:szCs w:val="28"/>
        </w:rPr>
        <w:t>музыкальные руководители</w:t>
      </w:r>
      <w:r w:rsidR="00A25D13">
        <w:rPr>
          <w:rStyle w:val="FontStyle220"/>
          <w:sz w:val="28"/>
          <w:szCs w:val="28"/>
        </w:rPr>
        <w:t>, инструктор</w:t>
      </w:r>
      <w:r w:rsidRPr="0056168D">
        <w:rPr>
          <w:rStyle w:val="FontStyle220"/>
          <w:sz w:val="28"/>
          <w:szCs w:val="28"/>
        </w:rPr>
        <w:t xml:space="preserve"> по физич</w:t>
      </w:r>
      <w:r w:rsidRPr="0056168D">
        <w:rPr>
          <w:rStyle w:val="FontStyle220"/>
          <w:sz w:val="28"/>
          <w:szCs w:val="28"/>
        </w:rPr>
        <w:t>е</w:t>
      </w:r>
      <w:r w:rsidRPr="0056168D">
        <w:rPr>
          <w:rStyle w:val="FontStyle220"/>
          <w:sz w:val="28"/>
          <w:szCs w:val="28"/>
        </w:rPr>
        <w:t>ской культуре;</w:t>
      </w:r>
    </w:p>
    <w:p w:rsidR="00B55861" w:rsidRPr="0056168D" w:rsidRDefault="00B55861" w:rsidP="00980F48">
      <w:pPr>
        <w:pStyle w:val="Style20"/>
        <w:widowControl/>
        <w:ind w:firstLine="709"/>
        <w:rPr>
          <w:rStyle w:val="FontStyle220"/>
          <w:sz w:val="28"/>
          <w:szCs w:val="28"/>
        </w:rPr>
      </w:pPr>
      <w:proofErr w:type="spellStart"/>
      <w:r w:rsidRPr="0056168D">
        <w:rPr>
          <w:rStyle w:val="FontStyle220"/>
          <w:sz w:val="28"/>
          <w:szCs w:val="28"/>
        </w:rPr>
        <w:t>Учебно</w:t>
      </w:r>
      <w:proofErr w:type="spellEnd"/>
      <w:r w:rsidRPr="0056168D">
        <w:rPr>
          <w:rStyle w:val="FontStyle220"/>
          <w:sz w:val="28"/>
          <w:szCs w:val="28"/>
        </w:rPr>
        <w:t xml:space="preserve"> - вспомогательный персонал: помощники воспитателей. </w:t>
      </w:r>
    </w:p>
    <w:p w:rsidR="00B55861" w:rsidRPr="0056168D" w:rsidRDefault="00B55861" w:rsidP="00980F48">
      <w:pPr>
        <w:pStyle w:val="Style18"/>
        <w:widowControl/>
        <w:spacing w:line="240" w:lineRule="auto"/>
        <w:ind w:firstLine="709"/>
        <w:jc w:val="both"/>
        <w:rPr>
          <w:rStyle w:val="FontStyle220"/>
          <w:sz w:val="28"/>
          <w:szCs w:val="28"/>
        </w:rPr>
      </w:pPr>
      <w:r w:rsidRPr="0056168D">
        <w:rPr>
          <w:rStyle w:val="FontStyle220"/>
          <w:sz w:val="28"/>
          <w:szCs w:val="28"/>
        </w:rPr>
        <w:t>Профессиональные обязанности педагогов дошкольного образования об</w:t>
      </w:r>
      <w:r w:rsidRPr="0056168D">
        <w:rPr>
          <w:rStyle w:val="FontStyle220"/>
          <w:sz w:val="28"/>
          <w:szCs w:val="28"/>
        </w:rPr>
        <w:t>о</w:t>
      </w:r>
      <w:r w:rsidRPr="0056168D">
        <w:rPr>
          <w:rStyle w:val="FontStyle220"/>
          <w:sz w:val="28"/>
          <w:szCs w:val="28"/>
        </w:rPr>
        <w:t>значены в должностных инструкциях для соответствующих специальностей.</w:t>
      </w:r>
    </w:p>
    <w:p w:rsidR="00B55861" w:rsidRPr="0056168D" w:rsidRDefault="00B55861" w:rsidP="00980F48">
      <w:pPr>
        <w:pStyle w:val="Style18"/>
        <w:widowControl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31"/>
        <w:gridCol w:w="2126"/>
      </w:tblGrid>
      <w:tr w:rsidR="00B55861" w:rsidRPr="0056168D" w:rsidTr="00233E9F">
        <w:trPr>
          <w:jc w:val="center"/>
        </w:trPr>
        <w:tc>
          <w:tcPr>
            <w:tcW w:w="8931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Количественный состав педагогических кадров 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(количество ч</w:t>
            </w: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ловек)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B55861" w:rsidRPr="0056168D" w:rsidRDefault="00A25D1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руководители</w:t>
            </w:r>
          </w:p>
        </w:tc>
        <w:tc>
          <w:tcPr>
            <w:tcW w:w="2126" w:type="dxa"/>
            <w:vAlign w:val="center"/>
          </w:tcPr>
          <w:p w:rsidR="00B55861" w:rsidRPr="0056168D" w:rsidRDefault="00C5385A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2126" w:type="dxa"/>
            <w:vAlign w:val="center"/>
          </w:tcPr>
          <w:p w:rsidR="00B55861" w:rsidRPr="0056168D" w:rsidRDefault="00A25D1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логопед</w:t>
            </w:r>
          </w:p>
        </w:tc>
        <w:tc>
          <w:tcPr>
            <w:tcW w:w="2126" w:type="dxa"/>
            <w:vAlign w:val="center"/>
          </w:tcPr>
          <w:p w:rsidR="00B55861" w:rsidRPr="0056168D" w:rsidRDefault="00A25D1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25D13" w:rsidRPr="0056168D" w:rsidTr="00233E9F">
        <w:trPr>
          <w:jc w:val="center"/>
        </w:trPr>
        <w:tc>
          <w:tcPr>
            <w:tcW w:w="8931" w:type="dxa"/>
          </w:tcPr>
          <w:p w:rsidR="00A25D13" w:rsidRPr="0056168D" w:rsidRDefault="00A25D13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220"/>
                <w:sz w:val="28"/>
                <w:szCs w:val="28"/>
              </w:rPr>
              <w:t>У</w:t>
            </w:r>
            <w:r w:rsidRPr="0056168D">
              <w:rPr>
                <w:rStyle w:val="FontStyle220"/>
                <w:sz w:val="28"/>
                <w:szCs w:val="28"/>
              </w:rPr>
              <w:t>читель-</w:t>
            </w:r>
            <w:r>
              <w:rPr>
                <w:rStyle w:val="FontStyle220"/>
                <w:sz w:val="28"/>
                <w:szCs w:val="28"/>
              </w:rPr>
              <w:t>дефектолог</w:t>
            </w:r>
          </w:p>
        </w:tc>
        <w:tc>
          <w:tcPr>
            <w:tcW w:w="2126" w:type="dxa"/>
            <w:vAlign w:val="center"/>
          </w:tcPr>
          <w:p w:rsidR="00A25D13" w:rsidRDefault="007956C5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Качественный состав педагогов, образование (количество 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7956C5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B55861" w:rsidRPr="0056168D" w:rsidRDefault="0060624F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B2BF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126" w:type="dxa"/>
            <w:vAlign w:val="center"/>
          </w:tcPr>
          <w:p w:rsidR="00B55861" w:rsidRPr="0056168D" w:rsidRDefault="000B2BFE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Учится  в ВУЗе</w:t>
            </w:r>
          </w:p>
        </w:tc>
        <w:tc>
          <w:tcPr>
            <w:tcW w:w="2126" w:type="dxa"/>
            <w:vAlign w:val="center"/>
          </w:tcPr>
          <w:p w:rsidR="00B55861" w:rsidRPr="0056168D" w:rsidRDefault="000B2BFE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Педагогический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1F6" w:rsidRPr="0056168D" w:rsidTr="00233E9F">
        <w:trPr>
          <w:jc w:val="center"/>
        </w:trPr>
        <w:tc>
          <w:tcPr>
            <w:tcW w:w="8931" w:type="dxa"/>
          </w:tcPr>
          <w:p w:rsidR="00F431F6" w:rsidRPr="0056168D" w:rsidRDefault="00F431F6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F431F6" w:rsidRPr="0056168D" w:rsidRDefault="00F431F6" w:rsidP="002C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431F6" w:rsidRPr="0056168D" w:rsidTr="00233E9F">
        <w:trPr>
          <w:jc w:val="center"/>
        </w:trPr>
        <w:tc>
          <w:tcPr>
            <w:tcW w:w="8931" w:type="dxa"/>
          </w:tcPr>
          <w:p w:rsidR="00F431F6" w:rsidRPr="0056168D" w:rsidRDefault="00F431F6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6 до 10лет</w:t>
            </w:r>
          </w:p>
        </w:tc>
        <w:tc>
          <w:tcPr>
            <w:tcW w:w="2126" w:type="dxa"/>
            <w:vAlign w:val="center"/>
          </w:tcPr>
          <w:p w:rsidR="00F431F6" w:rsidRPr="0056168D" w:rsidRDefault="00F431F6" w:rsidP="002C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431F6" w:rsidRPr="0056168D" w:rsidTr="00233E9F">
        <w:trPr>
          <w:jc w:val="center"/>
        </w:trPr>
        <w:tc>
          <w:tcPr>
            <w:tcW w:w="8931" w:type="dxa"/>
          </w:tcPr>
          <w:p w:rsidR="00F431F6" w:rsidRPr="0056168D" w:rsidRDefault="00F431F6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11  до 15 лет</w:t>
            </w:r>
          </w:p>
        </w:tc>
        <w:tc>
          <w:tcPr>
            <w:tcW w:w="2126" w:type="dxa"/>
            <w:vAlign w:val="center"/>
          </w:tcPr>
          <w:p w:rsidR="00F431F6" w:rsidRPr="0056168D" w:rsidRDefault="00F431F6" w:rsidP="002C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431F6" w:rsidRPr="0056168D" w:rsidTr="00233E9F">
        <w:trPr>
          <w:jc w:val="center"/>
        </w:trPr>
        <w:tc>
          <w:tcPr>
            <w:tcW w:w="8931" w:type="dxa"/>
          </w:tcPr>
          <w:p w:rsidR="00F431F6" w:rsidRPr="0056168D" w:rsidRDefault="00F431F6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16 до 20 лет</w:t>
            </w:r>
          </w:p>
        </w:tc>
        <w:tc>
          <w:tcPr>
            <w:tcW w:w="2126" w:type="dxa"/>
            <w:vAlign w:val="center"/>
          </w:tcPr>
          <w:p w:rsidR="00F431F6" w:rsidRPr="0056168D" w:rsidRDefault="00F431F6" w:rsidP="002C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431F6" w:rsidRPr="0056168D" w:rsidTr="00233E9F">
        <w:trPr>
          <w:jc w:val="center"/>
        </w:trPr>
        <w:tc>
          <w:tcPr>
            <w:tcW w:w="8931" w:type="dxa"/>
          </w:tcPr>
          <w:p w:rsidR="00F431F6" w:rsidRPr="0056168D" w:rsidRDefault="00F431F6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21 до 25 лет</w:t>
            </w:r>
          </w:p>
        </w:tc>
        <w:tc>
          <w:tcPr>
            <w:tcW w:w="2126" w:type="dxa"/>
            <w:vAlign w:val="center"/>
          </w:tcPr>
          <w:p w:rsidR="00F431F6" w:rsidRPr="0056168D" w:rsidRDefault="00F431F6" w:rsidP="002C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431F6" w:rsidRPr="0056168D" w:rsidTr="00233E9F">
        <w:trPr>
          <w:jc w:val="center"/>
        </w:trPr>
        <w:tc>
          <w:tcPr>
            <w:tcW w:w="8931" w:type="dxa"/>
          </w:tcPr>
          <w:p w:rsidR="00F431F6" w:rsidRPr="0056168D" w:rsidRDefault="00F431F6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F431F6" w:rsidRPr="0056168D" w:rsidRDefault="00F431F6" w:rsidP="002C6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60BA" w:rsidRPr="0056168D" w:rsidTr="00233E9F">
        <w:trPr>
          <w:jc w:val="center"/>
        </w:trPr>
        <w:tc>
          <w:tcPr>
            <w:tcW w:w="8931" w:type="dxa"/>
          </w:tcPr>
          <w:p w:rsidR="004460BA" w:rsidRPr="0056168D" w:rsidRDefault="004460BA" w:rsidP="0044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4460BA" w:rsidRPr="0056168D" w:rsidRDefault="00F431F6" w:rsidP="0044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4460BA" w:rsidRPr="0056168D" w:rsidTr="00233E9F">
        <w:trPr>
          <w:jc w:val="center"/>
        </w:trPr>
        <w:tc>
          <w:tcPr>
            <w:tcW w:w="8931" w:type="dxa"/>
          </w:tcPr>
          <w:p w:rsidR="004460BA" w:rsidRPr="0056168D" w:rsidRDefault="004460BA" w:rsidP="0044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6 до 10лет</w:t>
            </w:r>
          </w:p>
        </w:tc>
        <w:tc>
          <w:tcPr>
            <w:tcW w:w="2126" w:type="dxa"/>
            <w:vAlign w:val="center"/>
          </w:tcPr>
          <w:p w:rsidR="004460BA" w:rsidRPr="0056168D" w:rsidRDefault="00F431F6" w:rsidP="0044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60BA" w:rsidRPr="0056168D" w:rsidTr="00233E9F">
        <w:trPr>
          <w:jc w:val="center"/>
        </w:trPr>
        <w:tc>
          <w:tcPr>
            <w:tcW w:w="8931" w:type="dxa"/>
          </w:tcPr>
          <w:p w:rsidR="004460BA" w:rsidRPr="0056168D" w:rsidRDefault="004460BA" w:rsidP="0044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11  до 15 лет</w:t>
            </w:r>
          </w:p>
        </w:tc>
        <w:tc>
          <w:tcPr>
            <w:tcW w:w="2126" w:type="dxa"/>
            <w:vAlign w:val="center"/>
          </w:tcPr>
          <w:p w:rsidR="004460BA" w:rsidRPr="0056168D" w:rsidRDefault="00F431F6" w:rsidP="0044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460BA" w:rsidRPr="0056168D" w:rsidTr="00233E9F">
        <w:trPr>
          <w:jc w:val="center"/>
        </w:trPr>
        <w:tc>
          <w:tcPr>
            <w:tcW w:w="8931" w:type="dxa"/>
          </w:tcPr>
          <w:p w:rsidR="004460BA" w:rsidRPr="0056168D" w:rsidRDefault="004460BA" w:rsidP="0044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16 до 20 лет</w:t>
            </w:r>
          </w:p>
        </w:tc>
        <w:tc>
          <w:tcPr>
            <w:tcW w:w="2126" w:type="dxa"/>
            <w:vAlign w:val="center"/>
          </w:tcPr>
          <w:p w:rsidR="004460BA" w:rsidRPr="0056168D" w:rsidRDefault="00F431F6" w:rsidP="0044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460BA" w:rsidRPr="0056168D" w:rsidTr="00233E9F">
        <w:trPr>
          <w:jc w:val="center"/>
        </w:trPr>
        <w:tc>
          <w:tcPr>
            <w:tcW w:w="8931" w:type="dxa"/>
          </w:tcPr>
          <w:p w:rsidR="004460BA" w:rsidRPr="0056168D" w:rsidRDefault="004460BA" w:rsidP="0044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 21 до 25 лет</w:t>
            </w:r>
          </w:p>
        </w:tc>
        <w:tc>
          <w:tcPr>
            <w:tcW w:w="2126" w:type="dxa"/>
            <w:vAlign w:val="center"/>
          </w:tcPr>
          <w:p w:rsidR="004460BA" w:rsidRPr="0056168D" w:rsidRDefault="00F431F6" w:rsidP="0044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460BA" w:rsidRPr="0056168D" w:rsidTr="00233E9F">
        <w:trPr>
          <w:jc w:val="center"/>
        </w:trPr>
        <w:tc>
          <w:tcPr>
            <w:tcW w:w="8931" w:type="dxa"/>
          </w:tcPr>
          <w:p w:rsidR="004460BA" w:rsidRPr="0056168D" w:rsidRDefault="004460BA" w:rsidP="00446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4460BA" w:rsidRPr="0056168D" w:rsidRDefault="00F431F6" w:rsidP="00446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Квалификационные категории (количество человек)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B55861" w:rsidRPr="0056168D" w:rsidRDefault="00C2323D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B55861" w:rsidRPr="0056168D" w:rsidRDefault="00C2323D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занимаемой должности</w:t>
            </w:r>
          </w:p>
        </w:tc>
        <w:tc>
          <w:tcPr>
            <w:tcW w:w="2126" w:type="dxa"/>
            <w:vAlign w:val="center"/>
          </w:tcPr>
          <w:p w:rsidR="00B55861" w:rsidRPr="0056168D" w:rsidRDefault="00C2323D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Не имеют категории</w:t>
            </w:r>
          </w:p>
        </w:tc>
        <w:tc>
          <w:tcPr>
            <w:tcW w:w="2126" w:type="dxa"/>
            <w:vAlign w:val="center"/>
          </w:tcPr>
          <w:p w:rsidR="00B55861" w:rsidRPr="0056168D" w:rsidRDefault="00C2323D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до 25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25-40 лет</w:t>
            </w:r>
          </w:p>
        </w:tc>
        <w:tc>
          <w:tcPr>
            <w:tcW w:w="2126" w:type="dxa"/>
            <w:vAlign w:val="center"/>
          </w:tcPr>
          <w:p w:rsidR="00B55861" w:rsidRPr="0056168D" w:rsidRDefault="000964FE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41 до 50  лет</w:t>
            </w:r>
          </w:p>
        </w:tc>
        <w:tc>
          <w:tcPr>
            <w:tcW w:w="2126" w:type="dxa"/>
            <w:vAlign w:val="center"/>
          </w:tcPr>
          <w:p w:rsidR="00B55861" w:rsidRPr="0056168D" w:rsidRDefault="00E319A2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096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5861" w:rsidRPr="0056168D" w:rsidTr="006A70D6">
        <w:trPr>
          <w:trHeight w:val="225"/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От 51 до 60 лет</w:t>
            </w:r>
          </w:p>
        </w:tc>
        <w:tc>
          <w:tcPr>
            <w:tcW w:w="2126" w:type="dxa"/>
            <w:vAlign w:val="center"/>
          </w:tcPr>
          <w:p w:rsidR="00B55861" w:rsidRPr="0056168D" w:rsidRDefault="00DF7DE3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sz w:val="24"/>
                <w:szCs w:val="24"/>
                <w:lang w:eastAsia="en-US"/>
              </w:rPr>
              <w:t>Свыше 60 лет</w:t>
            </w:r>
          </w:p>
        </w:tc>
        <w:tc>
          <w:tcPr>
            <w:tcW w:w="2126" w:type="dxa"/>
            <w:vAlign w:val="center"/>
          </w:tcPr>
          <w:p w:rsidR="00B55861" w:rsidRPr="0056168D" w:rsidRDefault="00DD0CEC" w:rsidP="00980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5861" w:rsidRPr="0056168D" w:rsidTr="00233E9F">
        <w:trPr>
          <w:jc w:val="center"/>
        </w:trPr>
        <w:tc>
          <w:tcPr>
            <w:tcW w:w="8931" w:type="dxa"/>
          </w:tcPr>
          <w:p w:rsidR="00B55861" w:rsidRPr="0056168D" w:rsidRDefault="00B55861" w:rsidP="00980F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Средний возраст</w:t>
            </w:r>
          </w:p>
        </w:tc>
        <w:tc>
          <w:tcPr>
            <w:tcW w:w="2126" w:type="dxa"/>
            <w:vAlign w:val="center"/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6168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40 лет</w:t>
            </w:r>
          </w:p>
        </w:tc>
      </w:tr>
    </w:tbl>
    <w:p w:rsidR="00B55861" w:rsidRPr="0056168D" w:rsidRDefault="00B55861" w:rsidP="00980F48">
      <w:pPr>
        <w:spacing w:after="0" w:line="240" w:lineRule="auto"/>
      </w:pPr>
    </w:p>
    <w:p w:rsidR="00B55861" w:rsidRPr="0056168D" w:rsidRDefault="00B55861" w:rsidP="00980F48">
      <w:pPr>
        <w:pStyle w:val="a5"/>
        <w:spacing w:after="0" w:line="240" w:lineRule="auto"/>
        <w:ind w:left="450"/>
      </w:pPr>
    </w:p>
    <w:p w:rsidR="00B55861" w:rsidRPr="0056168D" w:rsidRDefault="00910978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8A5">
        <w:rPr>
          <w:rFonts w:ascii="Times New Roman" w:hAnsi="Times New Roman"/>
          <w:sz w:val="28"/>
          <w:szCs w:val="28"/>
        </w:rPr>
        <w:t xml:space="preserve">В </w:t>
      </w:r>
      <w:r w:rsidR="007956C5" w:rsidRPr="009A38A5">
        <w:rPr>
          <w:rFonts w:ascii="Times New Roman" w:hAnsi="Times New Roman"/>
          <w:sz w:val="28"/>
          <w:szCs w:val="28"/>
        </w:rPr>
        <w:t>2024-2025</w:t>
      </w:r>
      <w:r w:rsidR="00B55861" w:rsidRPr="009A38A5">
        <w:rPr>
          <w:rFonts w:ascii="Times New Roman" w:hAnsi="Times New Roman"/>
          <w:sz w:val="28"/>
          <w:szCs w:val="28"/>
        </w:rPr>
        <w:t xml:space="preserve"> году прошли  обучение на курсах повыше</w:t>
      </w:r>
      <w:r w:rsidRPr="009A38A5">
        <w:rPr>
          <w:rFonts w:ascii="Times New Roman" w:hAnsi="Times New Roman"/>
          <w:sz w:val="28"/>
          <w:szCs w:val="28"/>
        </w:rPr>
        <w:t xml:space="preserve">ния квалификации </w:t>
      </w:r>
      <w:r w:rsidR="009A38A5" w:rsidRPr="009A38A5">
        <w:rPr>
          <w:rFonts w:ascii="Times New Roman" w:hAnsi="Times New Roman"/>
          <w:sz w:val="28"/>
          <w:szCs w:val="28"/>
        </w:rPr>
        <w:t>17 педагогов</w:t>
      </w:r>
      <w:r w:rsidR="00B55861" w:rsidRPr="009A38A5">
        <w:rPr>
          <w:rFonts w:ascii="Times New Roman" w:hAnsi="Times New Roman"/>
          <w:sz w:val="28"/>
          <w:szCs w:val="28"/>
        </w:rPr>
        <w:t>.</w:t>
      </w:r>
      <w:r w:rsidR="00B55861" w:rsidRPr="0056168D">
        <w:rPr>
          <w:rFonts w:ascii="Times New Roman" w:hAnsi="Times New Roman"/>
          <w:sz w:val="28"/>
          <w:szCs w:val="28"/>
        </w:rPr>
        <w:t xml:space="preserve"> </w:t>
      </w:r>
    </w:p>
    <w:p w:rsidR="00B55861" w:rsidRPr="0056168D" w:rsidRDefault="000964FE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отчетный период 1 педагог аттестован</w:t>
      </w:r>
      <w:r w:rsidR="00B55861" w:rsidRPr="0056168D">
        <w:rPr>
          <w:rFonts w:ascii="Times New Roman" w:hAnsi="Times New Roman"/>
          <w:sz w:val="28"/>
          <w:szCs w:val="28"/>
        </w:rPr>
        <w:t xml:space="preserve"> на соответствие занимаемой должности. </w:t>
      </w:r>
    </w:p>
    <w:p w:rsidR="007956C5" w:rsidRPr="0056168D" w:rsidRDefault="007956C5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bCs/>
          <w:sz w:val="28"/>
          <w:szCs w:val="28"/>
        </w:rPr>
        <w:t>На базе ДОУ проведено заседание методического объединения воспитат</w:t>
      </w:r>
      <w:r w:rsidRPr="0056168D">
        <w:rPr>
          <w:rFonts w:ascii="Times New Roman" w:hAnsi="Times New Roman"/>
          <w:bCs/>
          <w:sz w:val="28"/>
          <w:szCs w:val="28"/>
        </w:rPr>
        <w:t>е</w:t>
      </w:r>
      <w:r w:rsidRPr="0056168D">
        <w:rPr>
          <w:rFonts w:ascii="Times New Roman" w:hAnsi="Times New Roman"/>
          <w:bCs/>
          <w:sz w:val="28"/>
          <w:szCs w:val="28"/>
        </w:rPr>
        <w:t>лей  (</w:t>
      </w:r>
      <w:r w:rsidRPr="0056168D">
        <w:rPr>
          <w:rFonts w:ascii="Times New Roman" w:hAnsi="Times New Roman"/>
          <w:sz w:val="28"/>
          <w:szCs w:val="28"/>
        </w:rPr>
        <w:t>секция ОУ Заволжского района) по обобщению опытов работы педагогов ОУ г</w:t>
      </w:r>
      <w:proofErr w:type="gramStart"/>
      <w:r w:rsidRPr="0056168D">
        <w:rPr>
          <w:rFonts w:ascii="Times New Roman" w:hAnsi="Times New Roman"/>
          <w:sz w:val="28"/>
          <w:szCs w:val="28"/>
        </w:rPr>
        <w:t>.Т</w:t>
      </w:r>
      <w:proofErr w:type="gramEnd"/>
      <w:r w:rsidRPr="0056168D">
        <w:rPr>
          <w:rFonts w:ascii="Times New Roman" w:hAnsi="Times New Roman"/>
          <w:sz w:val="28"/>
          <w:szCs w:val="28"/>
        </w:rPr>
        <w:t>вери, реализующих программы дошкольного образования, проведен пра</w:t>
      </w:r>
      <w:r w:rsidRPr="0056168D">
        <w:rPr>
          <w:rFonts w:ascii="Times New Roman" w:hAnsi="Times New Roman"/>
          <w:sz w:val="28"/>
          <w:szCs w:val="28"/>
        </w:rPr>
        <w:t>к</w:t>
      </w:r>
      <w:r w:rsidRPr="0056168D">
        <w:rPr>
          <w:rFonts w:ascii="Times New Roman" w:hAnsi="Times New Roman"/>
          <w:sz w:val="28"/>
          <w:szCs w:val="28"/>
        </w:rPr>
        <w:t>тико-ориентированный постоянно действующий семинар «Реализация задач п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знавательного развития детей дошкольного возраста средствами исследовател</w:t>
      </w:r>
      <w:r w:rsidRPr="0056168D">
        <w:rPr>
          <w:rFonts w:ascii="Times New Roman" w:hAnsi="Times New Roman"/>
          <w:sz w:val="28"/>
          <w:szCs w:val="28"/>
        </w:rPr>
        <w:t>ь</w:t>
      </w:r>
      <w:r w:rsidRPr="0056168D">
        <w:rPr>
          <w:rFonts w:ascii="Times New Roman" w:hAnsi="Times New Roman"/>
          <w:sz w:val="28"/>
          <w:szCs w:val="28"/>
        </w:rPr>
        <w:t xml:space="preserve">ской деятельности» </w:t>
      </w:r>
      <w:r w:rsidRPr="0056168D">
        <w:rPr>
          <w:rFonts w:ascii="Times New Roman" w:hAnsi="Times New Roman"/>
          <w:bCs/>
          <w:sz w:val="28"/>
          <w:szCs w:val="28"/>
        </w:rPr>
        <w:t xml:space="preserve">для воспитателей города. </w:t>
      </w:r>
      <w:r w:rsidRPr="0056168D">
        <w:rPr>
          <w:rFonts w:ascii="Times New Roman" w:hAnsi="Times New Roman"/>
          <w:sz w:val="28"/>
          <w:szCs w:val="28"/>
        </w:rPr>
        <w:t>Педагоги ДОУ принимали участие в профессиональных конкурсах.</w:t>
      </w:r>
    </w:p>
    <w:p w:rsidR="007956C5" w:rsidRPr="0056168D" w:rsidRDefault="007956C5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Педагоги ДОУ являлись активными участниками Постоянно действующих семинаров  на базе ОУ г. Твери по темам: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 xml:space="preserve">«Формирование основ финансовой грамотности у дошкольников в условиях реализации ФОП </w:t>
      </w:r>
      <w:proofErr w:type="gramStart"/>
      <w:r w:rsidRPr="004F597F">
        <w:rPr>
          <w:rFonts w:ascii="Times New Roman" w:hAnsi="Times New Roman"/>
          <w:sz w:val="28"/>
          <w:szCs w:val="28"/>
        </w:rPr>
        <w:t>ДО</w:t>
      </w:r>
      <w:proofErr w:type="gramEnd"/>
      <w:r w:rsidRPr="004F597F">
        <w:rPr>
          <w:rFonts w:ascii="Times New Roman" w:hAnsi="Times New Roman"/>
          <w:sz w:val="28"/>
          <w:szCs w:val="28"/>
        </w:rPr>
        <w:t>» (для воспитателей)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97F">
        <w:rPr>
          <w:rFonts w:ascii="Times New Roman" w:hAnsi="Times New Roman"/>
          <w:sz w:val="28"/>
          <w:szCs w:val="28"/>
        </w:rPr>
        <w:t>«</w:t>
      </w:r>
      <w:proofErr w:type="spellStart"/>
      <w:r w:rsidRPr="004F597F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Pr="004F597F">
        <w:rPr>
          <w:rFonts w:ascii="Times New Roman" w:hAnsi="Times New Roman"/>
          <w:sz w:val="28"/>
          <w:szCs w:val="28"/>
        </w:rPr>
        <w:t xml:space="preserve"> методы в коррекционно-развивающей работе с детьми с ОНР» (для учителей-логопедов, учителей-дефектологов, воспитателей);</w:t>
      </w:r>
    </w:p>
    <w:p w:rsidR="004F597F" w:rsidRPr="004F597F" w:rsidRDefault="007956C5" w:rsidP="004F59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97F">
        <w:rPr>
          <w:rFonts w:ascii="Times New Roman" w:hAnsi="Times New Roman"/>
          <w:bCs/>
          <w:sz w:val="28"/>
          <w:szCs w:val="28"/>
        </w:rPr>
        <w:t xml:space="preserve"> </w:t>
      </w:r>
      <w:r w:rsidR="004F597F" w:rsidRPr="004F597F">
        <w:rPr>
          <w:rFonts w:ascii="Times New Roman" w:hAnsi="Times New Roman"/>
          <w:bCs/>
          <w:sz w:val="28"/>
          <w:szCs w:val="28"/>
        </w:rPr>
        <w:t xml:space="preserve">Старший воспитатель дошкольного образовательного учреждения. </w:t>
      </w:r>
      <w:proofErr w:type="gramStart"/>
      <w:r w:rsidR="004F597F" w:rsidRPr="004F597F">
        <w:rPr>
          <w:rFonts w:ascii="Times New Roman" w:hAnsi="Times New Roman"/>
          <w:bCs/>
          <w:sz w:val="28"/>
          <w:szCs w:val="28"/>
        </w:rPr>
        <w:t>Практ</w:t>
      </w:r>
      <w:r w:rsidR="004F597F" w:rsidRPr="004F597F">
        <w:rPr>
          <w:rFonts w:ascii="Times New Roman" w:hAnsi="Times New Roman"/>
          <w:bCs/>
          <w:sz w:val="28"/>
          <w:szCs w:val="28"/>
        </w:rPr>
        <w:t>и</w:t>
      </w:r>
      <w:r w:rsidR="004F597F" w:rsidRPr="004F597F">
        <w:rPr>
          <w:rFonts w:ascii="Times New Roman" w:hAnsi="Times New Roman"/>
          <w:bCs/>
          <w:sz w:val="28"/>
          <w:szCs w:val="28"/>
        </w:rPr>
        <w:t>ка профессиональной деятельности» (для старших воспитателей со стажем раб</w:t>
      </w:r>
      <w:r w:rsidR="004F597F" w:rsidRPr="004F597F">
        <w:rPr>
          <w:rFonts w:ascii="Times New Roman" w:hAnsi="Times New Roman"/>
          <w:bCs/>
          <w:sz w:val="28"/>
          <w:szCs w:val="28"/>
        </w:rPr>
        <w:t>о</w:t>
      </w:r>
      <w:r w:rsidR="004F597F" w:rsidRPr="004F597F">
        <w:rPr>
          <w:rFonts w:ascii="Times New Roman" w:hAnsi="Times New Roman"/>
          <w:bCs/>
          <w:sz w:val="28"/>
          <w:szCs w:val="28"/>
        </w:rPr>
        <w:t>ты в должности до 5 лет</w:t>
      </w:r>
      <w:proofErr w:type="gramEnd"/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4F597F">
        <w:rPr>
          <w:rFonts w:ascii="Times New Roman" w:hAnsi="Times New Roman"/>
          <w:bCs/>
          <w:sz w:val="28"/>
          <w:szCs w:val="28"/>
        </w:rPr>
        <w:t>«Патриотическое воспитание дошкольников через систему ознакомления с Тверским краем» (для воспитателей);</w:t>
      </w:r>
      <w:r w:rsidRPr="004F597F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>«Развитие познавательной активности детей дошкольного возраста посре</w:t>
      </w:r>
      <w:r w:rsidRPr="004F597F">
        <w:rPr>
          <w:rFonts w:ascii="Times New Roman" w:hAnsi="Times New Roman"/>
          <w:sz w:val="28"/>
          <w:szCs w:val="28"/>
        </w:rPr>
        <w:t>д</w:t>
      </w:r>
      <w:r w:rsidRPr="004F597F">
        <w:rPr>
          <w:rFonts w:ascii="Times New Roman" w:hAnsi="Times New Roman"/>
          <w:sz w:val="28"/>
          <w:szCs w:val="28"/>
        </w:rPr>
        <w:t xml:space="preserve">ством экспериментирования в условиях реализации ФОП </w:t>
      </w:r>
      <w:proofErr w:type="gramStart"/>
      <w:r w:rsidRPr="004F597F">
        <w:rPr>
          <w:rFonts w:ascii="Times New Roman" w:hAnsi="Times New Roman"/>
          <w:sz w:val="28"/>
          <w:szCs w:val="28"/>
        </w:rPr>
        <w:t>ДО</w:t>
      </w:r>
      <w:proofErr w:type="gramEnd"/>
      <w:r w:rsidRPr="004F597F">
        <w:rPr>
          <w:rFonts w:ascii="Times New Roman" w:hAnsi="Times New Roman"/>
          <w:sz w:val="28"/>
          <w:szCs w:val="28"/>
        </w:rPr>
        <w:t>» (</w:t>
      </w:r>
      <w:proofErr w:type="gramStart"/>
      <w:r w:rsidRPr="004F597F">
        <w:rPr>
          <w:rFonts w:ascii="Times New Roman" w:hAnsi="Times New Roman"/>
          <w:sz w:val="28"/>
          <w:szCs w:val="28"/>
        </w:rPr>
        <w:t>для</w:t>
      </w:r>
      <w:proofErr w:type="gramEnd"/>
      <w:r w:rsidRPr="004F597F">
        <w:rPr>
          <w:rFonts w:ascii="Times New Roman" w:hAnsi="Times New Roman"/>
          <w:sz w:val="28"/>
          <w:szCs w:val="28"/>
        </w:rPr>
        <w:t xml:space="preserve"> воспитателей со стажем в должности до 5 лет);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>«Экологическое воспитание дошкольников в системе познавательного ра</w:t>
      </w:r>
      <w:r w:rsidRPr="004F597F">
        <w:rPr>
          <w:rFonts w:ascii="Times New Roman" w:hAnsi="Times New Roman"/>
          <w:sz w:val="28"/>
          <w:szCs w:val="28"/>
        </w:rPr>
        <w:t>з</w:t>
      </w:r>
      <w:r w:rsidRPr="004F597F">
        <w:rPr>
          <w:rFonts w:ascii="Times New Roman" w:hAnsi="Times New Roman"/>
          <w:sz w:val="28"/>
          <w:szCs w:val="28"/>
        </w:rPr>
        <w:t>вития» (для воспитателей);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 xml:space="preserve">«Развитие речи дошкольников в различных видах деятельности в условиях реализации ФОП </w:t>
      </w:r>
      <w:proofErr w:type="gramStart"/>
      <w:r w:rsidRPr="004F597F">
        <w:rPr>
          <w:rFonts w:ascii="Times New Roman" w:hAnsi="Times New Roman"/>
          <w:sz w:val="28"/>
          <w:szCs w:val="28"/>
        </w:rPr>
        <w:t>ДО</w:t>
      </w:r>
      <w:proofErr w:type="gramEnd"/>
      <w:r w:rsidRPr="004F597F">
        <w:rPr>
          <w:rFonts w:ascii="Times New Roman" w:hAnsi="Times New Roman"/>
          <w:sz w:val="28"/>
          <w:szCs w:val="28"/>
        </w:rPr>
        <w:t>» (для воспитателей);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>«Использование современных технологических подходов в работе с детьми дошкольного возраста по формированию элементарных математических пре</w:t>
      </w:r>
      <w:r w:rsidRPr="004F597F">
        <w:rPr>
          <w:rFonts w:ascii="Times New Roman" w:hAnsi="Times New Roman"/>
          <w:sz w:val="28"/>
          <w:szCs w:val="28"/>
        </w:rPr>
        <w:t>д</w:t>
      </w:r>
      <w:r w:rsidRPr="004F597F">
        <w:rPr>
          <w:rFonts w:ascii="Times New Roman" w:hAnsi="Times New Roman"/>
          <w:sz w:val="28"/>
          <w:szCs w:val="28"/>
        </w:rPr>
        <w:t>ставлений» (для воспитателей).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>«Повышение качества управления ДОУ в рамках «Школы молодого рук</w:t>
      </w:r>
      <w:r w:rsidRPr="004F597F">
        <w:rPr>
          <w:rFonts w:ascii="Times New Roman" w:hAnsi="Times New Roman"/>
          <w:sz w:val="28"/>
          <w:szCs w:val="28"/>
        </w:rPr>
        <w:t>о</w:t>
      </w:r>
      <w:r w:rsidRPr="004F597F">
        <w:rPr>
          <w:rFonts w:ascii="Times New Roman" w:hAnsi="Times New Roman"/>
          <w:sz w:val="28"/>
          <w:szCs w:val="28"/>
        </w:rPr>
        <w:t>водителя» (для руководителей со стажем в должности до 3 лет).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F597F" w:rsidRDefault="004F597F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97F">
        <w:rPr>
          <w:rFonts w:ascii="Times New Roman" w:hAnsi="Times New Roman"/>
          <w:sz w:val="28"/>
          <w:szCs w:val="28"/>
        </w:rPr>
        <w:t>«Организация деятельности педагогов по реализации образовательной о</w:t>
      </w:r>
      <w:r w:rsidRPr="004F597F">
        <w:rPr>
          <w:rFonts w:ascii="Times New Roman" w:hAnsi="Times New Roman"/>
          <w:sz w:val="28"/>
          <w:szCs w:val="28"/>
        </w:rPr>
        <w:t>б</w:t>
      </w:r>
      <w:r w:rsidRPr="004F597F">
        <w:rPr>
          <w:rFonts w:ascii="Times New Roman" w:hAnsi="Times New Roman"/>
          <w:sz w:val="28"/>
          <w:szCs w:val="28"/>
        </w:rPr>
        <w:t xml:space="preserve">ласти «Физическое развитие» в условиях реализации ФОП </w:t>
      </w:r>
      <w:proofErr w:type="gramStart"/>
      <w:r w:rsidRPr="004F597F">
        <w:rPr>
          <w:rFonts w:ascii="Times New Roman" w:hAnsi="Times New Roman"/>
          <w:sz w:val="28"/>
          <w:szCs w:val="28"/>
        </w:rPr>
        <w:t>ДО</w:t>
      </w:r>
      <w:proofErr w:type="gramEnd"/>
      <w:r w:rsidRPr="004F597F">
        <w:rPr>
          <w:rFonts w:ascii="Times New Roman" w:hAnsi="Times New Roman"/>
          <w:sz w:val="28"/>
          <w:szCs w:val="28"/>
        </w:rPr>
        <w:t>» (для инструкт</w:t>
      </w:r>
      <w:r w:rsidRPr="004F597F">
        <w:rPr>
          <w:rFonts w:ascii="Times New Roman" w:hAnsi="Times New Roman"/>
          <w:sz w:val="28"/>
          <w:szCs w:val="28"/>
        </w:rPr>
        <w:t>о</w:t>
      </w:r>
      <w:r w:rsidRPr="004F597F">
        <w:rPr>
          <w:rFonts w:ascii="Times New Roman" w:hAnsi="Times New Roman"/>
          <w:sz w:val="28"/>
          <w:szCs w:val="28"/>
        </w:rPr>
        <w:t>ров по физической культуре);</w:t>
      </w:r>
      <w:r w:rsidRPr="004F597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118A6" w:rsidRPr="0056168D" w:rsidRDefault="004F597F" w:rsidP="004F59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F597F">
        <w:rPr>
          <w:rFonts w:ascii="Times New Roman" w:hAnsi="Times New Roman"/>
          <w:sz w:val="28"/>
          <w:szCs w:val="28"/>
        </w:rPr>
        <w:t>«Развитие связной речи детей в условиях групп компенсирующей напра</w:t>
      </w:r>
      <w:r w:rsidRPr="004F597F">
        <w:rPr>
          <w:rFonts w:ascii="Times New Roman" w:hAnsi="Times New Roman"/>
          <w:sz w:val="28"/>
          <w:szCs w:val="28"/>
        </w:rPr>
        <w:t>в</w:t>
      </w:r>
      <w:r w:rsidRPr="004F597F">
        <w:rPr>
          <w:rFonts w:ascii="Times New Roman" w:hAnsi="Times New Roman"/>
          <w:sz w:val="28"/>
          <w:szCs w:val="28"/>
        </w:rPr>
        <w:t>ленности» (для воспитателей групп компенсирующей направленности в соотве</w:t>
      </w:r>
      <w:r w:rsidRPr="004F597F">
        <w:rPr>
          <w:rFonts w:ascii="Times New Roman" w:hAnsi="Times New Roman"/>
          <w:sz w:val="28"/>
          <w:szCs w:val="28"/>
        </w:rPr>
        <w:t>т</w:t>
      </w:r>
      <w:r w:rsidRPr="004F597F">
        <w:rPr>
          <w:rFonts w:ascii="Times New Roman" w:hAnsi="Times New Roman"/>
          <w:sz w:val="28"/>
          <w:szCs w:val="28"/>
        </w:rPr>
        <w:t xml:space="preserve">ствии с ФАОП </w:t>
      </w:r>
      <w:proofErr w:type="gramStart"/>
      <w:r w:rsidRPr="004F597F">
        <w:rPr>
          <w:rFonts w:ascii="Times New Roman" w:hAnsi="Times New Roman"/>
          <w:sz w:val="28"/>
          <w:szCs w:val="28"/>
        </w:rPr>
        <w:t>ДО</w:t>
      </w:r>
      <w:proofErr w:type="gramEnd"/>
      <w:r w:rsidRPr="004F597F">
        <w:rPr>
          <w:rFonts w:ascii="Times New Roman" w:hAnsi="Times New Roman"/>
          <w:sz w:val="28"/>
          <w:szCs w:val="28"/>
        </w:rPr>
        <w:t>» (</w:t>
      </w:r>
      <w:proofErr w:type="gramStart"/>
      <w:r w:rsidRPr="004F597F">
        <w:rPr>
          <w:rFonts w:ascii="Times New Roman" w:hAnsi="Times New Roman"/>
          <w:sz w:val="28"/>
          <w:szCs w:val="28"/>
        </w:rPr>
        <w:t>для</w:t>
      </w:r>
      <w:proofErr w:type="gramEnd"/>
      <w:r w:rsidRPr="004F597F">
        <w:rPr>
          <w:rFonts w:ascii="Times New Roman" w:hAnsi="Times New Roman"/>
          <w:sz w:val="28"/>
          <w:szCs w:val="28"/>
        </w:rPr>
        <w:t xml:space="preserve"> воспитателей групп компенсирующей направленности и учи</w:t>
      </w:r>
      <w:r>
        <w:rPr>
          <w:rFonts w:ascii="Times New Roman" w:hAnsi="Times New Roman"/>
          <w:sz w:val="28"/>
          <w:szCs w:val="28"/>
        </w:rPr>
        <w:t>те</w:t>
      </w:r>
      <w:r w:rsidRPr="004F597F">
        <w:rPr>
          <w:rFonts w:ascii="Times New Roman" w:hAnsi="Times New Roman"/>
          <w:sz w:val="28"/>
          <w:szCs w:val="28"/>
        </w:rPr>
        <w:t>лей-логопедов);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1.6. Учебно-методическое обеспечение.</w:t>
      </w:r>
    </w:p>
    <w:p w:rsidR="007956C5" w:rsidRDefault="007956C5" w:rsidP="007956C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DB14D1">
        <w:rPr>
          <w:rFonts w:ascii="Times New Roman" w:hAnsi="Times New Roman"/>
          <w:sz w:val="28"/>
          <w:szCs w:val="28"/>
        </w:rPr>
        <w:t>МБДОУ детский сад № 39, реализует  основную образовательную программу</w:t>
      </w:r>
    </w:p>
    <w:p w:rsidR="007956C5" w:rsidRDefault="007956C5" w:rsidP="007956C5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 w:rsidRPr="00DB14D1">
        <w:rPr>
          <w:rFonts w:ascii="Times New Roman" w:hAnsi="Times New Roman"/>
          <w:sz w:val="28"/>
          <w:szCs w:val="28"/>
        </w:rPr>
        <w:t xml:space="preserve">дошкольного образования, </w:t>
      </w:r>
      <w:proofErr w:type="gramStart"/>
      <w:r w:rsidRPr="00DB14D1">
        <w:rPr>
          <w:rFonts w:ascii="Times New Roman" w:hAnsi="Times New Roman"/>
          <w:bCs/>
          <w:sz w:val="28"/>
          <w:szCs w:val="28"/>
        </w:rPr>
        <w:t>разработанную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соответствии с федеральным</w:t>
      </w:r>
    </w:p>
    <w:p w:rsidR="007956C5" w:rsidRPr="00DB14D1" w:rsidRDefault="007956C5" w:rsidP="007956C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DB14D1">
        <w:rPr>
          <w:rFonts w:ascii="Times New Roman" w:hAnsi="Times New Roman"/>
          <w:bCs/>
          <w:sz w:val="28"/>
          <w:szCs w:val="28"/>
        </w:rPr>
        <w:t>государственным образовательным стандартом дошкольного образования</w:t>
      </w:r>
    </w:p>
    <w:p w:rsidR="007956C5" w:rsidRPr="00DB14D1" w:rsidRDefault="007956C5" w:rsidP="007956C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DB14D1">
        <w:rPr>
          <w:rFonts w:ascii="Times New Roman" w:hAnsi="Times New Roman"/>
          <w:sz w:val="28"/>
          <w:szCs w:val="28"/>
        </w:rPr>
        <w:t xml:space="preserve">и </w:t>
      </w:r>
      <w:r w:rsidRPr="00DB14D1">
        <w:rPr>
          <w:rFonts w:ascii="Times New Roman" w:hAnsi="Times New Roman"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56C5" w:rsidRPr="00DB14D1" w:rsidRDefault="007956C5" w:rsidP="00795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795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7229"/>
      </w:tblGrid>
      <w:tr w:rsidR="007956C5" w:rsidRPr="0056168D" w:rsidTr="007956C5">
        <w:tc>
          <w:tcPr>
            <w:tcW w:w="10456" w:type="dxa"/>
            <w:gridSpan w:val="2"/>
            <w:vAlign w:val="center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Управление в ДОО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b/>
                <w:sz w:val="22"/>
                <w:szCs w:val="22"/>
                <w:lang w:eastAsia="en-US"/>
              </w:rPr>
            </w:pPr>
            <w:r w:rsidRPr="0056168D">
              <w:rPr>
                <w:b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DB14D1">
              <w:rPr>
                <w:rFonts w:ascii="Times New Roman" w:hAnsi="Times New Roman" w:cs="Times New Roman"/>
              </w:rPr>
              <w:t>Примерная образовательная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</w:t>
            </w:r>
            <w:r w:rsidRPr="00DB14D1">
              <w:rPr>
                <w:rFonts w:ascii="Times New Roman" w:hAnsi="Times New Roman" w:cs="Times New Roman"/>
              </w:rPr>
              <w:t>р</w:t>
            </w:r>
            <w:r w:rsidRPr="00DB14D1">
              <w:rPr>
                <w:rFonts w:ascii="Times New Roman" w:hAnsi="Times New Roman" w:cs="Times New Roman"/>
              </w:rPr>
              <w:t xml:space="preserve">цена, 2014. – 321 </w:t>
            </w:r>
            <w:proofErr w:type="gramStart"/>
            <w:r w:rsidRPr="00DB14D1">
              <w:rPr>
                <w:rFonts w:ascii="Times New Roman" w:hAnsi="Times New Roman" w:cs="Times New Roman"/>
              </w:rPr>
              <w:t>с</w:t>
            </w:r>
            <w:proofErr w:type="gramEnd"/>
            <w:r w:rsidRPr="00DB14D1">
              <w:rPr>
                <w:rFonts w:ascii="Times New Roman" w:hAnsi="Times New Roman" w:cs="Times New Roman"/>
              </w:rPr>
              <w:t>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spacing w:val="40"/>
                <w:sz w:val="24"/>
                <w:szCs w:val="24"/>
                <w:lang w:eastAsia="en-US"/>
              </w:rPr>
            </w:pPr>
            <w:r w:rsidRPr="00DB14D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Ежедневное планирование образовательной работы, составленное по комплексной образовательной программе дошкольного образования "Детство" О. В. Акуловой, Т. И. Бабаевой, Т. А. Березиной и др. (СПб</w:t>
            </w:r>
            <w:proofErr w:type="gramStart"/>
            <w:r w:rsidRPr="00DB14D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.: </w:t>
            </w:r>
            <w:proofErr w:type="gramEnd"/>
            <w:r w:rsidRPr="00DB14D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ООО "ИЗДАТЕЛЬСТВО "ДЕТСТВО-ПРЕСС") для второй младшей группы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DB14D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Ежедневное планирование образовательной работы, составленное по комплексной образовательной программе дошкольного образования "Детство" О. В. Акуловой, Т. И. Бабаевой, Т. А. Березиной и др. (СПб</w:t>
            </w:r>
            <w:proofErr w:type="gramStart"/>
            <w:r w:rsidRPr="00DB14D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.: </w:t>
            </w:r>
            <w:proofErr w:type="gramEnd"/>
            <w:r w:rsidRPr="00DB14D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ООО "ИЗДАТЕЛЬСТВО "ДЕТСТВО-ПРЕСС") для средней группы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191817"/>
                <w:sz w:val="24"/>
                <w:szCs w:val="24"/>
              </w:rPr>
            </w:pPr>
            <w:r w:rsidRPr="00DB14D1">
              <w:rPr>
                <w:rFonts w:ascii="Times New Roman" w:hAnsi="Times New Roman" w:cs="Times New Roman"/>
                <w:bCs/>
                <w:color w:val="191817"/>
                <w:sz w:val="24"/>
                <w:szCs w:val="24"/>
              </w:rPr>
              <w:t>Комплексно-тематическое планирование образовательной деятел</w:t>
            </w:r>
            <w:r w:rsidRPr="00DB14D1">
              <w:rPr>
                <w:rFonts w:ascii="Times New Roman" w:hAnsi="Times New Roman" w:cs="Times New Roman"/>
                <w:bCs/>
                <w:color w:val="191817"/>
                <w:sz w:val="24"/>
                <w:szCs w:val="24"/>
              </w:rPr>
              <w:t>ь</w:t>
            </w:r>
            <w:r w:rsidRPr="00DB14D1">
              <w:rPr>
                <w:rFonts w:ascii="Times New Roman" w:hAnsi="Times New Roman" w:cs="Times New Roman"/>
                <w:bCs/>
                <w:color w:val="191817"/>
                <w:sz w:val="24"/>
                <w:szCs w:val="24"/>
              </w:rPr>
              <w:t>ности в соответствии с программой «Детство» (5-6, 6-7 лет)</w:t>
            </w:r>
          </w:p>
          <w:p w:rsidR="007956C5" w:rsidRPr="00DB14D1" w:rsidRDefault="007956C5" w:rsidP="007956C5">
            <w:pPr>
              <w:pStyle w:val="Style20"/>
              <w:widowControl/>
              <w:ind w:right="-108"/>
              <w:jc w:val="left"/>
              <w:rPr>
                <w:lang w:eastAsia="en-US"/>
              </w:rPr>
            </w:pP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/ Ред.-сост. В. А. </w:t>
            </w:r>
            <w:proofErr w:type="spellStart"/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>Вилюнова</w:t>
            </w:r>
            <w:proofErr w:type="spellEnd"/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«Социально-коммуникативное развитие»</w:t>
            </w:r>
          </w:p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7956C5" w:rsidRPr="0056168D" w:rsidTr="007956C5">
        <w:trPr>
          <w:trHeight w:val="316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DB14D1" w:rsidRDefault="007956C5" w:rsidP="007956C5">
            <w:pPr>
              <w:spacing w:after="0"/>
              <w:jc w:val="center"/>
              <w:rPr>
                <w:rStyle w:val="FontStyle15"/>
                <w:b w:val="0"/>
                <w:sz w:val="24"/>
                <w:szCs w:val="24"/>
                <w:lang w:eastAsia="en-US"/>
              </w:rPr>
            </w:pPr>
          </w:p>
        </w:tc>
      </w:tr>
      <w:tr w:rsidR="007956C5" w:rsidRPr="0056168D" w:rsidTr="007956C5">
        <w:trPr>
          <w:trHeight w:val="15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20"/>
              <w:ind w:right="-108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06B25">
              <w:rPr>
                <w:rFonts w:eastAsia="Calibri"/>
              </w:rPr>
              <w:t>Гербова</w:t>
            </w:r>
            <w:proofErr w:type="spellEnd"/>
            <w:r w:rsidRPr="00606B25">
              <w:rPr>
                <w:rFonts w:eastAsia="Calibri"/>
              </w:rPr>
              <w:t xml:space="preserve"> В.В.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Если все не так. Проблемные ситуации для детей от 2 до 4 лет</w:t>
            </w:r>
          </w:p>
        </w:tc>
      </w:tr>
      <w:tr w:rsidR="007956C5" w:rsidRPr="0056168D" w:rsidTr="007956C5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06B25">
              <w:rPr>
                <w:rFonts w:ascii="Times New Roman" w:eastAsia="Calibri" w:hAnsi="Times New Roman"/>
              </w:rPr>
              <w:t>Зеленова</w:t>
            </w:r>
            <w:proofErr w:type="spellEnd"/>
            <w:r w:rsidRPr="00606B25">
              <w:rPr>
                <w:rFonts w:ascii="Times New Roman" w:eastAsia="Calibri" w:hAnsi="Times New Roman"/>
              </w:rPr>
              <w:t xml:space="preserve"> Н.Г.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Мы живем в России. Средняя группа</w:t>
            </w:r>
          </w:p>
        </w:tc>
      </w:tr>
      <w:tr w:rsidR="007956C5" w:rsidRPr="0056168D" w:rsidTr="007956C5">
        <w:trPr>
          <w:trHeight w:val="13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06B25">
              <w:rPr>
                <w:rFonts w:ascii="Times New Roman" w:eastAsia="Calibri" w:hAnsi="Times New Roman"/>
              </w:rPr>
              <w:t>Зеленова</w:t>
            </w:r>
            <w:proofErr w:type="spellEnd"/>
            <w:r w:rsidRPr="00606B25">
              <w:rPr>
                <w:rFonts w:ascii="Times New Roman" w:eastAsia="Calibri" w:hAnsi="Times New Roman"/>
              </w:rPr>
              <w:t xml:space="preserve"> Н.Г.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Мы живем в России. Старшая группа</w:t>
            </w:r>
          </w:p>
        </w:tc>
      </w:tr>
      <w:tr w:rsidR="007956C5" w:rsidRPr="0056168D" w:rsidTr="007956C5">
        <w:trPr>
          <w:trHeight w:val="21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06B25">
              <w:rPr>
                <w:rFonts w:ascii="Times New Roman" w:eastAsia="Calibri" w:hAnsi="Times New Roman"/>
              </w:rPr>
              <w:t>Зеленова</w:t>
            </w:r>
            <w:proofErr w:type="spellEnd"/>
            <w:r w:rsidRPr="00606B25">
              <w:rPr>
                <w:rFonts w:ascii="Times New Roman" w:eastAsia="Calibri" w:hAnsi="Times New Roman"/>
              </w:rPr>
              <w:t xml:space="preserve"> Н.Г.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Мы живем в России. Подготовительная группа</w:t>
            </w:r>
          </w:p>
        </w:tc>
      </w:tr>
      <w:tr w:rsidR="007956C5" w:rsidRPr="0056168D" w:rsidTr="007956C5">
        <w:trPr>
          <w:trHeight w:val="24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Уланова Л.С.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Русские народные сказки и праздники: сценарии мини-спектаклей для детей</w:t>
            </w:r>
          </w:p>
        </w:tc>
      </w:tr>
      <w:tr w:rsidR="007956C5" w:rsidRPr="0056168D" w:rsidTr="007956C5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Безопасные сказки. Беседы с детьми о безопасном поведении дома и на улице</w:t>
            </w:r>
          </w:p>
        </w:tc>
      </w:tr>
      <w:tr w:rsidR="007956C5" w:rsidRPr="0056168D" w:rsidTr="007956C5">
        <w:trPr>
          <w:trHeight w:val="2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Трудовые сказки. Беседы  детьми о труде и профессиях</w:t>
            </w:r>
          </w:p>
        </w:tc>
      </w:tr>
      <w:tr w:rsidR="007956C5" w:rsidRPr="0056168D" w:rsidTr="007956C5">
        <w:trPr>
          <w:trHeight w:val="2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Беседы о правах ребенка: методическое пособие для занятий с детьми 5-10 лет</w:t>
            </w:r>
          </w:p>
        </w:tc>
      </w:tr>
      <w:tr w:rsidR="007956C5" w:rsidRPr="0056168D" w:rsidTr="007956C5">
        <w:trPr>
          <w:trHeight w:val="15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Беседы о правилах дорожного движения с детьми 5-8 лет</w:t>
            </w:r>
          </w:p>
        </w:tc>
      </w:tr>
      <w:tr w:rsidR="007956C5" w:rsidRPr="0056168D" w:rsidTr="007956C5">
        <w:trPr>
          <w:trHeight w:val="13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Беседы о правилах пожарной безопасности</w:t>
            </w:r>
          </w:p>
        </w:tc>
      </w:tr>
      <w:tr w:rsidR="007956C5" w:rsidRPr="0056168D" w:rsidTr="007956C5">
        <w:trPr>
          <w:trHeight w:val="16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Беседы о хорошем и плохом поведении</w:t>
            </w:r>
          </w:p>
        </w:tc>
      </w:tr>
      <w:tr w:rsidR="007956C5" w:rsidRPr="0056168D" w:rsidTr="007956C5">
        <w:trPr>
          <w:trHeight w:val="19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Беседы об основах безопасности с детьми 5-8 лет</w:t>
            </w:r>
          </w:p>
        </w:tc>
      </w:tr>
      <w:tr w:rsidR="007956C5" w:rsidRPr="0056168D" w:rsidTr="007956C5">
        <w:trPr>
          <w:trHeight w:val="16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Беседы об этикете с детьми 5-8 лет</w:t>
            </w:r>
          </w:p>
        </w:tc>
      </w:tr>
      <w:tr w:rsidR="007956C5" w:rsidRPr="0056168D" w:rsidTr="007956C5">
        <w:trPr>
          <w:trHeight w:val="19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Добрые сказки. Беседы с детьми о человеческом участии и добр</w:t>
            </w: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детели</w:t>
            </w:r>
          </w:p>
        </w:tc>
      </w:tr>
      <w:tr w:rsidR="007956C5" w:rsidRPr="0056168D" w:rsidTr="007956C5">
        <w:trPr>
          <w:trHeight w:val="107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6B25">
              <w:rPr>
                <w:rFonts w:ascii="Times New Roman" w:eastAsia="Calibri" w:hAnsi="Times New Roman"/>
              </w:rPr>
              <w:t>Шорыгина Т.А.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Моя семья. Беседы и сказки для детей</w:t>
            </w:r>
          </w:p>
        </w:tc>
      </w:tr>
      <w:tr w:rsidR="007956C5" w:rsidRPr="0056168D" w:rsidTr="007956C5">
        <w:trPr>
          <w:trHeight w:val="135"/>
        </w:trPr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DB14D1" w:rsidRDefault="007956C5" w:rsidP="007956C5">
            <w:pPr>
              <w:spacing w:after="0"/>
              <w:rPr>
                <w:rStyle w:val="FontStyle15"/>
                <w:b w:val="0"/>
                <w:sz w:val="24"/>
                <w:szCs w:val="24"/>
                <w:lang w:eastAsia="en-US"/>
              </w:rPr>
            </w:pP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«Мир в картинках»</w:t>
            </w: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TableParagraph"/>
              <w:rPr>
                <w:rStyle w:val="FontStyle15"/>
                <w:b w:val="0"/>
                <w:spacing w:val="40"/>
                <w:sz w:val="24"/>
                <w:szCs w:val="24"/>
              </w:rPr>
            </w:pPr>
            <w:r w:rsidRPr="00DB14D1">
              <w:rPr>
                <w:rStyle w:val="FontStyle15"/>
                <w:b w:val="0"/>
                <w:sz w:val="24"/>
                <w:szCs w:val="24"/>
              </w:rPr>
              <w:t>«</w:t>
            </w:r>
            <w:proofErr w:type="spellStart"/>
            <w:r w:rsidRPr="00DB14D1">
              <w:rPr>
                <w:rStyle w:val="FontStyle15"/>
                <w:b w:val="0"/>
                <w:sz w:val="24"/>
                <w:szCs w:val="24"/>
              </w:rPr>
              <w:t>Государственные</w:t>
            </w:r>
            <w:proofErr w:type="spellEnd"/>
            <w:r w:rsidRPr="00DB14D1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proofErr w:type="spellStart"/>
            <w:r w:rsidRPr="00DB14D1">
              <w:rPr>
                <w:rStyle w:val="FontStyle15"/>
                <w:b w:val="0"/>
                <w:sz w:val="24"/>
                <w:szCs w:val="24"/>
              </w:rPr>
              <w:t>символы</w:t>
            </w:r>
            <w:proofErr w:type="spellEnd"/>
            <w:r w:rsidRPr="00DB14D1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proofErr w:type="spellStart"/>
            <w:r w:rsidRPr="00DB14D1">
              <w:rPr>
                <w:rStyle w:val="FontStyle15"/>
                <w:b w:val="0"/>
                <w:sz w:val="24"/>
                <w:szCs w:val="24"/>
              </w:rPr>
              <w:t>России</w:t>
            </w:r>
            <w:proofErr w:type="spellEnd"/>
            <w:r w:rsidRPr="00DB14D1">
              <w:rPr>
                <w:rStyle w:val="FontStyle15"/>
                <w:b w:val="0"/>
                <w:sz w:val="24"/>
                <w:szCs w:val="24"/>
              </w:rPr>
              <w:t>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TableParagraph"/>
              <w:rPr>
                <w:rStyle w:val="FontStyle15"/>
                <w:b w:val="0"/>
                <w:spacing w:val="40"/>
                <w:sz w:val="24"/>
                <w:szCs w:val="24"/>
              </w:rPr>
            </w:pPr>
            <w:r w:rsidRPr="00DB14D1">
              <w:rPr>
                <w:rStyle w:val="FontStyle15"/>
                <w:b w:val="0"/>
                <w:sz w:val="24"/>
                <w:szCs w:val="24"/>
              </w:rPr>
              <w:t>«</w:t>
            </w:r>
            <w:proofErr w:type="spellStart"/>
            <w:r w:rsidRPr="00DB14D1">
              <w:rPr>
                <w:rStyle w:val="FontStyle15"/>
                <w:b w:val="0"/>
                <w:sz w:val="24"/>
                <w:szCs w:val="24"/>
              </w:rPr>
              <w:t>День</w:t>
            </w:r>
            <w:proofErr w:type="spellEnd"/>
            <w:r w:rsidRPr="00DB14D1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proofErr w:type="spellStart"/>
            <w:r w:rsidRPr="00DB14D1">
              <w:rPr>
                <w:rStyle w:val="FontStyle15"/>
                <w:b w:val="0"/>
                <w:sz w:val="24"/>
                <w:szCs w:val="24"/>
              </w:rPr>
              <w:t>Победы</w:t>
            </w:r>
            <w:proofErr w:type="spellEnd"/>
            <w:r w:rsidRPr="00DB14D1">
              <w:rPr>
                <w:rStyle w:val="FontStyle15"/>
                <w:b w:val="0"/>
                <w:sz w:val="24"/>
                <w:szCs w:val="24"/>
              </w:rPr>
              <w:t>».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картинкам».</w:t>
            </w: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sz w:val="24"/>
                <w:szCs w:val="24"/>
                <w:lang w:eastAsia="en-US"/>
              </w:rPr>
            </w:pP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>«Великая Отечественная война в произведениях художников»;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sz w:val="24"/>
                <w:szCs w:val="24"/>
                <w:lang w:eastAsia="en-US"/>
              </w:rPr>
            </w:pP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>«Защитники Отечества».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sz w:val="24"/>
                <w:szCs w:val="24"/>
                <w:lang w:eastAsia="en-US"/>
              </w:rPr>
            </w:pP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>«Расскажите детям о достопримеча</w:t>
            </w: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softHyphen/>
              <w:t>тельностях Москвы»;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sz w:val="24"/>
                <w:szCs w:val="24"/>
                <w:lang w:eastAsia="en-US"/>
              </w:rPr>
            </w:pP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«Расскажите детям о Московском </w:t>
            </w:r>
            <w:r w:rsidRPr="00DB14D1">
              <w:rPr>
                <w:rStyle w:val="FontStyle18"/>
                <w:b/>
                <w:lang w:eastAsia="en-US"/>
              </w:rPr>
              <w:t>Кремле»;</w:t>
            </w:r>
          </w:p>
        </w:tc>
      </w:tr>
      <w:tr w:rsidR="007956C5" w:rsidRPr="0056168D" w:rsidTr="007956C5">
        <w:trPr>
          <w:trHeight w:val="217"/>
        </w:trPr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DB14D1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t>«Рас</w:t>
            </w:r>
            <w:r w:rsidRPr="00DB14D1">
              <w:rPr>
                <w:rStyle w:val="FontStyle15"/>
                <w:b w:val="0"/>
                <w:sz w:val="24"/>
                <w:szCs w:val="24"/>
                <w:lang w:eastAsia="en-US"/>
              </w:rPr>
              <w:softHyphen/>
              <w:t>скажите детям об Отечественной войне 1812 года».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>Самообслуживание, самостоятельность, трудовое воспитание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vertAlign w:val="superscript"/>
                <w:lang w:eastAsia="en-US"/>
              </w:rPr>
            </w:pPr>
            <w:proofErr w:type="spellStart"/>
            <w:r w:rsidRPr="0056168D">
              <w:rPr>
                <w:rStyle w:val="FontStyle15"/>
                <w:b w:val="0"/>
                <w:spacing w:val="40"/>
                <w:lang w:eastAsia="en-US"/>
              </w:rPr>
              <w:t>Куцакова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Л.В. Трудовое воспитание в детском саду</w:t>
            </w:r>
            <w:r w:rsidRPr="0056168D">
              <w:rPr>
                <w:rStyle w:val="FontStyle15"/>
                <w:b w:val="0"/>
                <w:vertAlign w:val="superscript"/>
                <w:lang w:eastAsia="en-US"/>
              </w:rPr>
              <w:t xml:space="preserve">. </w:t>
            </w:r>
            <w:r w:rsidRPr="0056168D">
              <w:rPr>
                <w:rStyle w:val="FontStyle15"/>
                <w:b w:val="0"/>
                <w:lang w:eastAsia="en-US"/>
              </w:rPr>
              <w:t>Для занятий с детьми 3-7 лет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«Социально-коммуникативное развитие»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Белая</w:t>
            </w:r>
            <w:r w:rsidRPr="0056168D">
              <w:rPr>
                <w:rStyle w:val="FontStyle15"/>
                <w:b w:val="0"/>
                <w:lang w:eastAsia="en-US"/>
              </w:rPr>
              <w:t xml:space="preserve"> К.Ю. Формирование основ безопасности у дошкольников (3-7 лет)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6168D">
              <w:rPr>
                <w:rStyle w:val="FontStyle15"/>
                <w:b w:val="0"/>
                <w:spacing w:val="40"/>
                <w:lang w:eastAsia="en-US"/>
              </w:rPr>
              <w:t>Саулина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</w:t>
            </w:r>
            <w:proofErr w:type="spellEnd"/>
            <w:r w:rsidRPr="0056168D">
              <w:rPr>
                <w:rStyle w:val="FontStyle15"/>
                <w:b w:val="0"/>
                <w:spacing w:val="-20"/>
                <w:lang w:eastAsia="en-US"/>
              </w:rPr>
              <w:t>.</w:t>
            </w:r>
            <w:r w:rsidRPr="0056168D">
              <w:rPr>
                <w:rStyle w:val="FontStyle15"/>
                <w:b w:val="0"/>
                <w:lang w:eastAsia="en-US"/>
              </w:rPr>
              <w:t xml:space="preserve"> Ф. Знакомим дошкольников с правилами дорожного </w:t>
            </w:r>
            <w:r>
              <w:rPr>
                <w:rStyle w:val="FontStyle15"/>
                <w:b w:val="0"/>
                <w:lang w:eastAsia="en-US"/>
              </w:rPr>
              <w:t>дви</w:t>
            </w:r>
            <w:r w:rsidRPr="0056168D">
              <w:rPr>
                <w:rStyle w:val="FontStyle15"/>
                <w:b w:val="0"/>
                <w:lang w:eastAsia="en-US"/>
              </w:rPr>
              <w:t>ж</w:t>
            </w:r>
            <w:r w:rsidRPr="0056168D">
              <w:rPr>
                <w:rStyle w:val="FontStyle15"/>
                <w:b w:val="0"/>
                <w:lang w:eastAsia="en-US"/>
              </w:rPr>
              <w:t>е</w:t>
            </w:r>
            <w:r w:rsidRPr="0056168D">
              <w:rPr>
                <w:rStyle w:val="FontStyle15"/>
                <w:b w:val="0"/>
                <w:lang w:eastAsia="en-US"/>
              </w:rPr>
              <w:t>ния (3-7 лет).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8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proofErr w:type="spellStart"/>
            <w:r w:rsidRPr="0056168D">
              <w:rPr>
                <w:rStyle w:val="FontStyle15"/>
                <w:b w:val="0"/>
                <w:spacing w:val="40"/>
                <w:lang w:eastAsia="en-US"/>
              </w:rPr>
              <w:t>Саулина</w:t>
            </w:r>
            <w:r w:rsidRPr="0056168D">
              <w:rPr>
                <w:rStyle w:val="FontStyle15"/>
                <w:b w:val="0"/>
                <w:spacing w:val="-20"/>
                <w:lang w:eastAsia="en-US"/>
              </w:rPr>
              <w:t>Т</w:t>
            </w:r>
            <w:proofErr w:type="spellEnd"/>
            <w:r w:rsidRPr="0056168D">
              <w:rPr>
                <w:rStyle w:val="FontStyle15"/>
                <w:b w:val="0"/>
                <w:spacing w:val="-20"/>
                <w:lang w:eastAsia="en-US"/>
              </w:rPr>
              <w:t>.</w:t>
            </w:r>
            <w:r w:rsidRPr="0056168D">
              <w:rPr>
                <w:rStyle w:val="FontStyle15"/>
                <w:b w:val="0"/>
                <w:lang w:eastAsia="en-US"/>
              </w:rPr>
              <w:t xml:space="preserve"> Ф. «Три сигнала светофора»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7956C5" w:rsidRPr="0056168D" w:rsidTr="007956C5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Развитие познавательно-исследовательской деятельности</w:t>
            </w:r>
          </w:p>
        </w:tc>
      </w:tr>
      <w:tr w:rsidR="007956C5" w:rsidRPr="0056168D" w:rsidTr="007956C5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7956C5" w:rsidRPr="0056168D" w:rsidTr="007956C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Колесникова Е.В.</w:t>
            </w:r>
          </w:p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Математика для детей 3-4 лет. Методическое пособие</w:t>
            </w:r>
          </w:p>
        </w:tc>
      </w:tr>
      <w:tr w:rsidR="007956C5" w:rsidRPr="0056168D" w:rsidTr="007956C5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ind w:right="-108"/>
              <w:rPr>
                <w:rStyle w:val="FontStyle15"/>
                <w:b w:val="0"/>
                <w:lang w:eastAsia="en-US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Математика для детей 4-5 лет. Методическое пособие</w:t>
            </w:r>
          </w:p>
        </w:tc>
      </w:tr>
      <w:tr w:rsidR="007956C5" w:rsidRPr="0056168D" w:rsidTr="007956C5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pStyle w:val="TableParagraph"/>
              <w:widowControl/>
              <w:ind w:right="-108"/>
              <w:rPr>
                <w:rStyle w:val="FontStyle15"/>
                <w:b w:val="0"/>
                <w:lang w:val="ru-RU"/>
              </w:rPr>
            </w:pPr>
            <w:r w:rsidRPr="009326BF">
              <w:rPr>
                <w:rFonts w:ascii="Times New Roman" w:hAnsi="Times New Roman"/>
                <w:sz w:val="24"/>
                <w:szCs w:val="24"/>
                <w:lang w:val="ru-RU"/>
              </w:rPr>
              <w:t>Математика для детей 5-6 лет. Методическое пособие</w:t>
            </w:r>
          </w:p>
        </w:tc>
      </w:tr>
      <w:tr w:rsidR="007956C5" w:rsidRPr="0056168D" w:rsidTr="007956C5">
        <w:trPr>
          <w:trHeight w:val="12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pStyle w:val="Style9"/>
              <w:ind w:right="-108"/>
              <w:rPr>
                <w:rStyle w:val="FontStyle15"/>
                <w:b w:val="0"/>
                <w:lang w:eastAsia="en-US"/>
              </w:rPr>
            </w:pPr>
            <w:r w:rsidRPr="009326BF">
              <w:rPr>
                <w:rFonts w:eastAsia="Calibri"/>
              </w:rPr>
              <w:t>Математика для детей 6-7 лет. Методическое пособие</w:t>
            </w:r>
          </w:p>
        </w:tc>
      </w:tr>
      <w:tr w:rsidR="007956C5" w:rsidRPr="0056168D" w:rsidTr="007956C5">
        <w:trPr>
          <w:trHeight w:val="16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Fonts w:eastAsia="Calibri"/>
              </w:rPr>
            </w:pP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en-US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Коротовских Л.Н.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9326BF">
              <w:rPr>
                <w:rFonts w:eastAsia="Calibri"/>
              </w:rPr>
              <w:t>Планы-конспекты занятий по развитию математических представл</w:t>
            </w:r>
            <w:r w:rsidRPr="009326BF">
              <w:rPr>
                <w:rFonts w:eastAsia="Calibri"/>
              </w:rPr>
              <w:t>е</w:t>
            </w:r>
            <w:r w:rsidRPr="009326BF">
              <w:rPr>
                <w:rFonts w:eastAsia="Calibri"/>
              </w:rPr>
              <w:t>ний у детей дошкольного возраста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9326BF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Ознакомление с предметным окружением и социальным миром</w:t>
            </w:r>
          </w:p>
        </w:tc>
      </w:tr>
      <w:tr w:rsidR="007956C5" w:rsidRPr="0056168D" w:rsidTr="007956C5">
        <w:trPr>
          <w:trHeight w:val="388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9326BF" w:rsidRDefault="007956C5" w:rsidP="007956C5">
            <w:pPr>
              <w:pStyle w:val="Style9"/>
              <w:ind w:right="-108"/>
              <w:rPr>
                <w:rStyle w:val="FontStyle13"/>
                <w:b/>
                <w:lang w:eastAsia="en-US"/>
              </w:rPr>
            </w:pPr>
          </w:p>
        </w:tc>
      </w:tr>
      <w:tr w:rsidR="007956C5" w:rsidRPr="0056168D" w:rsidTr="007956C5">
        <w:trPr>
          <w:trHeight w:val="62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Голицына Н.С.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Конспекты комплексно-тематических занятий. Средняя группа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Голицына Н.С.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Конспекты комплексно-тематических занятий. Старшая группа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Голицына Н.С.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Конспекты комплексно-тематических занятий. Подготовительная группа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26B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Игры для дошкольников с использованием нетрадиционного об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рудования 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26B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Приобщение к миру взрослых. Игры-занятия по кулинарии для д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тей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326BF">
              <w:rPr>
                <w:rFonts w:ascii="Times New Roman" w:eastAsia="Calibri" w:hAnsi="Times New Roman"/>
                <w:sz w:val="24"/>
                <w:szCs w:val="24"/>
              </w:rPr>
              <w:t>Дыбина</w:t>
            </w:r>
            <w:proofErr w:type="spellEnd"/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Ребенок в мире поиска. Программа по организации познавательно-исследовательской деятельности дошкольников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Бережливые сказки. Беседы с детьми о сохранении окружающего мира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Познавательные сказки. Беседы с детьми о Земле и ее жителях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Понятные сказки. Беседы с детьми об игрушках, растениях и ж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вотных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бытовых электроприборах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воде в природе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временах года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грибах, мхах, лишайниках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деревьях и кустарниках с детьми 5-8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диких и домашних животных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мире морей и океанов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насекомых с детьми 5-8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правах ребенка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природных явлениях и объектах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пространстве и времени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профессиях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птицах с детьми 5-8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Беседы о том, </w:t>
            </w:r>
            <w:proofErr w:type="gramStart"/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кто</w:t>
            </w:r>
            <w:proofErr w:type="gramEnd"/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 где живет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фруктах и ягодах с детьми 5-8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характере и чувствах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хлебе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Беседы о цветах и комнатных растениях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Серия «Мир в картинках»: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«Авиация»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«Автомобильный транс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порт»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«Арктика и Антарктика»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«Бытовая техника»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«Водный транс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порт»;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«Высоко в горах»;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«Инструменты домашнего мастера»;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«Космос»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 xml:space="preserve">«Офисная </w:t>
            </w:r>
            <w:r w:rsidRPr="009326BF">
              <w:rPr>
                <w:rStyle w:val="FontStyle18"/>
                <w:sz w:val="22"/>
                <w:szCs w:val="22"/>
                <w:lang w:eastAsia="en-US"/>
              </w:rPr>
              <w:t xml:space="preserve">техника </w:t>
            </w:r>
            <w:r w:rsidRPr="009326BF">
              <w:rPr>
                <w:rStyle w:val="FontStyle15"/>
                <w:b w:val="0"/>
                <w:lang w:eastAsia="en-US"/>
              </w:rPr>
              <w:t>и оборудование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«Посуда»;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«Школьные принад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лежности»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Серия «Рассказы по картинкам».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В деревне»;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«Кем быть?»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«Мой дом»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«Профессии»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Серия «Расскажите детям о...».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both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 xml:space="preserve"> «Расскажите детям о бытовых прибо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рах»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космонавтике»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космосе»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рабочих инструментах»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транс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порте»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специальных машинах»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хлебе»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rPr>
                <w:rStyle w:val="FontStyle15"/>
                <w:b w:val="0"/>
                <w:spacing w:val="40"/>
                <w:lang w:eastAsia="en-US"/>
              </w:rPr>
            </w:pPr>
            <w:r w:rsidRPr="009326BF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Ознакомление с миром природы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7956C5" w:rsidRPr="0056168D" w:rsidTr="007956C5">
        <w:trPr>
          <w:trHeight w:val="45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6BF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9326B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6BF">
              <w:rPr>
                <w:rFonts w:ascii="Times New Roman" w:hAnsi="Times New Roman"/>
                <w:sz w:val="24"/>
                <w:szCs w:val="24"/>
              </w:rPr>
              <w:t>Добро пожаловать в экологию!</w:t>
            </w:r>
          </w:p>
        </w:tc>
      </w:tr>
      <w:tr w:rsidR="007956C5" w:rsidRPr="0056168D" w:rsidTr="007956C5">
        <w:trPr>
          <w:trHeight w:val="45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6BF">
              <w:rPr>
                <w:rFonts w:ascii="Times New Roman" w:hAnsi="Times New Roman"/>
                <w:sz w:val="24"/>
                <w:szCs w:val="24"/>
              </w:rPr>
              <w:t>Кондратьева Н.Н.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6BF">
              <w:rPr>
                <w:rFonts w:ascii="Times New Roman" w:hAnsi="Times New Roman"/>
                <w:sz w:val="24"/>
                <w:szCs w:val="24"/>
              </w:rPr>
              <w:t>«МЫ». Программа экологического образования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Картины для рассматривания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«Коза с козлятами»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«Кошка с котята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ми»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«Свинья с поросятами»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 xml:space="preserve">«Собака </w:t>
            </w:r>
            <w:proofErr w:type="gramStart"/>
            <w:r w:rsidRPr="009326BF">
              <w:rPr>
                <w:rStyle w:val="FontStyle15"/>
                <w:b w:val="0"/>
                <w:lang w:eastAsia="en-US"/>
              </w:rPr>
              <w:t>с</w:t>
            </w:r>
            <w:proofErr w:type="gramEnd"/>
            <w:r w:rsidRPr="009326BF">
              <w:rPr>
                <w:rStyle w:val="FontStyle15"/>
                <w:b w:val="0"/>
                <w:lang w:eastAsia="en-US"/>
              </w:rPr>
              <w:t xml:space="preserve"> щенками»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Серия «Мир в картинках»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«Деревья и листья»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«Домашние жи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вотные»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«Домашние птицы»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«Животные домашние питомцы»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«Животные жарких стран»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«Животные средней полосы»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«Морские обитатели»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«Насекомые»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«Овощи»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«Рептилии и амфибии»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«Со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баки друзья и помощники»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«Фрукты»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«Цветы»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«Ягоды лесные»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«Ягоды садовые»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Серия «Рассказы по картинкам»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«Весна»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«Времена года»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«Зима»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«Лето»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«Осень»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«Родная природа»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26BF">
              <w:rPr>
                <w:rStyle w:val="FontStyle13"/>
                <w:lang w:eastAsia="en-US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грибах»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скажите детям о деревьях»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домашних животных»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домашних питомцах»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животных жарких стран»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лесных животных»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</w:t>
            </w:r>
            <w:r w:rsidRPr="009326BF">
              <w:rPr>
                <w:rStyle w:val="FontStyle15"/>
                <w:b w:val="0"/>
                <w:lang w:eastAsia="en-US"/>
              </w:rPr>
              <w:softHyphen/>
              <w:t>тям о морских обитателях»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насекомых»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фруктах»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об овощах»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птицах»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9326BF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9326BF" w:rsidRDefault="007956C5" w:rsidP="007956C5">
            <w:pPr>
              <w:pStyle w:val="Style9"/>
              <w:widowControl/>
              <w:ind w:right="-108"/>
              <w:rPr>
                <w:rStyle w:val="FontStyle15"/>
                <w:b w:val="0"/>
                <w:lang w:eastAsia="en-US"/>
              </w:rPr>
            </w:pPr>
            <w:r w:rsidRPr="009326BF">
              <w:rPr>
                <w:rStyle w:val="FontStyle15"/>
                <w:b w:val="0"/>
                <w:lang w:eastAsia="en-US"/>
              </w:rPr>
              <w:t>«Расскажите детям о садовых ягодах»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9326BF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9326BF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«Речевое развитие»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9326BF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9326BF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</w:tr>
      <w:tr w:rsidR="007956C5" w:rsidRPr="0056168D" w:rsidTr="007956C5">
        <w:tc>
          <w:tcPr>
            <w:tcW w:w="3227" w:type="dxa"/>
            <w:tcBorders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Ельцова О.М.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Подготовка старших дошкольников к обучению грамоте. Старшая группа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Ельцова О.М.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Подготовка старших дошкольников к обучению грамоте. Подгот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вительная группа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Развитие звуковой культуры речи у детей 3-4 лет. Учебно-методическое пособие к рабочей тетради "Раз-словечко, </w:t>
            </w:r>
            <w:proofErr w:type="gramStart"/>
            <w:r w:rsidRPr="009326BF">
              <w:rPr>
                <w:rFonts w:ascii="Times New Roman" w:eastAsia="Calibri" w:hAnsi="Times New Roman"/>
                <w:sz w:val="24"/>
                <w:szCs w:val="24"/>
              </w:rPr>
              <w:t>два-словечко</w:t>
            </w:r>
            <w:proofErr w:type="gramEnd"/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"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"Развитие фонематического слуха у детей 4-5 лет" Сценарии уче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но-игровых занятий к рабочей тетради "От слова к звуку"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7229" w:type="dxa"/>
          </w:tcPr>
          <w:p w:rsidR="007956C5" w:rsidRPr="009326BF" w:rsidRDefault="00DF7DE3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звуко</w:t>
            </w:r>
            <w:r w:rsidR="007956C5" w:rsidRPr="009326BF">
              <w:rPr>
                <w:rFonts w:ascii="Times New Roman" w:eastAsia="Calibri" w:hAnsi="Times New Roman"/>
                <w:sz w:val="24"/>
                <w:szCs w:val="24"/>
              </w:rPr>
              <w:t>буквенного анализа у детей 5-6 лет. Учебно-методическое пособие к рабочей тетради "От</w:t>
            </w:r>
            <w:proofErr w:type="gramStart"/>
            <w:r w:rsidR="007956C5"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="007956C5"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 до Я"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Я начинаю читать. Рабочая тетрадь для детей 6-7 лет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Ушакова О.С.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Знакомим дошкольников с литературой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Ушакова  О.С., </w:t>
            </w:r>
          </w:p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Артюхова И.С.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Развитие речи. Методические рекомендации к программе "Мир о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крытий". Игры и конспекты занятий. Вторая младшая группа де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ского сада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Ушакова  О.С., </w:t>
            </w:r>
          </w:p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Артюхова И.С. </w:t>
            </w:r>
          </w:p>
        </w:tc>
        <w:tc>
          <w:tcPr>
            <w:tcW w:w="7229" w:type="dxa"/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Развитие речи. Методические рекомендации к программе "Мир о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крытий". Игры и конспекты занятий. Средняя группа детского сада 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Ушакова  О.С., </w:t>
            </w:r>
          </w:p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Артюхова И.С.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Развитие речи. Методические рекомендации к программе "Мир о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крытий". Игры и конспекты занятий. Старшая группа детского сада</w:t>
            </w:r>
          </w:p>
        </w:tc>
      </w:tr>
      <w:tr w:rsidR="007956C5" w:rsidRPr="0056168D" w:rsidTr="007956C5">
        <w:trPr>
          <w:trHeight w:val="84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Ушакова  О.С., </w:t>
            </w:r>
          </w:p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Артюхова И.С.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Развитие речи. Методические рекомендации к программе "Мир о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крытий". Игры и конспекты занятий. Подготовительная группа де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ского сада.</w:t>
            </w:r>
          </w:p>
        </w:tc>
      </w:tr>
      <w:tr w:rsidR="007956C5" w:rsidRPr="0056168D" w:rsidTr="007956C5">
        <w:trPr>
          <w:trHeight w:val="838"/>
        </w:trPr>
        <w:tc>
          <w:tcPr>
            <w:tcW w:w="3227" w:type="dxa"/>
            <w:tcBorders>
              <w:top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 xml:space="preserve">Шорыгина Т.А.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9326BF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Мудрые сказки. Беседы с детьми о пословицах и крылатых выр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9326BF">
              <w:rPr>
                <w:rFonts w:ascii="Times New Roman" w:eastAsia="Calibri" w:hAnsi="Times New Roman"/>
                <w:sz w:val="24"/>
                <w:szCs w:val="24"/>
              </w:rPr>
              <w:t>жениях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«Грамматика в карти</w:t>
            </w:r>
            <w:r w:rsidRPr="0056168D">
              <w:rPr>
                <w:rStyle w:val="FontStyle13"/>
                <w:lang w:eastAsia="en-US"/>
              </w:rPr>
              <w:t>н</w:t>
            </w:r>
            <w:r w:rsidRPr="0056168D">
              <w:rPr>
                <w:rStyle w:val="FontStyle13"/>
                <w:lang w:eastAsia="en-US"/>
              </w:rPr>
              <w:t>ках»:</w:t>
            </w:r>
          </w:p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«Антонимы. Глаголы»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«Антонимы. Прилагательные»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«Говори правильно»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«Множественное число»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«Мно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гозначные слова»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«Один — много»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«Словообразование»</w:t>
            </w:r>
          </w:p>
        </w:tc>
      </w:tr>
      <w:tr w:rsidR="007956C5" w:rsidRPr="0056168D" w:rsidTr="007956C5">
        <w:trPr>
          <w:trHeight w:val="171"/>
        </w:trPr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«Ударение».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«Колобок»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«Курочка Ряба»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«Реп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«Теремок»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lang w:eastAsia="en-US"/>
              </w:rPr>
              <w:t>Хрестоматии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3-4 года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4-5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5-6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6-7 лет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</w:p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rPr>
                <w:rStyle w:val="FontStyle15"/>
                <w:b w:val="0"/>
                <w:bCs w:val="0"/>
                <w:lang w:eastAsia="en-US"/>
              </w:rPr>
            </w:pPr>
            <w:r>
              <w:rPr>
                <w:rStyle w:val="FontStyle14"/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Методические пособия</w:t>
            </w:r>
          </w:p>
        </w:tc>
      </w:tr>
      <w:tr w:rsidR="007956C5" w:rsidRPr="0056168D" w:rsidTr="007956C5">
        <w:tc>
          <w:tcPr>
            <w:tcW w:w="3227" w:type="dxa"/>
            <w:tcBorders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Леонова Н.Н.</w:t>
            </w:r>
          </w:p>
        </w:tc>
        <w:tc>
          <w:tcPr>
            <w:tcW w:w="7229" w:type="dxa"/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детей в средней группе</w:t>
            </w:r>
          </w:p>
        </w:tc>
      </w:tr>
      <w:tr w:rsidR="007956C5" w:rsidRPr="0056168D" w:rsidTr="007956C5">
        <w:trPr>
          <w:trHeight w:val="1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Леонова Н.Н.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детей в старшей группе</w:t>
            </w:r>
          </w:p>
        </w:tc>
      </w:tr>
      <w:tr w:rsidR="007956C5" w:rsidRPr="0056168D" w:rsidTr="007956C5">
        <w:trPr>
          <w:trHeight w:val="23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Леонова Н.Н.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детей в подготовительной группе</w:t>
            </w:r>
          </w:p>
        </w:tc>
      </w:tr>
      <w:tr w:rsidR="007956C5" w:rsidRPr="0056168D" w:rsidTr="007956C5">
        <w:trPr>
          <w:trHeight w:val="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Литвинова О.Э.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 ребенка раннего дошкол</w:t>
            </w: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ного возраста</w:t>
            </w:r>
          </w:p>
        </w:tc>
      </w:tr>
      <w:tr w:rsidR="007956C5" w:rsidRPr="0056168D" w:rsidTr="007956C5">
        <w:trPr>
          <w:trHeight w:val="23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06B25">
              <w:rPr>
                <w:rFonts w:ascii="Times New Roman" w:eastAsia="Calibri" w:hAnsi="Times New Roman"/>
                <w:sz w:val="24"/>
                <w:szCs w:val="24"/>
              </w:rPr>
              <w:t>Швайко</w:t>
            </w:r>
            <w:proofErr w:type="spellEnd"/>
            <w:r w:rsidRPr="00606B25">
              <w:rPr>
                <w:rFonts w:ascii="Times New Roman" w:eastAsia="Calibri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Занятия по изобразительной деятельности в детском саду. Средняя группа</w:t>
            </w:r>
          </w:p>
        </w:tc>
      </w:tr>
      <w:tr w:rsidR="007956C5" w:rsidRPr="0056168D" w:rsidTr="007956C5">
        <w:trPr>
          <w:trHeight w:val="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06B25">
              <w:rPr>
                <w:rFonts w:ascii="Times New Roman" w:eastAsia="Calibri" w:hAnsi="Times New Roman"/>
                <w:sz w:val="24"/>
                <w:szCs w:val="24"/>
              </w:rPr>
              <w:t>Швайко</w:t>
            </w:r>
            <w:proofErr w:type="spellEnd"/>
            <w:r w:rsidRPr="00606B25">
              <w:rPr>
                <w:rFonts w:ascii="Times New Roman" w:eastAsia="Calibri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Занятия по изобразительной деятельности в детском саду. Старшая группа</w:t>
            </w:r>
          </w:p>
        </w:tc>
      </w:tr>
      <w:tr w:rsidR="007956C5" w:rsidRPr="0056168D" w:rsidTr="007956C5">
        <w:trPr>
          <w:trHeight w:val="23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06B25">
              <w:rPr>
                <w:rFonts w:ascii="Times New Roman" w:eastAsia="Calibri" w:hAnsi="Times New Roman"/>
                <w:sz w:val="24"/>
                <w:szCs w:val="24"/>
              </w:rPr>
              <w:t>Швайко</w:t>
            </w:r>
            <w:proofErr w:type="spellEnd"/>
            <w:r w:rsidRPr="00606B25">
              <w:rPr>
                <w:rFonts w:ascii="Times New Roman" w:eastAsia="Calibri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Занятия по изобразительной деятельности в детском саду. Подгот</w:t>
            </w: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вительная группа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586B" w:rsidRDefault="007956C5" w:rsidP="007956C5">
            <w:pPr>
              <w:rPr>
                <w:rStyle w:val="FontStyle13"/>
                <w:sz w:val="24"/>
                <w:szCs w:val="24"/>
                <w:lang w:eastAsia="en-US"/>
              </w:rPr>
            </w:pPr>
            <w:proofErr w:type="spellStart"/>
            <w:r w:rsidRPr="0093586B">
              <w:t>Комарова</w:t>
            </w:r>
            <w:r w:rsidRPr="0093586B">
              <w:rPr>
                <w:rStyle w:val="FontStyle15"/>
                <w:b w:val="0"/>
                <w:spacing w:val="-20"/>
                <w:sz w:val="24"/>
                <w:szCs w:val="24"/>
                <w:lang w:eastAsia="en-US"/>
              </w:rPr>
              <w:t>Т.</w:t>
            </w:r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>С</w:t>
            </w:r>
            <w:proofErr w:type="spellEnd"/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</w:tcPr>
          <w:p w:rsidR="007956C5" w:rsidRPr="0093586B" w:rsidRDefault="007956C5" w:rsidP="007956C5">
            <w:pPr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>Развитие художественных способностей дошколь</w:t>
            </w:r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softHyphen/>
              <w:t>ников.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3586B" w:rsidRDefault="007956C5" w:rsidP="007956C5">
            <w:pPr>
              <w:rPr>
                <w:rStyle w:val="FontStyle13"/>
                <w:sz w:val="24"/>
                <w:szCs w:val="24"/>
                <w:lang w:eastAsia="en-US"/>
              </w:rPr>
            </w:pPr>
            <w:proofErr w:type="spellStart"/>
            <w:r w:rsidRPr="0093586B">
              <w:t>Комарова</w:t>
            </w:r>
            <w:r w:rsidRPr="0093586B">
              <w:rPr>
                <w:rStyle w:val="FontStyle15"/>
                <w:b w:val="0"/>
                <w:spacing w:val="-20"/>
                <w:sz w:val="24"/>
                <w:szCs w:val="24"/>
                <w:lang w:eastAsia="en-US"/>
              </w:rPr>
              <w:t>Т.</w:t>
            </w:r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>С</w:t>
            </w:r>
            <w:proofErr w:type="spellEnd"/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29" w:type="dxa"/>
          </w:tcPr>
          <w:p w:rsidR="007956C5" w:rsidRPr="0093586B" w:rsidRDefault="007956C5" w:rsidP="007956C5">
            <w:pPr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«Народное искусств</w:t>
            </w:r>
            <w:proofErr w:type="gramStart"/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>о-</w:t>
            </w:r>
            <w:proofErr w:type="gramEnd"/>
            <w:r w:rsidRPr="0093586B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детям»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lang w:eastAsia="en-US"/>
              </w:rPr>
              <w:t>Хрестоматии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3-4 года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4-5 лет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5-6 лет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Хрестоматия для чтения детям в детском саду и дома: 6-7 лет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 xml:space="preserve">Серия «Народное искусство— </w:t>
            </w:r>
            <w:proofErr w:type="gramStart"/>
            <w:r w:rsidRPr="0056168D">
              <w:rPr>
                <w:rStyle w:val="FontStyle13"/>
                <w:lang w:eastAsia="en-US"/>
              </w:rPr>
              <w:t>де</w:t>
            </w:r>
            <w:proofErr w:type="gramEnd"/>
            <w:r w:rsidRPr="0056168D">
              <w:rPr>
                <w:rStyle w:val="FontStyle13"/>
                <w:lang w:eastAsia="en-US"/>
              </w:rPr>
              <w:t>тям»: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«Гжель»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«Городецкая роспись по дереву»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«Дымковская игрушка»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 xml:space="preserve">«Каргополь </w:t>
            </w:r>
            <w:proofErr w:type="gramStart"/>
            <w:r w:rsidRPr="0056168D">
              <w:rPr>
                <w:rStyle w:val="FontStyle15"/>
                <w:b w:val="0"/>
                <w:lang w:eastAsia="en-US"/>
              </w:rPr>
              <w:t>—н</w:t>
            </w:r>
            <w:proofErr w:type="gramEnd"/>
            <w:r w:rsidRPr="0056168D">
              <w:rPr>
                <w:rStyle w:val="FontStyle15"/>
                <w:b w:val="0"/>
                <w:lang w:eastAsia="en-US"/>
              </w:rPr>
              <w:t>ародная игрушка»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«Музыкальные инструменты»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</w:t>
            </w:r>
            <w:proofErr w:type="spellStart"/>
            <w:r w:rsidRPr="0056168D">
              <w:rPr>
                <w:rStyle w:val="FontStyle15"/>
                <w:b w:val="0"/>
                <w:lang w:eastAsia="en-US"/>
              </w:rPr>
              <w:t>Полхов-Майдан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>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</w:t>
            </w:r>
            <w:proofErr w:type="spellStart"/>
            <w:r w:rsidRPr="0056168D">
              <w:rPr>
                <w:rStyle w:val="FontStyle15"/>
                <w:b w:val="0"/>
                <w:lang w:eastAsia="en-US"/>
              </w:rPr>
              <w:t>Филимоновская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на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родная игрушка»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«Хохлома»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pacing w:val="4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музыкальных инструментах»,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музеях и выставках Москвы»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скажите детям о Московском Кремле»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«Искусство — детям»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«Городецкая роспись»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«Дымковская игрушка»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«Ска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зочная гжель»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«Секреты бумажного листа»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</w:t>
            </w:r>
            <w:proofErr w:type="spellStart"/>
            <w:r w:rsidRPr="0056168D">
              <w:rPr>
                <w:rStyle w:val="FontStyle15"/>
                <w:b w:val="0"/>
                <w:lang w:eastAsia="en-US"/>
              </w:rPr>
              <w:t>Филимоновская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игрушка»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«Хохломская роспись»</w:t>
            </w:r>
          </w:p>
        </w:tc>
      </w:tr>
      <w:tr w:rsidR="007956C5" w:rsidRPr="0056168D" w:rsidTr="007956C5">
        <w:trPr>
          <w:trHeight w:val="239"/>
        </w:trPr>
        <w:tc>
          <w:tcPr>
            <w:tcW w:w="10456" w:type="dxa"/>
            <w:gridSpan w:val="2"/>
            <w:vAlign w:val="center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Образовательная область «Физическое развитие»</w:t>
            </w:r>
          </w:p>
        </w:tc>
      </w:tr>
      <w:tr w:rsidR="007956C5" w:rsidRPr="0056168D" w:rsidTr="007956C5">
        <w:trPr>
          <w:trHeight w:val="287"/>
        </w:trPr>
        <w:tc>
          <w:tcPr>
            <w:tcW w:w="10456" w:type="dxa"/>
            <w:gridSpan w:val="2"/>
            <w:vAlign w:val="center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</w:p>
        </w:tc>
      </w:tr>
      <w:tr w:rsidR="007956C5" w:rsidRPr="0056168D" w:rsidTr="007956C5">
        <w:trPr>
          <w:trHeight w:val="33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12C9F" w:rsidRDefault="007956C5" w:rsidP="007956C5">
            <w:pP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912C9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</w:t>
            </w:r>
            <w:r w:rsidRPr="00912C9F">
              <w:rPr>
                <w:rFonts w:ascii="Times New Roman" w:hAnsi="Times New Roman"/>
                <w:sz w:val="24"/>
                <w:szCs w:val="24"/>
              </w:rPr>
              <w:t>Л. И.</w:t>
            </w:r>
          </w:p>
        </w:tc>
        <w:tc>
          <w:tcPr>
            <w:tcW w:w="7229" w:type="dxa"/>
          </w:tcPr>
          <w:p w:rsidR="007956C5" w:rsidRPr="00912C9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>Физическая культура в детском саду: Младшая группа (3-4 года).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12C9F" w:rsidRDefault="007956C5" w:rsidP="007956C5">
            <w:pP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912C9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12C9F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7229" w:type="dxa"/>
          </w:tcPr>
          <w:p w:rsidR="007956C5" w:rsidRPr="00912C9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>Физическая культура в детском саду: Средняя группа (4-5 лет).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12C9F" w:rsidRDefault="007956C5" w:rsidP="007956C5">
            <w:pP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912C9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12C9F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7229" w:type="dxa"/>
          </w:tcPr>
          <w:p w:rsidR="007956C5" w:rsidRPr="00912C9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>Физическая культура в детском саду: Старшая группа (5-6 лет).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12C9F" w:rsidRDefault="007956C5" w:rsidP="007956C5">
            <w:pP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912C9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 xml:space="preserve"> </w:t>
            </w:r>
            <w:r w:rsidRPr="00912C9F">
              <w:rPr>
                <w:rFonts w:ascii="Times New Roman" w:hAnsi="Times New Roman"/>
                <w:sz w:val="24"/>
                <w:szCs w:val="24"/>
              </w:rPr>
              <w:t>Л. И.</w:t>
            </w:r>
          </w:p>
        </w:tc>
        <w:tc>
          <w:tcPr>
            <w:tcW w:w="7229" w:type="dxa"/>
          </w:tcPr>
          <w:p w:rsidR="007956C5" w:rsidRPr="00912C9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>Физическая культура в детском саду: Подгото</w:t>
            </w: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softHyphen/>
              <w:t>вительная к школе группа (6-7 лет).</w:t>
            </w:r>
          </w:p>
        </w:tc>
      </w:tr>
      <w:tr w:rsidR="007956C5" w:rsidRPr="0056168D" w:rsidTr="007956C5">
        <w:trPr>
          <w:trHeight w:val="239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912C9F" w:rsidRDefault="007956C5" w:rsidP="007956C5">
            <w:pP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912C9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12C9F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7229" w:type="dxa"/>
          </w:tcPr>
          <w:p w:rsidR="007956C5" w:rsidRPr="00912C9F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sz w:val="24"/>
                <w:szCs w:val="24"/>
                <w:lang w:eastAsia="en-US"/>
              </w:rPr>
            </w:pP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t>Оздоровительная гимнастика: комплексы уп</w:t>
            </w:r>
            <w:r w:rsidRPr="00912C9F">
              <w:rPr>
                <w:rStyle w:val="FontStyle15"/>
                <w:b w:val="0"/>
                <w:sz w:val="24"/>
                <w:szCs w:val="24"/>
                <w:lang w:eastAsia="en-US"/>
              </w:rPr>
              <w:softHyphen/>
              <w:t>ражнений для детей 3-7 лет.</w:t>
            </w:r>
          </w:p>
        </w:tc>
      </w:tr>
      <w:tr w:rsidR="007956C5" w:rsidRPr="0056168D" w:rsidTr="007956C5">
        <w:trPr>
          <w:trHeight w:val="27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Бондаренко Т.М.</w:t>
            </w:r>
          </w:p>
        </w:tc>
        <w:tc>
          <w:tcPr>
            <w:tcW w:w="7229" w:type="dxa"/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Физкультурно-оздоровительная работа с детьми 4-5 лет</w:t>
            </w:r>
          </w:p>
        </w:tc>
      </w:tr>
      <w:tr w:rsidR="007956C5" w:rsidRPr="0056168D" w:rsidTr="007956C5">
        <w:trPr>
          <w:trHeight w:val="1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Бондаренко Т.М.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Физкультурно-оздоровительная работа с детьми 5-6 лет</w:t>
            </w:r>
          </w:p>
        </w:tc>
      </w:tr>
      <w:tr w:rsidR="007956C5" w:rsidRPr="0056168D" w:rsidTr="007956C5">
        <w:trPr>
          <w:trHeight w:val="235"/>
        </w:trPr>
        <w:tc>
          <w:tcPr>
            <w:tcW w:w="3227" w:type="dxa"/>
            <w:tcBorders>
              <w:top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Бондаренко Т.М.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06B25">
              <w:rPr>
                <w:rFonts w:ascii="Times New Roman" w:eastAsia="Calibri" w:hAnsi="Times New Roman"/>
                <w:sz w:val="24"/>
                <w:szCs w:val="24"/>
              </w:rPr>
              <w:t>Физкультурно-оздоровительная работа с детьми 6-7 лет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собия. </w:t>
            </w:r>
          </w:p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«Мир в картинках»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«Спортивный инвентарь».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«Рассказы по картинкам»</w:t>
            </w:r>
          </w:p>
          <w:p w:rsidR="007956C5" w:rsidRPr="0056168D" w:rsidRDefault="007956C5" w:rsidP="007956C5">
            <w:pPr>
              <w:pStyle w:val="Style20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«Зимние виды спорта»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«Летние виды спорта»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«Распорядок дня»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  <w:r w:rsidRPr="0056168D">
              <w:rPr>
                <w:rStyle w:val="FontStyle13"/>
                <w:lang w:eastAsia="en-US"/>
              </w:rPr>
              <w:t>Серия «Расскажите детям о...».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 зимних видах спорта»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об олимпийских играх»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«Расскажите детям об олимпийских чемпионах»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5"/>
                <w:b w:val="0"/>
                <w:bCs w:val="0"/>
                <w:lang w:eastAsia="en-US"/>
              </w:rPr>
            </w:pPr>
            <w:r w:rsidRPr="0056168D">
              <w:rPr>
                <w:rStyle w:val="FontStyle14"/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center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  <w:p w:rsidR="007956C5" w:rsidRPr="0056168D" w:rsidRDefault="007956C5" w:rsidP="007956C5">
            <w:pPr>
              <w:pStyle w:val="Style1"/>
              <w:widowControl/>
              <w:spacing w:line="240" w:lineRule="auto"/>
              <w:ind w:right="-108" w:firstLine="0"/>
              <w:jc w:val="center"/>
              <w:rPr>
                <w:rStyle w:val="FontStyle14"/>
                <w:b/>
                <w:sz w:val="22"/>
                <w:szCs w:val="22"/>
                <w:lang w:eastAsia="en-US"/>
              </w:rPr>
            </w:pP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spacing w:val="40"/>
                <w:lang w:eastAsia="en-US"/>
              </w:rPr>
              <w:t>Губанова</w:t>
            </w:r>
            <w:r w:rsidRPr="0056168D">
              <w:rPr>
                <w:rStyle w:val="FontStyle15"/>
                <w:b w:val="0"/>
                <w:lang w:eastAsia="en-US"/>
              </w:rPr>
              <w:t xml:space="preserve"> Н.Ф. Развитие игровой деятельности. Вторая группа раннего возраста (2-3 года).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proofErr w:type="spellStart"/>
            <w:proofErr w:type="gramStart"/>
            <w:r w:rsidRPr="0056168D">
              <w:rPr>
                <w:rStyle w:val="FontStyle15"/>
                <w:b w:val="0"/>
                <w:lang w:eastAsia="en-US"/>
              </w:rPr>
              <w:t>Гу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б</w:t>
            </w:r>
            <w:proofErr w:type="gramEnd"/>
            <w:r w:rsidRPr="0056168D">
              <w:rPr>
                <w:rStyle w:val="FontStyle15"/>
                <w:b w:val="0"/>
                <w:lang w:eastAsia="en-US"/>
              </w:rPr>
              <w:t xml:space="preserve"> а </w:t>
            </w:r>
            <w:proofErr w:type="spellStart"/>
            <w:r w:rsidRPr="0056168D">
              <w:rPr>
                <w:rStyle w:val="FontStyle15"/>
                <w:b w:val="0"/>
                <w:lang w:eastAsia="en-US"/>
              </w:rPr>
              <w:t>н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о в а Н. Ф. Развитие игровой деятельности. Младшая группа (3-4 года).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proofErr w:type="spellStart"/>
            <w:proofErr w:type="gramStart"/>
            <w:r w:rsidRPr="0056168D">
              <w:rPr>
                <w:rStyle w:val="FontStyle15"/>
                <w:b w:val="0"/>
                <w:lang w:eastAsia="en-US"/>
              </w:rPr>
              <w:t>Гу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б</w:t>
            </w:r>
            <w:proofErr w:type="gramEnd"/>
            <w:r w:rsidRPr="0056168D">
              <w:rPr>
                <w:rStyle w:val="FontStyle15"/>
                <w:b w:val="0"/>
                <w:lang w:eastAsia="en-US"/>
              </w:rPr>
              <w:t xml:space="preserve"> а </w:t>
            </w:r>
            <w:proofErr w:type="spellStart"/>
            <w:r w:rsidRPr="0056168D">
              <w:rPr>
                <w:rStyle w:val="FontStyle15"/>
                <w:b w:val="0"/>
                <w:lang w:eastAsia="en-US"/>
              </w:rPr>
              <w:t>н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о в а Н. Ф. Развитие игровой деятельности. Средняя группа. (4-5 лет).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 xml:space="preserve">Те </w:t>
            </w:r>
            <w:proofErr w:type="gramStart"/>
            <w:r w:rsidRPr="0056168D">
              <w:rPr>
                <w:rStyle w:val="FontStyle15"/>
                <w:b w:val="0"/>
                <w:lang w:eastAsia="en-US"/>
              </w:rPr>
              <w:t>п</w:t>
            </w:r>
            <w:proofErr w:type="gramEnd"/>
            <w:r w:rsidRPr="0056168D">
              <w:rPr>
                <w:rStyle w:val="FontStyle15"/>
                <w:b w:val="0"/>
                <w:lang w:eastAsia="en-US"/>
              </w:rPr>
              <w:t xml:space="preserve"> л ю к С. Н. Игры-занятия на прогулке с малышами. Для работы с детьми 2-4 лет.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3"/>
              <w:widowControl/>
              <w:spacing w:line="240" w:lineRule="auto"/>
              <w:ind w:right="-108"/>
              <w:rPr>
                <w:rStyle w:val="FontStyle15"/>
                <w:lang w:eastAsia="en-US"/>
              </w:rPr>
            </w:pPr>
            <w:r w:rsidRPr="0056168D">
              <w:rPr>
                <w:rStyle w:val="FontStyle15"/>
                <w:lang w:eastAsia="en-US"/>
              </w:rPr>
              <w:t>Парциальные программы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Математика в детском саду. Автор В. П. Новикова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10"/>
              <w:framePr w:w="1776" w:h="1008" w:hRule="exact" w:hSpace="38" w:wrap="auto" w:vAnchor="text" w:hAnchor="text" w:x="3884" w:y="356"/>
              <w:widowControl/>
              <w:ind w:right="-108"/>
              <w:rPr>
                <w:rStyle w:val="FontStyle15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</w:t>
            </w:r>
            <w:proofErr w:type="spellStart"/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>саду</w:t>
            </w:r>
            <w:proofErr w:type="gramStart"/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56168D">
              <w:rPr>
                <w:rStyle w:val="FontStyle15"/>
                <w:b w:val="0"/>
                <w:lang w:eastAsia="en-US"/>
              </w:rPr>
              <w:t>С</w:t>
            </w:r>
            <w:proofErr w:type="gramEnd"/>
            <w:r w:rsidRPr="0056168D">
              <w:rPr>
                <w:rStyle w:val="FontStyle15"/>
                <w:b w:val="0"/>
                <w:lang w:eastAsia="en-US"/>
              </w:rPr>
              <w:t>ценарии</w:t>
            </w:r>
            <w:proofErr w:type="spellEnd"/>
            <w:r w:rsidRPr="0056168D">
              <w:rPr>
                <w:rStyle w:val="FontStyle15"/>
                <w:b w:val="0"/>
                <w:lang w:eastAsia="en-US"/>
              </w:rPr>
              <w:t xml:space="preserve"> занятий: 3-4 года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саду. 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4-5 лет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саду. 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 5-6 лет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16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Математика в детском саду. </w:t>
            </w:r>
            <w:r w:rsidRPr="0056168D">
              <w:rPr>
                <w:rStyle w:val="FontStyle15"/>
                <w:b w:val="0"/>
                <w:lang w:eastAsia="en-US"/>
              </w:rPr>
              <w:t>Сценарии занятий: 6-7 лет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собия</w:t>
            </w:r>
          </w:p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10"/>
              <w:widowControl/>
              <w:ind w:right="-108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Математика в детском саду. Демонстрационный материал: 3-7 лет.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Математика в детском саду. Раздаточный материал: 3-5 лет.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20"/>
              <w:widowControl/>
              <w:ind w:right="-108"/>
              <w:jc w:val="left"/>
              <w:rPr>
                <w:rStyle w:val="FontStyle13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6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Математика в детском саду. Раздаточный материал: 5-7 лет.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Cs w:val="0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</w:tr>
      <w:tr w:rsidR="007956C5" w:rsidRPr="0056168D" w:rsidTr="007956C5">
        <w:tc>
          <w:tcPr>
            <w:tcW w:w="3227" w:type="dxa"/>
            <w:tcBorders>
              <w:top w:val="single" w:sz="4" w:space="0" w:color="auto"/>
            </w:tcBorders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6B25">
              <w:rPr>
                <w:rFonts w:ascii="Times New Roman" w:hAnsi="Times New Roman"/>
                <w:sz w:val="24"/>
                <w:szCs w:val="24"/>
              </w:rPr>
              <w:t>Кондратьева Н.Н.</w:t>
            </w:r>
          </w:p>
        </w:tc>
        <w:tc>
          <w:tcPr>
            <w:tcW w:w="7229" w:type="dxa"/>
          </w:tcPr>
          <w:p w:rsidR="007956C5" w:rsidRPr="00606B25" w:rsidRDefault="007956C5" w:rsidP="0079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6B25">
              <w:rPr>
                <w:rFonts w:ascii="Times New Roman" w:hAnsi="Times New Roman"/>
                <w:sz w:val="24"/>
                <w:szCs w:val="24"/>
              </w:rPr>
              <w:t>«МЫ». Программа экологического образования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3"/>
                <w:bCs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Наглядно-дидактические п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собия.  </w:t>
            </w:r>
            <w:r w:rsidRPr="0056168D">
              <w:rPr>
                <w:rStyle w:val="FontStyle13"/>
                <w:lang w:eastAsia="en-US"/>
              </w:rPr>
              <w:t>Плакаты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«Где в природе есть вода»;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«Зачем пилят деревья»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«Зачем люди ходят в лес»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«Как лесник заботится о лесе»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«Кому нужны деревья»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«Лес многоэтажный дом»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«Пищевые цепочки»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jc w:val="left"/>
              <w:rPr>
                <w:rStyle w:val="FontStyle15"/>
                <w:b w:val="0"/>
                <w:lang w:eastAsia="en-US"/>
              </w:rPr>
            </w:pPr>
            <w:r w:rsidRPr="0056168D">
              <w:rPr>
                <w:rStyle w:val="FontStyle15"/>
                <w:b w:val="0"/>
                <w:lang w:eastAsia="en-US"/>
              </w:rPr>
              <w:t>«Этого не следует де</w:t>
            </w:r>
            <w:r w:rsidRPr="0056168D">
              <w:rPr>
                <w:rStyle w:val="FontStyle15"/>
                <w:b w:val="0"/>
                <w:lang w:eastAsia="en-US"/>
              </w:rPr>
              <w:softHyphen/>
              <w:t>лать в лесу»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6168D">
              <w:rPr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Основы безопасности детей дошкольного возраста».</w:t>
            </w:r>
          </w:p>
          <w:p w:rsidR="007956C5" w:rsidRPr="0056168D" w:rsidRDefault="007956C5" w:rsidP="007956C5">
            <w:pPr>
              <w:pStyle w:val="Style6"/>
              <w:widowControl/>
              <w:spacing w:line="240" w:lineRule="auto"/>
              <w:ind w:right="-108"/>
              <w:rPr>
                <w:rStyle w:val="FontStyle15"/>
                <w:b w:val="0"/>
                <w:lang w:eastAsia="en-US"/>
              </w:rPr>
            </w:pPr>
            <w:r w:rsidRPr="0056168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Авторы: Р. Б. </w:t>
            </w:r>
            <w:proofErr w:type="spellStart"/>
            <w:r w:rsidRPr="0056168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Стеркина</w:t>
            </w:r>
            <w:proofErr w:type="spellEnd"/>
            <w:r w:rsidRPr="0056168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, О. Л. Князева, Н. Н. Авдеева.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20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ind w:right="-108"/>
              <w:rPr>
                <w:rStyle w:val="FontStyle15"/>
                <w:b w:val="0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lang w:eastAsia="en-US"/>
              </w:rPr>
              <w:t xml:space="preserve">Р. Б. </w:t>
            </w:r>
            <w:proofErr w:type="spellStart"/>
            <w:r w:rsidRPr="0056168D">
              <w:rPr>
                <w:rFonts w:ascii="Times New Roman" w:hAnsi="Times New Roman"/>
                <w:color w:val="000000"/>
                <w:lang w:eastAsia="en-US"/>
              </w:rPr>
              <w:t>Стеркина</w:t>
            </w:r>
            <w:proofErr w:type="spellEnd"/>
            <w:r w:rsidRPr="0056168D">
              <w:rPr>
                <w:rFonts w:ascii="Times New Roman" w:hAnsi="Times New Roman"/>
                <w:color w:val="000000"/>
                <w:lang w:eastAsia="en-US"/>
              </w:rPr>
              <w:t xml:space="preserve">, О. Л. Князева, Н. Н. Авдеева «Основы безопасности детей дошкольного возраста», </w:t>
            </w:r>
            <w:r w:rsidRPr="0056168D">
              <w:rPr>
                <w:rFonts w:ascii="Times New Roman" w:hAnsi="Times New Roman"/>
                <w:bCs/>
                <w:color w:val="000000"/>
                <w:lang w:eastAsia="en-US"/>
              </w:rPr>
              <w:t>СПб</w:t>
            </w:r>
            <w:proofErr w:type="gramStart"/>
            <w:r w:rsidRPr="0056168D">
              <w:rPr>
                <w:rFonts w:ascii="Times New Roman" w:hAnsi="Times New Roman"/>
                <w:bCs/>
                <w:color w:val="000000"/>
                <w:lang w:eastAsia="en-US"/>
              </w:rPr>
              <w:t>.: «</w:t>
            </w:r>
            <w:proofErr w:type="gramEnd"/>
            <w:r w:rsidRPr="0056168D">
              <w:rPr>
                <w:rFonts w:ascii="Times New Roman" w:hAnsi="Times New Roman"/>
                <w:bCs/>
                <w:color w:val="000000"/>
                <w:lang w:eastAsia="en-US"/>
              </w:rPr>
              <w:t>Детство - Пресс», 2012г.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Взаимодействие детского сада с семьей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6168D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Методические пособия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lang w:eastAsia="en-US"/>
              </w:rPr>
              <w:t xml:space="preserve">С. С. Прищепа, Т.С. </w:t>
            </w:r>
            <w:proofErr w:type="spellStart"/>
            <w:r w:rsidRPr="0056168D">
              <w:rPr>
                <w:rFonts w:ascii="Times New Roman" w:hAnsi="Times New Roman"/>
                <w:color w:val="000000"/>
                <w:lang w:eastAsia="en-US"/>
              </w:rPr>
              <w:t>Шатверян</w:t>
            </w:r>
            <w:proofErr w:type="spellEnd"/>
            <w:r w:rsidRPr="0056168D">
              <w:rPr>
                <w:rFonts w:ascii="Times New Roman" w:hAnsi="Times New Roman"/>
                <w:color w:val="000000"/>
                <w:lang w:eastAsia="en-US"/>
              </w:rPr>
              <w:t xml:space="preserve"> «Партнерство дошкольной организации и семьи»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eastAsia="en-US"/>
              </w:rPr>
            </w:pPr>
            <w:r w:rsidRPr="0056168D">
              <w:rPr>
                <w:rFonts w:ascii="Times New Roman" w:hAnsi="Times New Roman"/>
                <w:color w:val="000000"/>
                <w:lang w:eastAsia="en-US"/>
              </w:rPr>
              <w:t>А.И. Максаков «Развитие правильной речи ребенка в семье»</w:t>
            </w:r>
          </w:p>
        </w:tc>
      </w:tr>
      <w:tr w:rsidR="007956C5" w:rsidRPr="0056168D" w:rsidTr="007956C5">
        <w:tc>
          <w:tcPr>
            <w:tcW w:w="10456" w:type="dxa"/>
            <w:gridSpan w:val="2"/>
          </w:tcPr>
          <w:p w:rsidR="007956C5" w:rsidRPr="0056168D" w:rsidRDefault="007956C5" w:rsidP="007956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Периодические издания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Журналы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Дошкольное воспитание, 2012-2017 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Дошкольная педагогика, 2012-2016 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Детский сад, 2013-2016 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Справочник руководителя ДОУ,  2012-2015 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Справочник старшего воспитателя,  2012-2016 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Справочник старшего воспитателя,  2017-2019 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Справочник  педагога-психолога, 2015-2016г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Музыкальный руководитель,  2013-2015г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Медицинское обслуживание в ДОУ, 2012-2015г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Логопед в ДОУ, 2014-2015г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Здоровье дошкольника, 2014 г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Электронный журнал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Справочник руководителя ДОУ, 2018 г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Электронный журнал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Справочник старшего воспитателя, 2017-2019 г</w:t>
            </w:r>
          </w:p>
        </w:tc>
      </w:tr>
      <w:tr w:rsidR="007956C5" w:rsidRPr="0056168D" w:rsidTr="007956C5">
        <w:tc>
          <w:tcPr>
            <w:tcW w:w="3227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 xml:space="preserve">Электронные методические издания </w:t>
            </w:r>
          </w:p>
        </w:tc>
      </w:tr>
      <w:tr w:rsidR="007956C5" w:rsidRPr="0056168D" w:rsidTr="007956C5">
        <w:tc>
          <w:tcPr>
            <w:tcW w:w="3227" w:type="dxa"/>
            <w:vMerge w:val="restart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b/>
                <w:lang w:eastAsia="en-US"/>
              </w:rPr>
              <w:t>Электронные пособия</w:t>
            </w: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Сюжетно-ролевая игра-первый опыт социализации дошкольника. Педаг</w:t>
            </w:r>
            <w:r w:rsidRPr="0056168D">
              <w:rPr>
                <w:rFonts w:ascii="Times New Roman" w:hAnsi="Times New Roman"/>
                <w:lang w:eastAsia="en-US"/>
              </w:rPr>
              <w:t>о</w:t>
            </w:r>
            <w:r w:rsidRPr="0056168D">
              <w:rPr>
                <w:rFonts w:ascii="Times New Roman" w:hAnsi="Times New Roman"/>
                <w:lang w:eastAsia="en-US"/>
              </w:rPr>
              <w:t xml:space="preserve">гическая </w:t>
            </w:r>
            <w:proofErr w:type="spellStart"/>
            <w:r w:rsidRPr="0056168D">
              <w:rPr>
                <w:rFonts w:ascii="Times New Roman" w:hAnsi="Times New Roman"/>
                <w:lang w:eastAsia="en-US"/>
              </w:rPr>
              <w:t>видеомастерская</w:t>
            </w:r>
            <w:proofErr w:type="spellEnd"/>
            <w:r w:rsidRPr="0056168D">
              <w:rPr>
                <w:rFonts w:ascii="Times New Roman" w:hAnsi="Times New Roman"/>
                <w:lang w:eastAsia="en-US"/>
              </w:rPr>
              <w:t>. (компакт-диск)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.В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>олгоград: Учитель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Игровое пространство как эффективное условие развития ребенка. 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Пед</w:t>
            </w:r>
            <w:r w:rsidRPr="0056168D">
              <w:rPr>
                <w:rFonts w:ascii="Times New Roman" w:hAnsi="Times New Roman"/>
                <w:lang w:eastAsia="en-US"/>
              </w:rPr>
              <w:t>а</w:t>
            </w:r>
            <w:r w:rsidRPr="0056168D">
              <w:rPr>
                <w:rFonts w:ascii="Times New Roman" w:hAnsi="Times New Roman"/>
                <w:lang w:eastAsia="en-US"/>
              </w:rPr>
              <w:t>гогическая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56168D">
              <w:rPr>
                <w:rFonts w:ascii="Times New Roman" w:hAnsi="Times New Roman"/>
                <w:lang w:eastAsia="en-US"/>
              </w:rPr>
              <w:t>видеомастерская</w:t>
            </w:r>
            <w:proofErr w:type="spellEnd"/>
            <w:r w:rsidRPr="0056168D">
              <w:rPr>
                <w:rFonts w:ascii="Times New Roman" w:hAnsi="Times New Roman"/>
                <w:lang w:eastAsia="en-US"/>
              </w:rPr>
              <w:t>. (компакт-диск). Волгоград: Учитель.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Календарное планирование летнего оздоровительного </w:t>
            </w:r>
            <w:proofErr w:type="spellStart"/>
            <w:r w:rsidRPr="0056168D">
              <w:rPr>
                <w:rFonts w:ascii="Times New Roman" w:hAnsi="Times New Roman"/>
                <w:lang w:eastAsia="en-US"/>
              </w:rPr>
              <w:t>периода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.В</w:t>
            </w:r>
            <w:proofErr w:type="spellEnd"/>
            <w:proofErr w:type="gramEnd"/>
            <w:r w:rsidRPr="0056168D">
              <w:rPr>
                <w:rFonts w:ascii="Times New Roman" w:hAnsi="Times New Roman"/>
                <w:lang w:eastAsia="en-US"/>
              </w:rPr>
              <w:t xml:space="preserve"> помощь педагогу. (компакт-диск). Волгоград: Учитель.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Изобразительное искусство для дошкольников. </w:t>
            </w:r>
            <w:proofErr w:type="spellStart"/>
            <w:r w:rsidRPr="0056168D">
              <w:rPr>
                <w:rFonts w:ascii="Times New Roman" w:hAnsi="Times New Roman"/>
                <w:lang w:eastAsia="en-US"/>
              </w:rPr>
              <w:t>Е.В.Краснушкин</w:t>
            </w:r>
            <w:proofErr w:type="spellEnd"/>
            <w:r w:rsidRPr="0056168D">
              <w:rPr>
                <w:rFonts w:ascii="Times New Roman" w:hAnsi="Times New Roman"/>
                <w:lang w:eastAsia="en-US"/>
              </w:rPr>
              <w:t>. Практ</w:t>
            </w:r>
            <w:r w:rsidRPr="0056168D">
              <w:rPr>
                <w:rFonts w:ascii="Times New Roman" w:hAnsi="Times New Roman"/>
                <w:lang w:eastAsia="en-US"/>
              </w:rPr>
              <w:t>и</w:t>
            </w:r>
            <w:r w:rsidRPr="0056168D">
              <w:rPr>
                <w:rFonts w:ascii="Times New Roman" w:hAnsi="Times New Roman"/>
                <w:lang w:eastAsia="en-US"/>
              </w:rPr>
              <w:t>ческая энциклопедия дошкольного работника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 xml:space="preserve"> (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к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>омпакт-диск). М.: «М</w:t>
            </w:r>
            <w:r w:rsidRPr="0056168D">
              <w:rPr>
                <w:rFonts w:ascii="Times New Roman" w:hAnsi="Times New Roman"/>
                <w:lang w:eastAsia="en-US"/>
              </w:rPr>
              <w:t>о</w:t>
            </w:r>
            <w:r w:rsidRPr="0056168D">
              <w:rPr>
                <w:rFonts w:ascii="Times New Roman" w:hAnsi="Times New Roman"/>
                <w:lang w:eastAsia="en-US"/>
              </w:rPr>
              <w:t>заика-синтез».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Педагогические советы. Управление дошкольным образованием (ко</w:t>
            </w:r>
            <w:r w:rsidRPr="0056168D">
              <w:rPr>
                <w:rFonts w:ascii="Times New Roman" w:hAnsi="Times New Roman"/>
                <w:lang w:eastAsia="en-US"/>
              </w:rPr>
              <w:t>м</w:t>
            </w:r>
            <w:r w:rsidRPr="0056168D">
              <w:rPr>
                <w:rFonts w:ascii="Times New Roman" w:hAnsi="Times New Roman"/>
                <w:lang w:eastAsia="en-US"/>
              </w:rPr>
              <w:t>пакт-диск). Волгоград: Учитель.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>Оперативный контроль. Программно-диагностический комплекс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 xml:space="preserve"> (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к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>о</w:t>
            </w:r>
            <w:r w:rsidRPr="0056168D">
              <w:rPr>
                <w:rFonts w:ascii="Times New Roman" w:hAnsi="Times New Roman"/>
                <w:lang w:eastAsia="en-US"/>
              </w:rPr>
              <w:t>м</w:t>
            </w:r>
            <w:r w:rsidRPr="0056168D">
              <w:rPr>
                <w:rFonts w:ascii="Times New Roman" w:hAnsi="Times New Roman"/>
                <w:lang w:eastAsia="en-US"/>
              </w:rPr>
              <w:t>пакт-диск). Волгоград: Учитель.</w:t>
            </w:r>
          </w:p>
        </w:tc>
      </w:tr>
      <w:tr w:rsidR="007956C5" w:rsidRPr="0056168D" w:rsidTr="007956C5">
        <w:tc>
          <w:tcPr>
            <w:tcW w:w="3227" w:type="dxa"/>
            <w:vMerge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29" w:type="dxa"/>
          </w:tcPr>
          <w:p w:rsidR="007956C5" w:rsidRPr="0056168D" w:rsidRDefault="007956C5" w:rsidP="007956C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6168D">
              <w:rPr>
                <w:rFonts w:ascii="Times New Roman" w:hAnsi="Times New Roman"/>
                <w:lang w:eastAsia="en-US"/>
              </w:rPr>
              <w:t xml:space="preserve"> Мастер-класс для руководителей и педагогов ДОУ. </w:t>
            </w:r>
            <w:proofErr w:type="spellStart"/>
            <w:r w:rsidRPr="0056168D">
              <w:rPr>
                <w:rFonts w:ascii="Times New Roman" w:hAnsi="Times New Roman"/>
                <w:lang w:eastAsia="en-US"/>
              </w:rPr>
              <w:t>Здоровьесберега</w:t>
            </w:r>
            <w:r w:rsidRPr="0056168D">
              <w:rPr>
                <w:rFonts w:ascii="Times New Roman" w:hAnsi="Times New Roman"/>
                <w:lang w:eastAsia="en-US"/>
              </w:rPr>
              <w:t>ю</w:t>
            </w:r>
            <w:r w:rsidRPr="0056168D">
              <w:rPr>
                <w:rFonts w:ascii="Times New Roman" w:hAnsi="Times New Roman"/>
                <w:lang w:eastAsia="en-US"/>
              </w:rPr>
              <w:t>щая</w:t>
            </w:r>
            <w:proofErr w:type="spellEnd"/>
            <w:r w:rsidRPr="0056168D">
              <w:rPr>
                <w:rFonts w:ascii="Times New Roman" w:hAnsi="Times New Roman"/>
                <w:lang w:eastAsia="en-US"/>
              </w:rPr>
              <w:t xml:space="preserve"> педагогическая система</w:t>
            </w:r>
            <w:proofErr w:type="gramStart"/>
            <w:r w:rsidRPr="0056168D">
              <w:rPr>
                <w:rFonts w:ascii="Times New Roman" w:hAnsi="Times New Roman"/>
                <w:lang w:eastAsia="en-US"/>
              </w:rPr>
              <w:t>6</w:t>
            </w:r>
            <w:proofErr w:type="gramEnd"/>
            <w:r w:rsidRPr="0056168D">
              <w:rPr>
                <w:rFonts w:ascii="Times New Roman" w:hAnsi="Times New Roman"/>
                <w:lang w:eastAsia="en-US"/>
              </w:rPr>
              <w:t xml:space="preserve"> модели, подходы,  </w:t>
            </w:r>
            <w:proofErr w:type="spellStart"/>
            <w:r w:rsidRPr="0056168D">
              <w:rPr>
                <w:rFonts w:ascii="Times New Roman" w:hAnsi="Times New Roman"/>
                <w:lang w:eastAsia="en-US"/>
              </w:rPr>
              <w:t>технологиию</w:t>
            </w:r>
            <w:proofErr w:type="spellEnd"/>
            <w:r w:rsidRPr="0056168D">
              <w:rPr>
                <w:rFonts w:ascii="Times New Roman" w:hAnsi="Times New Roman"/>
                <w:lang w:eastAsia="en-US"/>
              </w:rPr>
              <w:t>. Волгоград: Учитель.</w:t>
            </w:r>
          </w:p>
        </w:tc>
      </w:tr>
    </w:tbl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</w:t>
      </w:r>
      <w:r w:rsidRPr="0056168D">
        <w:rPr>
          <w:rFonts w:ascii="Times New Roman" w:hAnsi="Times New Roman"/>
          <w:sz w:val="28"/>
          <w:szCs w:val="28"/>
        </w:rPr>
        <w:t>и</w:t>
      </w:r>
      <w:r w:rsidRPr="0056168D">
        <w:rPr>
          <w:rFonts w:ascii="Times New Roman" w:hAnsi="Times New Roman"/>
          <w:sz w:val="28"/>
          <w:szCs w:val="28"/>
        </w:rPr>
        <w:t>кационными устройствами:</w:t>
      </w:r>
    </w:p>
    <w:p w:rsidR="00B55861" w:rsidRPr="0056168D" w:rsidRDefault="00B55861" w:rsidP="0098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-    В ДОУ имеется  электронная  почта, официальный сайт.</w:t>
      </w:r>
      <w:r w:rsidRPr="0056168D">
        <w:rPr>
          <w:rFonts w:ascii="Times New Roman" w:hAnsi="Times New Roman"/>
          <w:sz w:val="28"/>
          <w:szCs w:val="28"/>
        </w:rPr>
        <w:br/>
        <w:t>-         Количество   руководящих   и   педагогических работников, владеющих         информационно-коммуникационными технологиями – 100 %</w:t>
      </w:r>
      <w:r w:rsidRPr="0056168D">
        <w:rPr>
          <w:rFonts w:ascii="Times New Roman" w:hAnsi="Times New Roman"/>
          <w:sz w:val="28"/>
          <w:szCs w:val="28"/>
        </w:rPr>
        <w:br/>
        <w:t xml:space="preserve">-    Количество компьютеров, подключенных к сети интернет – </w:t>
      </w:r>
      <w:r w:rsidR="00111E76">
        <w:rPr>
          <w:rFonts w:ascii="Times New Roman" w:hAnsi="Times New Roman"/>
          <w:sz w:val="28"/>
          <w:szCs w:val="28"/>
        </w:rPr>
        <w:t>4</w:t>
      </w:r>
      <w:r w:rsidRPr="0056168D">
        <w:rPr>
          <w:rFonts w:ascii="Times New Roman" w:hAnsi="Times New Roman"/>
          <w:sz w:val="28"/>
          <w:szCs w:val="28"/>
        </w:rPr>
        <w:t>.</w:t>
      </w:r>
    </w:p>
    <w:p w:rsidR="00B55861" w:rsidRPr="0056168D" w:rsidRDefault="00B55861" w:rsidP="0098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В ДОУ имеется необходимая цифровая аппаратура для полноценной организации </w:t>
      </w:r>
      <w:proofErr w:type="spellStart"/>
      <w:r w:rsidRPr="0056168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6168D">
        <w:rPr>
          <w:rFonts w:ascii="Times New Roman" w:hAnsi="Times New Roman"/>
          <w:sz w:val="28"/>
          <w:szCs w:val="28"/>
        </w:rPr>
        <w:t xml:space="preserve"> - образовательного процесса:</w:t>
      </w:r>
    </w:p>
    <w:p w:rsidR="00B55861" w:rsidRPr="0056168D" w:rsidRDefault="00B55861" w:rsidP="00980F4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 xml:space="preserve">два многофункциональных устройства, </w:t>
      </w:r>
    </w:p>
    <w:p w:rsidR="00B55861" w:rsidRPr="0056168D" w:rsidRDefault="005D139D" w:rsidP="00980F4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</w:t>
      </w:r>
      <w:r w:rsidR="00B55861" w:rsidRPr="0056168D">
        <w:rPr>
          <w:rFonts w:ascii="Times New Roman" w:hAnsi="Times New Roman"/>
          <w:sz w:val="28"/>
          <w:szCs w:val="28"/>
        </w:rPr>
        <w:t xml:space="preserve">мультимедийный проектор, </w:t>
      </w:r>
    </w:p>
    <w:p w:rsidR="00B55861" w:rsidRPr="0056168D" w:rsidRDefault="00B55861" w:rsidP="00980F4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экра</w:t>
      </w:r>
      <w:r w:rsidR="003E3F4C" w:rsidRPr="0056168D">
        <w:rPr>
          <w:rFonts w:ascii="Times New Roman" w:hAnsi="Times New Roman"/>
          <w:sz w:val="28"/>
          <w:szCs w:val="28"/>
        </w:rPr>
        <w:t>н переносной</w:t>
      </w:r>
      <w:r w:rsidRPr="0056168D">
        <w:rPr>
          <w:rFonts w:ascii="Times New Roman" w:hAnsi="Times New Roman"/>
          <w:sz w:val="28"/>
          <w:szCs w:val="28"/>
        </w:rPr>
        <w:t>,</w:t>
      </w:r>
    </w:p>
    <w:p w:rsidR="00B55861" w:rsidRPr="0056168D" w:rsidRDefault="00111E76" w:rsidP="00980F4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 w:rsidR="00B55861" w:rsidRPr="0056168D">
        <w:rPr>
          <w:rFonts w:ascii="Times New Roman" w:hAnsi="Times New Roman"/>
          <w:sz w:val="28"/>
          <w:szCs w:val="28"/>
        </w:rPr>
        <w:t xml:space="preserve"> музыкальных центра,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На всех ПК установлена оп</w:t>
      </w:r>
      <w:r w:rsidR="003E3F4C" w:rsidRPr="0056168D">
        <w:rPr>
          <w:rFonts w:ascii="Times New Roman" w:hAnsi="Times New Roman"/>
          <w:sz w:val="28"/>
          <w:szCs w:val="28"/>
        </w:rPr>
        <w:t>ерационная система «Windows 2010</w:t>
      </w:r>
      <w:r w:rsidRPr="0056168D">
        <w:rPr>
          <w:rFonts w:ascii="Times New Roman" w:hAnsi="Times New Roman"/>
          <w:sz w:val="28"/>
          <w:szCs w:val="28"/>
        </w:rPr>
        <w:t>» и пр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граммное обеспечение, позволяющее в электронной форме: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1) осуществлять управление: оформлять документы (приказы, отчёты, пр</w:t>
      </w:r>
      <w:r w:rsidRPr="0056168D">
        <w:rPr>
          <w:rFonts w:ascii="Times New Roman" w:hAnsi="Times New Roman"/>
          <w:sz w:val="28"/>
          <w:szCs w:val="28"/>
        </w:rPr>
        <w:t>е</w:t>
      </w:r>
      <w:r w:rsidRPr="0056168D">
        <w:rPr>
          <w:rFonts w:ascii="Times New Roman" w:hAnsi="Times New Roman"/>
          <w:sz w:val="28"/>
          <w:szCs w:val="28"/>
        </w:rPr>
        <w:t>зентации и т.д.), при этом используются офисные программы (</w:t>
      </w:r>
      <w:proofErr w:type="spellStart"/>
      <w:r w:rsidRPr="0056168D">
        <w:rPr>
          <w:rFonts w:ascii="Times New Roman" w:hAnsi="Times New Roman"/>
          <w:sz w:val="28"/>
          <w:szCs w:val="28"/>
        </w:rPr>
        <w:t>MicrosoftWord</w:t>
      </w:r>
      <w:proofErr w:type="spellEnd"/>
      <w:r w:rsidRPr="005616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68D">
        <w:rPr>
          <w:rFonts w:ascii="Times New Roman" w:hAnsi="Times New Roman"/>
          <w:sz w:val="28"/>
          <w:szCs w:val="28"/>
        </w:rPr>
        <w:t>Excel</w:t>
      </w:r>
      <w:proofErr w:type="spellEnd"/>
      <w:r w:rsidRPr="005616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168D">
        <w:rPr>
          <w:rFonts w:ascii="Times New Roman" w:hAnsi="Times New Roman"/>
          <w:sz w:val="28"/>
          <w:szCs w:val="28"/>
        </w:rPr>
        <w:t>PowerPoint</w:t>
      </w:r>
      <w:proofErr w:type="spellEnd"/>
      <w:r w:rsidRPr="0056168D">
        <w:rPr>
          <w:rFonts w:ascii="Times New Roman" w:hAnsi="Times New Roman"/>
          <w:sz w:val="28"/>
          <w:szCs w:val="28"/>
        </w:rPr>
        <w:t>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2) готовить тематические презентации для использования их в образов</w:t>
      </w:r>
      <w:r w:rsidRPr="0056168D">
        <w:rPr>
          <w:rFonts w:ascii="Times New Roman" w:hAnsi="Times New Roman"/>
          <w:sz w:val="28"/>
          <w:szCs w:val="28"/>
        </w:rPr>
        <w:t>а</w:t>
      </w:r>
      <w:r w:rsidRPr="0056168D">
        <w:rPr>
          <w:rFonts w:ascii="Times New Roman" w:hAnsi="Times New Roman"/>
          <w:sz w:val="28"/>
          <w:szCs w:val="28"/>
        </w:rPr>
        <w:t>тельной деятельности;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3) создавать и редактировать электронные таблицы, тексты и презентации;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4) использовать интерактивные дидактические материалы, образовательные ресурсы;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sz w:val="28"/>
          <w:szCs w:val="28"/>
        </w:rPr>
        <w:t>5) осуществлять взаимодействие между участниками образовательного пр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цесса.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1.7. Материально-техническая база</w:t>
      </w:r>
    </w:p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861" w:rsidRPr="0056168D" w:rsidRDefault="00B55861" w:rsidP="00980F4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 w:rsidR="00111E76">
        <w:rPr>
          <w:rFonts w:ascii="Times New Roman" w:hAnsi="Times New Roman"/>
          <w:b/>
          <w:sz w:val="28"/>
          <w:szCs w:val="28"/>
        </w:rPr>
        <w:t>ФОП</w:t>
      </w:r>
      <w:r w:rsidRPr="0056168D">
        <w:rPr>
          <w:rFonts w:ascii="Times New Roman" w:hAnsi="Times New Roman"/>
          <w:b/>
          <w:sz w:val="28"/>
          <w:szCs w:val="28"/>
        </w:rPr>
        <w:t xml:space="preserve"> ДО,  </w:t>
      </w:r>
      <w:r w:rsidRPr="0056168D">
        <w:rPr>
          <w:rFonts w:ascii="Times New Roman" w:hAnsi="Times New Roman"/>
          <w:sz w:val="28"/>
          <w:szCs w:val="28"/>
        </w:rPr>
        <w:t>требования к материально-техническим усл</w:t>
      </w:r>
      <w:r w:rsidRPr="0056168D">
        <w:rPr>
          <w:rFonts w:ascii="Times New Roman" w:hAnsi="Times New Roman"/>
          <w:sz w:val="28"/>
          <w:szCs w:val="28"/>
        </w:rPr>
        <w:t>о</w:t>
      </w:r>
      <w:r w:rsidRPr="0056168D">
        <w:rPr>
          <w:rFonts w:ascii="Times New Roman" w:hAnsi="Times New Roman"/>
          <w:sz w:val="28"/>
          <w:szCs w:val="28"/>
        </w:rPr>
        <w:t>виям реализации Программы включают: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4) оснащенность помещений развивающей предметно-пространственной средой;</w:t>
      </w:r>
    </w:p>
    <w:p w:rsidR="00B55861" w:rsidRPr="0056168D" w:rsidRDefault="00B55861" w:rsidP="00980F48">
      <w:pPr>
        <w:pStyle w:val="a3"/>
        <w:spacing w:before="0" w:beforeAutospacing="0" w:after="0" w:afterAutospacing="0"/>
        <w:rPr>
          <w:sz w:val="28"/>
          <w:szCs w:val="28"/>
        </w:rPr>
      </w:pPr>
      <w:r w:rsidRPr="0056168D">
        <w:rPr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имеет  необходимую  материально - техническую  базу и  предметно-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пространственную среду для создания комфортных условий и гармоничного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детей.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полноценного </w:t>
      </w:r>
      <w:r>
        <w:rPr>
          <w:rFonts w:ascii="Times New Roman" w:hAnsi="Times New Roman"/>
          <w:i/>
          <w:sz w:val="28"/>
          <w:szCs w:val="28"/>
        </w:rPr>
        <w:t>физического развития,</w:t>
      </w:r>
      <w:r>
        <w:rPr>
          <w:rFonts w:ascii="Times New Roman" w:hAnsi="Times New Roman"/>
          <w:sz w:val="28"/>
          <w:szCs w:val="28"/>
        </w:rPr>
        <w:t xml:space="preserve">  охраны  и укрепления здоровья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 ДОУ имеются:  физкультурный зал, спортивная площадка,  кабинет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медицинского  осмотра,  процедурный  кабинет,  центры  </w:t>
      </w:r>
      <w:proofErr w:type="gramStart"/>
      <w:r>
        <w:rPr>
          <w:rFonts w:ascii="Times New Roman" w:hAnsi="Times New Roman"/>
          <w:sz w:val="28"/>
          <w:szCs w:val="28"/>
        </w:rPr>
        <w:t>двигательной</w:t>
      </w:r>
      <w:proofErr w:type="gramEnd"/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активности в группах.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>художественно-эстетического развития</w:t>
      </w:r>
      <w:r>
        <w:rPr>
          <w:rFonts w:ascii="Times New Roman" w:hAnsi="Times New Roman"/>
          <w:sz w:val="28"/>
          <w:szCs w:val="28"/>
        </w:rPr>
        <w:t xml:space="preserve"> функционирует музыкальный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зал, центр творчества в группах.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>познавательного и речевого развития</w:t>
      </w:r>
      <w:r>
        <w:rPr>
          <w:rFonts w:ascii="Times New Roman" w:hAnsi="Times New Roman"/>
          <w:sz w:val="28"/>
          <w:szCs w:val="28"/>
        </w:rPr>
        <w:t xml:space="preserve"> в ДОУ уголок по правилам дорожного движения, в группах – центры опытно-экспериментальной деятельности, конс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руирования, дидактических и развивающих игр, центр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>социально-коммуникативного развития</w:t>
      </w:r>
      <w:r>
        <w:rPr>
          <w:rFonts w:ascii="Times New Roman" w:hAnsi="Times New Roman"/>
          <w:sz w:val="28"/>
          <w:szCs w:val="28"/>
        </w:rPr>
        <w:t xml:space="preserve"> – игровое оборудование в группах и на участках, центр сюжетной игры, центр трудовой деятельности детей.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коррекционной деятельности</w:t>
      </w:r>
      <w:r>
        <w:rPr>
          <w:rFonts w:ascii="Times New Roman" w:hAnsi="Times New Roman"/>
          <w:sz w:val="28"/>
          <w:szCs w:val="28"/>
        </w:rPr>
        <w:t xml:space="preserve"> в ДОУ оборудован кабинет учителя-дефектолога и кабинет учителя- логопеда.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оснащено оборудованием для разнообразных видов детской деятельности в помещении и на участках. В группах имеется игровой материал для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познавательного развития детей всех возрастных групп, музыкального развития, для продуктивной и творческой деятельности, доля сюжетно - ролевых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игр; игрушки и оборудование для игр во время прогулок; оборудование для физ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ческого, речевого, интеллектуального развития; игры, способствующие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у детей психических процессов и компенсации имеющихся дефектов. Созданы условия для совместной и индивидуальной деятельности детей.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ДОУ создана четко продуманная и гибкая структура управления 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вии с целями и содержанием работы  учреждения, направленными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разумное использование самоценного периода дошкольного детства для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ребенка к обучению в школе и самостоятельной жизни. Все функции управления (прогнозирование, планирование, организация, регулирование,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троль, анализ, коррекция, стимулирование) обоснованы любыми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изменениями содержания работы ДОУ и направлены на достижение оптимальн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результата.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Образовательный  процесс</w:t>
      </w:r>
      <w:r>
        <w:rPr>
          <w:rFonts w:ascii="Times New Roman" w:hAnsi="Times New Roman"/>
          <w:sz w:val="28"/>
          <w:szCs w:val="28"/>
        </w:rPr>
        <w:t xml:space="preserve"> в ДОУ осуществляют:  заведующая,  старший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 воспитатели, музыкальный руководитель, инструктор по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культуре,  учитель-дефектолог, учитель-логопед.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Медицинское сопровождение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обеспечивает врач,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Коррекционную работу</w:t>
      </w:r>
      <w:r>
        <w:rPr>
          <w:rFonts w:ascii="Times New Roman" w:hAnsi="Times New Roman"/>
          <w:sz w:val="28"/>
          <w:szCs w:val="28"/>
        </w:rPr>
        <w:t xml:space="preserve"> в ДОУ учитель-дефектолог, учитель-логопед.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укомплектовано педагогическими кадрами полностью.</w:t>
      </w:r>
    </w:p>
    <w:p w:rsidR="00111E76" w:rsidRDefault="00111E76" w:rsidP="00111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861" w:rsidRPr="0056168D" w:rsidRDefault="00B55861" w:rsidP="00980F48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Результаты анализа показателей деятельности</w:t>
      </w:r>
    </w:p>
    <w:p w:rsidR="00B55861" w:rsidRPr="0056168D" w:rsidRDefault="00B55861" w:rsidP="00980F48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8D">
        <w:rPr>
          <w:rFonts w:ascii="Times New Roman" w:hAnsi="Times New Roman"/>
          <w:b/>
          <w:bCs/>
          <w:sz w:val="28"/>
          <w:szCs w:val="28"/>
        </w:rPr>
        <w:t>2.1.</w:t>
      </w:r>
      <w:r w:rsidRPr="0056168D">
        <w:rPr>
          <w:rFonts w:ascii="Times New Roman" w:hAnsi="Times New Roman"/>
          <w:b/>
          <w:sz w:val="28"/>
          <w:szCs w:val="28"/>
        </w:rPr>
        <w:t xml:space="preserve"> Показатели деятельности </w:t>
      </w:r>
      <w:r w:rsidRPr="0056168D">
        <w:rPr>
          <w:rFonts w:ascii="Times New Roman" w:hAnsi="Times New Roman"/>
          <w:b/>
          <w:bCs/>
          <w:sz w:val="24"/>
          <w:szCs w:val="24"/>
        </w:rPr>
        <w:t xml:space="preserve">МБДОУ </w:t>
      </w:r>
      <w:r w:rsidR="008817F8">
        <w:rPr>
          <w:rFonts w:ascii="Times New Roman" w:hAnsi="Times New Roman"/>
          <w:b/>
          <w:bCs/>
          <w:sz w:val="28"/>
          <w:szCs w:val="28"/>
        </w:rPr>
        <w:t>детский сад № 3</w:t>
      </w:r>
      <w:r w:rsidR="003E3F4C" w:rsidRPr="0056168D">
        <w:rPr>
          <w:rFonts w:ascii="Times New Roman" w:hAnsi="Times New Roman"/>
          <w:b/>
          <w:bCs/>
          <w:sz w:val="28"/>
          <w:szCs w:val="28"/>
        </w:rPr>
        <w:t>9</w:t>
      </w:r>
    </w:p>
    <w:tbl>
      <w:tblPr>
        <w:tblpPr w:leftFromText="181" w:rightFromText="181" w:topFromText="284" w:bottomFromText="284" w:vertAnchor="text" w:horzAnchor="margin" w:tblpXSpec="center" w:tblpY="5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10"/>
        <w:gridCol w:w="7167"/>
        <w:gridCol w:w="2016"/>
      </w:tblGrid>
      <w:tr w:rsidR="00B55861" w:rsidRPr="0056168D" w:rsidTr="00EE6502">
        <w:trPr>
          <w:trHeight w:val="55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</w:tr>
      <w:tr w:rsidR="00B55861" w:rsidRPr="0056168D" w:rsidTr="00EE6502">
        <w:trPr>
          <w:trHeight w:val="26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33AD8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highlight w:val="yellow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33AD8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highlight w:val="yellow"/>
                <w:lang w:bidi="hi-IN"/>
              </w:rPr>
            </w:pPr>
          </w:p>
        </w:tc>
      </w:tr>
      <w:tr w:rsidR="00B55861" w:rsidRPr="0056168D" w:rsidTr="00EE6502">
        <w:trPr>
          <w:trHeight w:val="46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111E76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215</w:t>
            </w:r>
            <w:r w:rsidR="00B55861" w:rsidRPr="007F599A">
              <w:rPr>
                <w:rFonts w:ascii="Times New Roman" w:hAnsi="Times New Roman"/>
                <w:color w:val="000000"/>
              </w:rPr>
              <w:t xml:space="preserve"> человек</w:t>
            </w:r>
          </w:p>
        </w:tc>
      </w:tr>
      <w:tr w:rsidR="00B55861" w:rsidRPr="0056168D" w:rsidTr="00EE6502">
        <w:trPr>
          <w:trHeight w:val="2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207 человек</w:t>
            </w:r>
          </w:p>
        </w:tc>
      </w:tr>
      <w:tr w:rsidR="00B55861" w:rsidRPr="0056168D" w:rsidTr="00EE6502">
        <w:trPr>
          <w:trHeight w:val="20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111E76" w:rsidRPr="007F599A">
              <w:rPr>
                <w:rFonts w:ascii="Times New Roman" w:hAnsi="Times New Roman"/>
                <w:color w:val="000000"/>
              </w:rPr>
              <w:t xml:space="preserve"> </w:t>
            </w:r>
            <w:r w:rsidR="00B55861" w:rsidRPr="007F599A">
              <w:rPr>
                <w:rFonts w:ascii="Times New Roman" w:hAnsi="Times New Roman"/>
                <w:color w:val="000000"/>
              </w:rPr>
              <w:t>человек</w:t>
            </w:r>
          </w:p>
        </w:tc>
      </w:tr>
      <w:tr w:rsidR="00B55861" w:rsidRPr="0056168D" w:rsidTr="00EE6502">
        <w:trPr>
          <w:trHeight w:val="25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B55861" w:rsidRPr="0056168D" w:rsidTr="00EE6502">
        <w:trPr>
          <w:trHeight w:val="49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0 человек</w:t>
            </w:r>
          </w:p>
        </w:tc>
      </w:tr>
      <w:tr w:rsidR="00B55861" w:rsidRPr="0056168D" w:rsidTr="00EE6502">
        <w:trPr>
          <w:trHeight w:val="2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FC2387" w:rsidP="007F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 xml:space="preserve"> </w:t>
            </w:r>
            <w:r w:rsidR="007F599A" w:rsidRPr="007F599A">
              <w:rPr>
                <w:rFonts w:ascii="Times New Roman" w:hAnsi="Times New Roman"/>
                <w:color w:val="000000"/>
              </w:rPr>
              <w:t>46 человек</w:t>
            </w:r>
          </w:p>
        </w:tc>
      </w:tr>
      <w:tr w:rsidR="00B55861" w:rsidRPr="0056168D" w:rsidTr="00EE6502">
        <w:trPr>
          <w:trHeight w:val="2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 xml:space="preserve">169 </w:t>
            </w:r>
            <w:r w:rsidR="00B55861" w:rsidRPr="007F599A">
              <w:rPr>
                <w:rFonts w:ascii="Times New Roman" w:hAnsi="Times New Roman"/>
                <w:color w:val="000000"/>
              </w:rPr>
              <w:t>человек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FC2387" w:rsidP="0098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215</w:t>
            </w:r>
            <w:r w:rsidR="00B55861" w:rsidRPr="007F599A">
              <w:rPr>
                <w:rFonts w:ascii="Times New Roman" w:hAnsi="Times New Roman"/>
                <w:color w:val="000000"/>
              </w:rPr>
              <w:t xml:space="preserve"> человек/ </w:t>
            </w:r>
          </w:p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100 %</w:t>
            </w:r>
          </w:p>
        </w:tc>
      </w:tr>
      <w:tr w:rsidR="00B55861" w:rsidRPr="0056168D" w:rsidTr="00EE6502">
        <w:trPr>
          <w:trHeight w:val="35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7F599A" w:rsidP="00980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599A">
              <w:rPr>
                <w:rFonts w:ascii="Times New Roman" w:hAnsi="Times New Roman"/>
                <w:color w:val="000000"/>
              </w:rPr>
              <w:t>207</w:t>
            </w:r>
            <w:r w:rsidR="00B55861" w:rsidRPr="007F599A">
              <w:rPr>
                <w:rFonts w:ascii="Times New Roman" w:hAnsi="Times New Roman"/>
                <w:color w:val="000000"/>
              </w:rPr>
              <w:t xml:space="preserve"> человек/ </w:t>
            </w:r>
          </w:p>
          <w:p w:rsidR="00B55861" w:rsidRPr="007F599A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="00B55861" w:rsidRPr="007F599A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0 человек/ 0%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1.4.3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7F599A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7F599A">
              <w:rPr>
                <w:rFonts w:ascii="Times New Roman" w:hAnsi="Times New Roman"/>
                <w:color w:val="000000"/>
              </w:rPr>
              <w:t>0 человек/ 0%</w:t>
            </w:r>
            <w:bookmarkStart w:id="0" w:name="_GoBack"/>
            <w:bookmarkEnd w:id="0"/>
          </w:p>
        </w:tc>
      </w:tr>
      <w:tr w:rsidR="00B55861" w:rsidRPr="0056168D" w:rsidTr="00EE6502">
        <w:trPr>
          <w:trHeight w:val="2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 xml:space="preserve">а/ 15 </w:t>
            </w:r>
            <w:r w:rsidR="00B55861" w:rsidRPr="005616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56168D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 xml:space="preserve">а/ 15 </w:t>
            </w:r>
            <w:r w:rsidRPr="005616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56168D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 xml:space="preserve">а/ 15 </w:t>
            </w:r>
            <w:r w:rsidRPr="005616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56168D">
              <w:rPr>
                <w:rFonts w:ascii="Times New Roman" w:hAnsi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</w:rPr>
              <w:t xml:space="preserve">а/ 15 </w:t>
            </w:r>
            <w:r w:rsidRPr="0056168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B55861" w:rsidRPr="0056168D" w:rsidTr="00EE6502">
        <w:trPr>
          <w:trHeight w:val="4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10,2</w:t>
            </w:r>
          </w:p>
        </w:tc>
      </w:tr>
      <w:tr w:rsidR="00B55861" w:rsidRPr="0056168D" w:rsidTr="00EE6502">
        <w:trPr>
          <w:trHeight w:val="37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="009A38A5">
              <w:rPr>
                <w:rFonts w:ascii="Times New Roman" w:hAnsi="Times New Roman"/>
                <w:color w:val="000000"/>
              </w:rPr>
              <w:t xml:space="preserve"> педагогов</w:t>
            </w:r>
            <w:r w:rsidR="00B55861" w:rsidRPr="0056168D">
              <w:rPr>
                <w:rFonts w:ascii="Times New Roman" w:hAnsi="Times New Roman"/>
                <w:color w:val="000000"/>
              </w:rPr>
              <w:t>,</w:t>
            </w:r>
          </w:p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68D">
              <w:rPr>
                <w:rFonts w:ascii="Times New Roman" w:hAnsi="Times New Roman"/>
                <w:color w:val="000000"/>
              </w:rPr>
              <w:t xml:space="preserve"> 1 руководитель</w:t>
            </w:r>
          </w:p>
        </w:tc>
      </w:tr>
      <w:tr w:rsidR="00B55861" w:rsidRPr="0056168D" w:rsidTr="00EE6502">
        <w:trPr>
          <w:trHeight w:val="43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1.7.1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455A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5A1D">
              <w:rPr>
                <w:rFonts w:ascii="Times New Roman" w:hAnsi="Times New Roman"/>
                <w:color w:val="000000"/>
              </w:rPr>
              <w:t>7</w:t>
            </w:r>
            <w:r w:rsidR="00B55861" w:rsidRPr="0056168D">
              <w:rPr>
                <w:rFonts w:ascii="Times New Roman" w:hAnsi="Times New Roman"/>
                <w:color w:val="000000"/>
              </w:rPr>
              <w:t xml:space="preserve"> человек / </w:t>
            </w:r>
            <w:r w:rsidR="00455A1D">
              <w:rPr>
                <w:rFonts w:ascii="Times New Roman" w:hAnsi="Times New Roman"/>
              </w:rPr>
              <w:t>65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32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1.7.2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7F599A" w:rsidP="007F59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="000F1BB8" w:rsidRPr="0056168D">
              <w:rPr>
                <w:rFonts w:ascii="Times New Roman" w:hAnsi="Times New Roman"/>
              </w:rPr>
              <w:t xml:space="preserve">человека/ </w:t>
            </w:r>
            <w:r>
              <w:rPr>
                <w:rFonts w:ascii="Times New Roman" w:hAnsi="Times New Roman"/>
              </w:rPr>
              <w:t>61,5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52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1.7.3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67331" w:rsidP="00167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0F1BB8" w:rsidRPr="0056168D">
              <w:rPr>
                <w:rFonts w:ascii="Times New Roman" w:hAnsi="Times New Roman"/>
              </w:rPr>
              <w:t xml:space="preserve">человек/ </w:t>
            </w:r>
            <w:r>
              <w:rPr>
                <w:rFonts w:ascii="Times New Roman" w:hAnsi="Times New Roman"/>
              </w:rPr>
              <w:t>34,5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69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1.7.4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6733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56168D">
              <w:rPr>
                <w:rFonts w:ascii="Times New Roman" w:hAnsi="Times New Roman"/>
              </w:rPr>
              <w:t xml:space="preserve">человек/ </w:t>
            </w:r>
            <w:r>
              <w:rPr>
                <w:rFonts w:ascii="Times New Roman" w:hAnsi="Times New Roman"/>
              </w:rPr>
              <w:t>34,5</w:t>
            </w:r>
            <w:r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77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6733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15</w:t>
            </w:r>
            <w:r w:rsidR="00B55861" w:rsidRPr="0056168D">
              <w:rPr>
                <w:rFonts w:ascii="Times New Roman" w:hAnsi="Times New Roman"/>
              </w:rPr>
              <w:t xml:space="preserve"> человек/ 58%</w:t>
            </w:r>
          </w:p>
        </w:tc>
      </w:tr>
      <w:tr w:rsidR="00B55861" w:rsidRPr="0056168D" w:rsidTr="00EE6502">
        <w:trPr>
          <w:trHeight w:val="28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1.8.1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67331" w:rsidP="00167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7</w:t>
            </w:r>
            <w:r w:rsidR="00B55861" w:rsidRPr="0056168D">
              <w:rPr>
                <w:rFonts w:ascii="Times New Roman" w:hAnsi="Times New Roman"/>
              </w:rPr>
              <w:t xml:space="preserve"> человек/ </w:t>
            </w:r>
            <w:r>
              <w:rPr>
                <w:rFonts w:ascii="Times New Roman" w:hAnsi="Times New Roman"/>
              </w:rPr>
              <w:t>27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2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1.8.2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167331" w:rsidP="00167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8</w:t>
            </w:r>
            <w:r w:rsidR="00B55861" w:rsidRPr="0056168D">
              <w:rPr>
                <w:rFonts w:ascii="Times New Roman" w:hAnsi="Times New Roman"/>
              </w:rPr>
              <w:t xml:space="preserve"> человек/ </w:t>
            </w:r>
            <w:r>
              <w:rPr>
                <w:rFonts w:ascii="Times New Roman" w:hAnsi="Times New Roman"/>
              </w:rPr>
              <w:t>30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rPr>
          <w:trHeight w:val="69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rPr>
          <w:trHeight w:val="21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1.9.1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C8623F" w:rsidP="00C86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5 человек/ 19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1.9.2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Свыше 25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8278BB" w:rsidP="008278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7 человек</w:t>
            </w:r>
            <w:r w:rsidR="000F1BB8" w:rsidRPr="0056168D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26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DF7DE3" w:rsidP="00DF7D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55861" w:rsidRPr="0056168D">
              <w:rPr>
                <w:rFonts w:ascii="Times New Roman" w:hAnsi="Times New Roman"/>
              </w:rPr>
              <w:t>человек</w:t>
            </w:r>
            <w:r w:rsidR="000F1BB8" w:rsidRPr="0056168D">
              <w:rPr>
                <w:rFonts w:ascii="Times New Roman" w:hAnsi="Times New Roman"/>
              </w:rPr>
              <w:t>а</w:t>
            </w:r>
            <w:r w:rsidR="00B55861" w:rsidRPr="0056168D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11,5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DF7DE3" w:rsidP="00980F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3</w:t>
            </w:r>
            <w:r w:rsidR="00B55861" w:rsidRPr="0056168D">
              <w:rPr>
                <w:rFonts w:ascii="Times New Roman" w:hAnsi="Times New Roman"/>
              </w:rPr>
              <w:t xml:space="preserve"> человека/</w:t>
            </w:r>
          </w:p>
          <w:p w:rsidR="00B55861" w:rsidRPr="0056168D" w:rsidRDefault="00DF7DE3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val="en-US" w:bidi="hi-IN"/>
              </w:rPr>
            </w:pPr>
            <w:r>
              <w:rPr>
                <w:rFonts w:ascii="Times New Roman" w:hAnsi="Times New Roman"/>
              </w:rPr>
              <w:t>11,5</w:t>
            </w:r>
            <w:r w:rsidR="00B55861" w:rsidRPr="0056168D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B55861" w:rsidRPr="0056168D" w:rsidTr="00EE6502">
        <w:trPr>
          <w:trHeight w:val="70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DF7DE3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>26</w:t>
            </w:r>
            <w:r w:rsidR="00C435F2" w:rsidRPr="0056168D">
              <w:rPr>
                <w:rFonts w:ascii="Times New Roman" w:hAnsi="Times New Roman"/>
              </w:rPr>
              <w:t xml:space="preserve"> </w:t>
            </w:r>
            <w:r w:rsidR="00B55861" w:rsidRPr="0056168D">
              <w:rPr>
                <w:rFonts w:ascii="Times New Roman" w:hAnsi="Times New Roman"/>
              </w:rPr>
              <w:t>человек</w:t>
            </w:r>
            <w:r w:rsidR="00C435F2" w:rsidRPr="0056168D">
              <w:rPr>
                <w:rFonts w:ascii="Times New Roman" w:hAnsi="Times New Roman"/>
              </w:rPr>
              <w:t xml:space="preserve"> /100</w:t>
            </w:r>
            <w:r w:rsidR="00B55861" w:rsidRPr="0056168D">
              <w:rPr>
                <w:rFonts w:ascii="Times New Roman" w:hAnsi="Times New Roman"/>
              </w:rPr>
              <w:t xml:space="preserve"> %</w:t>
            </w:r>
          </w:p>
        </w:tc>
      </w:tr>
      <w:tr w:rsidR="00B55861" w:rsidRPr="0056168D" w:rsidTr="00EE6502">
        <w:trPr>
          <w:trHeight w:val="1199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DF7DE3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>
              <w:rPr>
                <w:rFonts w:ascii="Times New Roman" w:hAnsi="Times New Roman"/>
              </w:rPr>
              <w:t xml:space="preserve">26 </w:t>
            </w:r>
            <w:r w:rsidR="00B55861" w:rsidRPr="0056168D">
              <w:rPr>
                <w:rFonts w:ascii="Times New Roman" w:hAnsi="Times New Roman"/>
              </w:rPr>
              <w:t>человек</w:t>
            </w:r>
            <w:r w:rsidR="00C435F2" w:rsidRPr="0056168D">
              <w:rPr>
                <w:rFonts w:ascii="Times New Roman" w:hAnsi="Times New Roman"/>
              </w:rPr>
              <w:t>/ 100</w:t>
            </w:r>
            <w:r w:rsidR="00B55861" w:rsidRPr="0056168D">
              <w:rPr>
                <w:rFonts w:ascii="Times New Roman" w:hAnsi="Times New Roman"/>
              </w:rPr>
              <w:t>%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 /</w:t>
            </w:r>
            <w:r w:rsidR="00DF7DE3">
              <w:rPr>
                <w:rFonts w:ascii="Times New Roman" w:hAnsi="Times New Roman"/>
              </w:rPr>
              <w:t>8</w:t>
            </w:r>
          </w:p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lang w:bidi="hi-IN"/>
              </w:rPr>
            </w:pP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 xml:space="preserve">да 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3E3F4C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FC2387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3E3F4C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1.15.6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E3F4C" w:rsidRPr="0056168D" w:rsidRDefault="003E3F4C" w:rsidP="003E3F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нет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</w:p>
        </w:tc>
      </w:tr>
      <w:tr w:rsidR="00B55861" w:rsidRPr="0056168D" w:rsidTr="00EE6502">
        <w:trPr>
          <w:trHeight w:val="5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3E394D" w:rsidRDefault="003E394D" w:rsidP="003E39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4D">
              <w:rPr>
                <w:rFonts w:ascii="Times New Roman" w:hAnsi="Times New Roman"/>
              </w:rPr>
              <w:t>676,9</w:t>
            </w:r>
            <w:r w:rsidR="003E3F4C" w:rsidRPr="003E394D">
              <w:rPr>
                <w:rFonts w:ascii="Times New Roman" w:hAnsi="Times New Roman"/>
              </w:rPr>
              <w:t xml:space="preserve"> кв.м./</w:t>
            </w:r>
            <w:r w:rsidRPr="003E394D">
              <w:rPr>
                <w:rFonts w:ascii="Times New Roman" w:hAnsi="Times New Roman"/>
              </w:rPr>
              <w:t>215</w:t>
            </w:r>
            <w:r w:rsidR="00B55861" w:rsidRPr="003E394D">
              <w:rPr>
                <w:rFonts w:ascii="Times New Roman" w:hAnsi="Times New Roman"/>
              </w:rPr>
              <w:t xml:space="preserve"> чел.</w:t>
            </w:r>
          </w:p>
          <w:p w:rsidR="00B55861" w:rsidRPr="003E394D" w:rsidRDefault="003E394D" w:rsidP="003E39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4D">
              <w:rPr>
                <w:rFonts w:ascii="Times New Roman" w:hAnsi="Times New Roman"/>
              </w:rPr>
              <w:t>3</w:t>
            </w:r>
            <w:r w:rsidR="00B55861" w:rsidRPr="003E394D">
              <w:rPr>
                <w:rFonts w:ascii="Times New Roman" w:hAnsi="Times New Roman"/>
              </w:rPr>
              <w:t xml:space="preserve">  кв. м</w:t>
            </w:r>
          </w:p>
        </w:tc>
      </w:tr>
      <w:tr w:rsidR="00B55861" w:rsidRPr="0056168D" w:rsidTr="00EE6502">
        <w:trPr>
          <w:trHeight w:val="41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3E394D" w:rsidRDefault="003E394D" w:rsidP="003E39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3E394D">
              <w:rPr>
                <w:rFonts w:ascii="Times New Roman" w:hAnsi="Times New Roman"/>
              </w:rPr>
              <w:t>171,4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  <w:tr w:rsidR="00B55861" w:rsidRPr="0056168D" w:rsidTr="00EE650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2.5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55861" w:rsidRPr="0056168D" w:rsidRDefault="00B55861" w:rsidP="00980F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bidi="hi-IN"/>
              </w:rPr>
            </w:pPr>
            <w:r w:rsidRPr="0056168D">
              <w:rPr>
                <w:rFonts w:ascii="Times New Roman" w:hAnsi="Times New Roman"/>
              </w:rPr>
              <w:t>да</w:t>
            </w:r>
          </w:p>
        </w:tc>
      </w:tr>
    </w:tbl>
    <w:p w:rsidR="00B55861" w:rsidRPr="0056168D" w:rsidRDefault="00B55861" w:rsidP="009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68D">
        <w:rPr>
          <w:rFonts w:ascii="Times New Roman" w:hAnsi="Times New Roman"/>
          <w:b/>
          <w:sz w:val="28"/>
          <w:szCs w:val="28"/>
        </w:rPr>
        <w:t>2.2. Выводы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168D">
        <w:rPr>
          <w:rFonts w:ascii="Times New Roman" w:hAnsi="Times New Roman"/>
          <w:b/>
          <w:i/>
          <w:sz w:val="28"/>
          <w:szCs w:val="28"/>
        </w:rPr>
        <w:t xml:space="preserve">1) </w:t>
      </w:r>
      <w:r w:rsidRPr="0056168D">
        <w:rPr>
          <w:rFonts w:ascii="Times New Roman" w:hAnsi="Times New Roman"/>
          <w:i/>
          <w:sz w:val="28"/>
          <w:szCs w:val="28"/>
        </w:rPr>
        <w:t>ДОУ зарегистрировано и функционирует в соответствии с нормати</w:t>
      </w:r>
      <w:r w:rsidRPr="0056168D">
        <w:rPr>
          <w:rFonts w:ascii="Times New Roman" w:hAnsi="Times New Roman"/>
          <w:i/>
          <w:sz w:val="28"/>
          <w:szCs w:val="28"/>
        </w:rPr>
        <w:t>в</w:t>
      </w:r>
      <w:r w:rsidRPr="0056168D">
        <w:rPr>
          <w:rFonts w:ascii="Times New Roman" w:hAnsi="Times New Roman"/>
          <w:i/>
          <w:sz w:val="28"/>
          <w:szCs w:val="28"/>
        </w:rPr>
        <w:t>ными документами в сфере образования Российской Федерации.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168D">
        <w:rPr>
          <w:rFonts w:ascii="Times New Roman" w:hAnsi="Times New Roman"/>
          <w:b/>
          <w:i/>
          <w:sz w:val="28"/>
          <w:szCs w:val="28"/>
        </w:rPr>
        <w:t xml:space="preserve">2) </w:t>
      </w:r>
      <w:r w:rsidRPr="0056168D">
        <w:rPr>
          <w:rFonts w:ascii="Times New Roman" w:hAnsi="Times New Roman"/>
          <w:i/>
          <w:sz w:val="28"/>
          <w:szCs w:val="28"/>
        </w:rPr>
        <w:t>Действующая система управления позволяет оптимизировать управл</w:t>
      </w:r>
      <w:r w:rsidRPr="0056168D">
        <w:rPr>
          <w:rFonts w:ascii="Times New Roman" w:hAnsi="Times New Roman"/>
          <w:i/>
          <w:sz w:val="28"/>
          <w:szCs w:val="28"/>
        </w:rPr>
        <w:t>е</w:t>
      </w:r>
      <w:r w:rsidRPr="0056168D">
        <w:rPr>
          <w:rFonts w:ascii="Times New Roman" w:hAnsi="Times New Roman"/>
          <w:i/>
          <w:sz w:val="28"/>
          <w:szCs w:val="28"/>
        </w:rPr>
        <w:t>ние, включить в пространство управленческой деятельности значительное число педагогов, работников ДОУ и родителей (законных представителей)</w:t>
      </w:r>
      <w:proofErr w:type="gramStart"/>
      <w:r w:rsidRPr="0056168D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56168D">
        <w:rPr>
          <w:rFonts w:ascii="Times New Roman" w:hAnsi="Times New Roman"/>
          <w:i/>
          <w:sz w:val="28"/>
          <w:szCs w:val="28"/>
        </w:rPr>
        <w:t>труктура и механизм управления ДОУ позволяют обеспечить стабильное функциониров</w:t>
      </w:r>
      <w:r w:rsidRPr="0056168D">
        <w:rPr>
          <w:rFonts w:ascii="Times New Roman" w:hAnsi="Times New Roman"/>
          <w:i/>
          <w:sz w:val="28"/>
          <w:szCs w:val="28"/>
        </w:rPr>
        <w:t>а</w:t>
      </w:r>
      <w:r w:rsidRPr="0056168D">
        <w:rPr>
          <w:rFonts w:ascii="Times New Roman" w:hAnsi="Times New Roman"/>
          <w:i/>
          <w:sz w:val="28"/>
          <w:szCs w:val="28"/>
        </w:rPr>
        <w:t>ние,  способствуют развитию инициативы участников образовательного пр</w:t>
      </w:r>
      <w:r w:rsidRPr="0056168D">
        <w:rPr>
          <w:rFonts w:ascii="Times New Roman" w:hAnsi="Times New Roman"/>
          <w:i/>
          <w:sz w:val="28"/>
          <w:szCs w:val="28"/>
        </w:rPr>
        <w:t>о</w:t>
      </w:r>
      <w:r w:rsidRPr="0056168D">
        <w:rPr>
          <w:rFonts w:ascii="Times New Roman" w:hAnsi="Times New Roman"/>
          <w:i/>
          <w:sz w:val="28"/>
          <w:szCs w:val="28"/>
        </w:rPr>
        <w:t>цесса (педагогов, родителей (законных представителей), детей) и сотрудников ДОУ</w:t>
      </w:r>
      <w:r w:rsidRPr="0056168D">
        <w:rPr>
          <w:rFonts w:ascii="Times New Roman" w:hAnsi="Times New Roman"/>
          <w:b/>
          <w:i/>
          <w:sz w:val="28"/>
          <w:szCs w:val="28"/>
        </w:rPr>
        <w:t>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168D">
        <w:rPr>
          <w:rFonts w:ascii="Times New Roman" w:hAnsi="Times New Roman"/>
          <w:b/>
          <w:i/>
          <w:color w:val="000000"/>
          <w:sz w:val="28"/>
          <w:szCs w:val="28"/>
        </w:rPr>
        <w:t>3)</w:t>
      </w:r>
      <w:r w:rsidRPr="0056168D">
        <w:rPr>
          <w:rFonts w:ascii="Times New Roman" w:hAnsi="Times New Roman"/>
          <w:i/>
          <w:color w:val="000000"/>
          <w:sz w:val="28"/>
          <w:szCs w:val="28"/>
        </w:rPr>
        <w:t>Образовательный процесс в ДОУ организован в соответствии с  треб</w:t>
      </w:r>
      <w:r w:rsidRPr="0056168D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56168D">
        <w:rPr>
          <w:rFonts w:ascii="Times New Roman" w:hAnsi="Times New Roman"/>
          <w:i/>
          <w:color w:val="000000"/>
          <w:sz w:val="28"/>
          <w:szCs w:val="28"/>
        </w:rPr>
        <w:t xml:space="preserve">ваниями </w:t>
      </w:r>
      <w:r w:rsidR="00FC2387">
        <w:rPr>
          <w:rFonts w:ascii="Times New Roman" w:hAnsi="Times New Roman"/>
          <w:i/>
          <w:color w:val="000000"/>
          <w:sz w:val="28"/>
          <w:szCs w:val="28"/>
        </w:rPr>
        <w:t>ФОП</w:t>
      </w:r>
      <w:r w:rsidRPr="0056168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56168D">
        <w:rPr>
          <w:rFonts w:ascii="Times New Roman" w:hAnsi="Times New Roman"/>
          <w:i/>
          <w:color w:val="000000"/>
          <w:sz w:val="28"/>
          <w:szCs w:val="28"/>
        </w:rPr>
        <w:t>ДО</w:t>
      </w:r>
      <w:proofErr w:type="gramEnd"/>
      <w:r w:rsidRPr="0056168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 w:rsidRPr="0056168D">
        <w:rPr>
          <w:rFonts w:ascii="Times New Roman" w:hAnsi="Times New Roman"/>
          <w:i/>
          <w:color w:val="000000"/>
          <w:sz w:val="28"/>
          <w:szCs w:val="28"/>
        </w:rPr>
        <w:t>основной</w:t>
      </w:r>
      <w:proofErr w:type="gramEnd"/>
      <w:r w:rsidRPr="0056168D">
        <w:rPr>
          <w:rFonts w:ascii="Times New Roman" w:hAnsi="Times New Roman"/>
          <w:i/>
          <w:color w:val="000000"/>
          <w:sz w:val="28"/>
          <w:szCs w:val="28"/>
        </w:rPr>
        <w:t xml:space="preserve"> образовательной программой дошкольного образо</w:t>
      </w:r>
      <w:r w:rsidR="00FC238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FC238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FC2387">
        <w:rPr>
          <w:rFonts w:ascii="Times New Roman" w:hAnsi="Times New Roman"/>
          <w:i/>
          <w:color w:val="000000"/>
          <w:sz w:val="28"/>
          <w:szCs w:val="28"/>
        </w:rPr>
        <w:t>ния МБДОУ  детский сад № 3</w:t>
      </w:r>
      <w:r w:rsidR="003E3F4C" w:rsidRPr="0056168D">
        <w:rPr>
          <w:rFonts w:ascii="Times New Roman" w:hAnsi="Times New Roman"/>
          <w:i/>
          <w:color w:val="000000"/>
          <w:sz w:val="28"/>
          <w:szCs w:val="28"/>
        </w:rPr>
        <w:t>9</w:t>
      </w:r>
      <w:r w:rsidRPr="0056168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168D">
        <w:rPr>
          <w:rFonts w:ascii="Times New Roman" w:hAnsi="Times New Roman"/>
          <w:b/>
          <w:i/>
          <w:sz w:val="28"/>
          <w:szCs w:val="28"/>
        </w:rPr>
        <w:t>4)</w:t>
      </w:r>
      <w:r w:rsidRPr="0056168D">
        <w:rPr>
          <w:rFonts w:ascii="Times New Roman" w:hAnsi="Times New Roman"/>
          <w:i/>
          <w:sz w:val="28"/>
          <w:szCs w:val="28"/>
        </w:rPr>
        <w:t xml:space="preserve">Основная общеобразовательная программа дошкольного образования ДОУ реализуется в полном объеме. </w:t>
      </w:r>
      <w:r w:rsidRPr="0056168D">
        <w:rPr>
          <w:rFonts w:ascii="Times New Roman" w:hAnsi="Times New Roman"/>
          <w:bCs/>
          <w:i/>
          <w:sz w:val="28"/>
          <w:szCs w:val="28"/>
        </w:rPr>
        <w:t>Система педагогического мониторинга, и</w:t>
      </w:r>
      <w:r w:rsidRPr="0056168D">
        <w:rPr>
          <w:rFonts w:ascii="Times New Roman" w:hAnsi="Times New Roman"/>
          <w:bCs/>
          <w:i/>
          <w:sz w:val="28"/>
          <w:szCs w:val="28"/>
        </w:rPr>
        <w:t>с</w:t>
      </w:r>
      <w:r w:rsidRPr="0056168D">
        <w:rPr>
          <w:rFonts w:ascii="Times New Roman" w:hAnsi="Times New Roman"/>
          <w:bCs/>
          <w:i/>
          <w:sz w:val="28"/>
          <w:szCs w:val="28"/>
        </w:rPr>
        <w:t xml:space="preserve">пользуемая в ДОУ, в полной мере  удовлетворяет целям и задачам педагогической диагностики развития воспитанников ДОУ, соответствует </w:t>
      </w:r>
      <w:r w:rsidR="00FC2387">
        <w:rPr>
          <w:rFonts w:ascii="Times New Roman" w:hAnsi="Times New Roman"/>
          <w:bCs/>
          <w:i/>
          <w:sz w:val="28"/>
          <w:szCs w:val="28"/>
        </w:rPr>
        <w:t>ФОП</w:t>
      </w:r>
      <w:r w:rsidRPr="0056168D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56168D">
        <w:rPr>
          <w:rFonts w:ascii="Times New Roman" w:hAnsi="Times New Roman"/>
          <w:bCs/>
          <w:i/>
          <w:sz w:val="28"/>
          <w:szCs w:val="28"/>
        </w:rPr>
        <w:t>ДО</w:t>
      </w:r>
      <w:proofErr w:type="gramEnd"/>
      <w:r w:rsidRPr="0056168D">
        <w:rPr>
          <w:rFonts w:ascii="Times New Roman" w:hAnsi="Times New Roman"/>
          <w:bCs/>
          <w:i/>
          <w:sz w:val="28"/>
          <w:szCs w:val="28"/>
        </w:rPr>
        <w:t>, позволяет эффективно реализовать ООП ДО</w:t>
      </w:r>
      <w:r w:rsidR="00FC238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C2387">
        <w:rPr>
          <w:rFonts w:ascii="Times New Roman" w:hAnsi="Times New Roman"/>
          <w:i/>
          <w:color w:val="000000"/>
          <w:sz w:val="28"/>
          <w:szCs w:val="28"/>
        </w:rPr>
        <w:t>МБДОУ  детский сад 3</w:t>
      </w:r>
      <w:r w:rsidR="003E3F4C" w:rsidRPr="0056168D">
        <w:rPr>
          <w:rFonts w:ascii="Times New Roman" w:hAnsi="Times New Roman"/>
          <w:i/>
          <w:color w:val="000000"/>
          <w:sz w:val="28"/>
          <w:szCs w:val="28"/>
        </w:rPr>
        <w:t>9</w:t>
      </w:r>
      <w:r w:rsidRPr="0056168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168D">
        <w:rPr>
          <w:rFonts w:ascii="Times New Roman" w:hAnsi="Times New Roman"/>
          <w:b/>
          <w:i/>
          <w:sz w:val="28"/>
          <w:szCs w:val="28"/>
        </w:rPr>
        <w:t>5)</w:t>
      </w:r>
      <w:r w:rsidRPr="0056168D">
        <w:rPr>
          <w:rFonts w:ascii="Times New Roman" w:hAnsi="Times New Roman"/>
          <w:i/>
          <w:sz w:val="28"/>
          <w:szCs w:val="28"/>
        </w:rPr>
        <w:t xml:space="preserve"> В ДОУ создана внутренняя  система оценки качества образования, п</w:t>
      </w:r>
      <w:r w:rsidRPr="0056168D">
        <w:rPr>
          <w:rFonts w:ascii="Times New Roman" w:hAnsi="Times New Roman"/>
          <w:i/>
          <w:sz w:val="28"/>
          <w:szCs w:val="28"/>
        </w:rPr>
        <w:t>о</w:t>
      </w:r>
      <w:r w:rsidRPr="0056168D">
        <w:rPr>
          <w:rFonts w:ascii="Times New Roman" w:hAnsi="Times New Roman"/>
          <w:i/>
          <w:sz w:val="28"/>
          <w:szCs w:val="28"/>
        </w:rPr>
        <w:t>зволяющая своевременно корректировать различные направления деятельности ДОУ.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6168D">
        <w:rPr>
          <w:rFonts w:ascii="Times New Roman" w:hAnsi="Times New Roman"/>
          <w:b/>
          <w:i/>
          <w:color w:val="000000"/>
          <w:sz w:val="28"/>
          <w:szCs w:val="28"/>
        </w:rPr>
        <w:t>6)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>Кадровая политика ДОУ направлена на развитие профессиональной ко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>м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>петентности педагогов и личностно-ориентированный подход к сотрудникам, учитываются профессиональные и образовательные запросы, созданы все усл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>о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 xml:space="preserve">вия для повышения профессионального уровня. Требования </w:t>
      </w:r>
      <w:r w:rsidR="00FC2387">
        <w:rPr>
          <w:rFonts w:ascii="Times New Roman" w:hAnsi="Times New Roman"/>
          <w:bCs/>
          <w:i/>
          <w:iCs/>
          <w:sz w:val="28"/>
          <w:szCs w:val="28"/>
        </w:rPr>
        <w:t>ФОП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 xml:space="preserve"> ДО к кадровым условиям реализации ООП ДО выполняются.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6168D">
        <w:rPr>
          <w:rFonts w:ascii="Times New Roman" w:hAnsi="Times New Roman"/>
          <w:bCs/>
          <w:i/>
          <w:iCs/>
          <w:sz w:val="28"/>
          <w:szCs w:val="28"/>
        </w:rPr>
        <w:t xml:space="preserve"> У организации есть резерв личностной самореализации педагогов, име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>ю</w:t>
      </w:r>
      <w:r w:rsidRPr="0056168D">
        <w:rPr>
          <w:rFonts w:ascii="Times New Roman" w:hAnsi="Times New Roman"/>
          <w:bCs/>
          <w:i/>
          <w:iCs/>
          <w:sz w:val="28"/>
          <w:szCs w:val="28"/>
        </w:rPr>
        <w:t xml:space="preserve">щих соответствие занимаемой должности.    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168D">
        <w:rPr>
          <w:rFonts w:ascii="Times New Roman" w:hAnsi="Times New Roman"/>
          <w:b/>
          <w:bCs/>
          <w:i/>
          <w:iCs/>
          <w:sz w:val="28"/>
          <w:szCs w:val="28"/>
        </w:rPr>
        <w:t>7)</w:t>
      </w:r>
      <w:r w:rsidRPr="0056168D">
        <w:rPr>
          <w:rFonts w:ascii="Times New Roman" w:hAnsi="Times New Roman"/>
          <w:i/>
          <w:sz w:val="28"/>
          <w:szCs w:val="28"/>
        </w:rPr>
        <w:t>Информационное обеспечение в ДОУ в недостаточной степени соотве</w:t>
      </w:r>
      <w:r w:rsidRPr="0056168D">
        <w:rPr>
          <w:rFonts w:ascii="Times New Roman" w:hAnsi="Times New Roman"/>
          <w:i/>
          <w:sz w:val="28"/>
          <w:szCs w:val="28"/>
        </w:rPr>
        <w:t>т</w:t>
      </w:r>
      <w:r w:rsidRPr="0056168D">
        <w:rPr>
          <w:rFonts w:ascii="Times New Roman" w:hAnsi="Times New Roman"/>
          <w:i/>
          <w:sz w:val="28"/>
          <w:szCs w:val="28"/>
        </w:rPr>
        <w:t>ствует требованиям реализуемой образовательной программы, требуется д</w:t>
      </w:r>
      <w:r w:rsidRPr="0056168D">
        <w:rPr>
          <w:rFonts w:ascii="Times New Roman" w:hAnsi="Times New Roman"/>
          <w:i/>
          <w:sz w:val="28"/>
          <w:szCs w:val="28"/>
        </w:rPr>
        <w:t>о</w:t>
      </w:r>
      <w:r w:rsidRPr="0056168D">
        <w:rPr>
          <w:rFonts w:ascii="Times New Roman" w:hAnsi="Times New Roman"/>
          <w:i/>
          <w:sz w:val="28"/>
          <w:szCs w:val="28"/>
        </w:rPr>
        <w:t>полнительное оборудование для использования в педагогическом процессе ИКТ по введению Ф</w:t>
      </w:r>
      <w:r w:rsidR="00FC2387">
        <w:rPr>
          <w:rFonts w:ascii="Times New Roman" w:hAnsi="Times New Roman"/>
          <w:i/>
          <w:sz w:val="28"/>
          <w:szCs w:val="28"/>
        </w:rPr>
        <w:t>ОП</w:t>
      </w:r>
      <w:r w:rsidRPr="0056168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6168D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56168D">
        <w:rPr>
          <w:rFonts w:ascii="Times New Roman" w:hAnsi="Times New Roman"/>
          <w:i/>
          <w:sz w:val="28"/>
          <w:szCs w:val="28"/>
        </w:rPr>
        <w:t xml:space="preserve"> в образовательный процесс ДОУ.</w:t>
      </w: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861" w:rsidRPr="0056168D" w:rsidRDefault="00B55861" w:rsidP="00980F4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sectPr w:rsidR="00B55861" w:rsidRPr="0056168D" w:rsidSect="00980F48">
      <w:footerReference w:type="even" r:id="rId7"/>
      <w:foot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59" w:rsidRDefault="00670F59" w:rsidP="00C35619">
      <w:pPr>
        <w:spacing w:after="0" w:line="240" w:lineRule="auto"/>
      </w:pPr>
      <w:r>
        <w:separator/>
      </w:r>
    </w:p>
  </w:endnote>
  <w:endnote w:type="continuationSeparator" w:id="0">
    <w:p w:rsidR="00670F59" w:rsidRDefault="00670F59" w:rsidP="00C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2F" w:rsidRDefault="00DA0718" w:rsidP="00453C9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A6E2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A6E2F" w:rsidRDefault="006A6E2F" w:rsidP="00980F4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2F" w:rsidRDefault="00DA0718" w:rsidP="00453C9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A6E2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C1F79">
      <w:rPr>
        <w:rStyle w:val="af0"/>
        <w:noProof/>
      </w:rPr>
      <w:t>27</w:t>
    </w:r>
    <w:r>
      <w:rPr>
        <w:rStyle w:val="af0"/>
      </w:rPr>
      <w:fldChar w:fldCharType="end"/>
    </w:r>
  </w:p>
  <w:p w:rsidR="006A6E2F" w:rsidRDefault="006A6E2F" w:rsidP="00980F48">
    <w:pPr>
      <w:pStyle w:val="ae"/>
      <w:ind w:right="360"/>
      <w:jc w:val="center"/>
    </w:pPr>
  </w:p>
  <w:p w:rsidR="006A6E2F" w:rsidRDefault="006A6E2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59" w:rsidRDefault="00670F59" w:rsidP="00C35619">
      <w:pPr>
        <w:spacing w:after="0" w:line="240" w:lineRule="auto"/>
      </w:pPr>
      <w:r>
        <w:separator/>
      </w:r>
    </w:p>
  </w:footnote>
  <w:footnote w:type="continuationSeparator" w:id="0">
    <w:p w:rsidR="00670F59" w:rsidRDefault="00670F59" w:rsidP="00C3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A2"/>
    <w:multiLevelType w:val="singleLevel"/>
    <w:tmpl w:val="25B60A1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C1A68"/>
    <w:multiLevelType w:val="hybridMultilevel"/>
    <w:tmpl w:val="6054F4E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935D1"/>
    <w:multiLevelType w:val="hybridMultilevel"/>
    <w:tmpl w:val="8342D958"/>
    <w:lvl w:ilvl="0" w:tplc="41EE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F7C34"/>
    <w:multiLevelType w:val="hybridMultilevel"/>
    <w:tmpl w:val="ED52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2E3"/>
    <w:multiLevelType w:val="multilevel"/>
    <w:tmpl w:val="3CE4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65DD19DC"/>
    <w:multiLevelType w:val="hybridMultilevel"/>
    <w:tmpl w:val="9872E5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FCD8ADDE">
      <w:numFmt w:val="bullet"/>
      <w:lvlText w:val="•"/>
      <w:lvlJc w:val="left"/>
      <w:pPr>
        <w:ind w:left="2276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6805B11"/>
    <w:multiLevelType w:val="multilevel"/>
    <w:tmpl w:val="AE50E4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Calibri" w:hAnsi="Calibri" w:cs="Times New Roman" w:hint="default"/>
        <w:sz w:val="22"/>
      </w:rPr>
    </w:lvl>
  </w:abstractNum>
  <w:abstractNum w:abstractNumId="13">
    <w:nsid w:val="77E31C3D"/>
    <w:multiLevelType w:val="multilevel"/>
    <w:tmpl w:val="F63AC3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79CF4764"/>
    <w:multiLevelType w:val="hybridMultilevel"/>
    <w:tmpl w:val="C248BD4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>
    <w:nsid w:val="7F0F3D57"/>
    <w:multiLevelType w:val="multilevel"/>
    <w:tmpl w:val="7772C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5AAE"/>
    <w:rsid w:val="00017DB4"/>
    <w:rsid w:val="0002095D"/>
    <w:rsid w:val="00045711"/>
    <w:rsid w:val="00067B29"/>
    <w:rsid w:val="00067F2E"/>
    <w:rsid w:val="00073779"/>
    <w:rsid w:val="000964FE"/>
    <w:rsid w:val="000A377B"/>
    <w:rsid w:val="000B170B"/>
    <w:rsid w:val="000B2BFE"/>
    <w:rsid w:val="000B389E"/>
    <w:rsid w:val="000B7F20"/>
    <w:rsid w:val="000C111B"/>
    <w:rsid w:val="000C1F79"/>
    <w:rsid w:val="000D235E"/>
    <w:rsid w:val="000D5126"/>
    <w:rsid w:val="000F1BB8"/>
    <w:rsid w:val="00106CF7"/>
    <w:rsid w:val="00111E76"/>
    <w:rsid w:val="001300BC"/>
    <w:rsid w:val="00132FFA"/>
    <w:rsid w:val="00144E8D"/>
    <w:rsid w:val="001455DC"/>
    <w:rsid w:val="00147EE7"/>
    <w:rsid w:val="0015554B"/>
    <w:rsid w:val="00163CC4"/>
    <w:rsid w:val="00167331"/>
    <w:rsid w:val="001717E1"/>
    <w:rsid w:val="0017433F"/>
    <w:rsid w:val="00181E0F"/>
    <w:rsid w:val="00186839"/>
    <w:rsid w:val="001D1D95"/>
    <w:rsid w:val="001F4517"/>
    <w:rsid w:val="00200E09"/>
    <w:rsid w:val="00202DE9"/>
    <w:rsid w:val="002111F2"/>
    <w:rsid w:val="00214DA7"/>
    <w:rsid w:val="002161F0"/>
    <w:rsid w:val="00217580"/>
    <w:rsid w:val="002259B2"/>
    <w:rsid w:val="0023288A"/>
    <w:rsid w:val="00232B0B"/>
    <w:rsid w:val="00233E9F"/>
    <w:rsid w:val="002524AE"/>
    <w:rsid w:val="00276F51"/>
    <w:rsid w:val="002855A0"/>
    <w:rsid w:val="002A69E4"/>
    <w:rsid w:val="002C1448"/>
    <w:rsid w:val="002C639F"/>
    <w:rsid w:val="002D6095"/>
    <w:rsid w:val="002D7FDD"/>
    <w:rsid w:val="002F2B31"/>
    <w:rsid w:val="002F5D51"/>
    <w:rsid w:val="002F6EBF"/>
    <w:rsid w:val="0031517C"/>
    <w:rsid w:val="0032223A"/>
    <w:rsid w:val="00330FA1"/>
    <w:rsid w:val="00347796"/>
    <w:rsid w:val="00364E13"/>
    <w:rsid w:val="00394C33"/>
    <w:rsid w:val="003A22E5"/>
    <w:rsid w:val="003B5AAE"/>
    <w:rsid w:val="003C56C1"/>
    <w:rsid w:val="003C7E42"/>
    <w:rsid w:val="003E394D"/>
    <w:rsid w:val="003E3F4C"/>
    <w:rsid w:val="003F37BB"/>
    <w:rsid w:val="003F3FE0"/>
    <w:rsid w:val="00403260"/>
    <w:rsid w:val="00443CC8"/>
    <w:rsid w:val="004460BA"/>
    <w:rsid w:val="00450590"/>
    <w:rsid w:val="00453C9E"/>
    <w:rsid w:val="00455A1D"/>
    <w:rsid w:val="00456FA0"/>
    <w:rsid w:val="00463B68"/>
    <w:rsid w:val="00466DFE"/>
    <w:rsid w:val="00474552"/>
    <w:rsid w:val="0047645F"/>
    <w:rsid w:val="00480D8D"/>
    <w:rsid w:val="004B5752"/>
    <w:rsid w:val="004C5BCE"/>
    <w:rsid w:val="004C6E8A"/>
    <w:rsid w:val="004E45A5"/>
    <w:rsid w:val="004F445C"/>
    <w:rsid w:val="004F597F"/>
    <w:rsid w:val="005236D4"/>
    <w:rsid w:val="00523F10"/>
    <w:rsid w:val="00542BB4"/>
    <w:rsid w:val="0054422C"/>
    <w:rsid w:val="00544624"/>
    <w:rsid w:val="00545391"/>
    <w:rsid w:val="00552947"/>
    <w:rsid w:val="0056168D"/>
    <w:rsid w:val="005654C4"/>
    <w:rsid w:val="00570CEA"/>
    <w:rsid w:val="00580E71"/>
    <w:rsid w:val="0058381D"/>
    <w:rsid w:val="00586B59"/>
    <w:rsid w:val="00592B1F"/>
    <w:rsid w:val="005C0886"/>
    <w:rsid w:val="005D139D"/>
    <w:rsid w:val="005D4AF6"/>
    <w:rsid w:val="005E6493"/>
    <w:rsid w:val="00600FDC"/>
    <w:rsid w:val="0060596E"/>
    <w:rsid w:val="00605DF2"/>
    <w:rsid w:val="0060624F"/>
    <w:rsid w:val="00627660"/>
    <w:rsid w:val="006359E9"/>
    <w:rsid w:val="00637426"/>
    <w:rsid w:val="006606E5"/>
    <w:rsid w:val="00670F59"/>
    <w:rsid w:val="00673934"/>
    <w:rsid w:val="00682727"/>
    <w:rsid w:val="00690FA7"/>
    <w:rsid w:val="006A6E2F"/>
    <w:rsid w:val="006A70D6"/>
    <w:rsid w:val="006B2B85"/>
    <w:rsid w:val="006C0707"/>
    <w:rsid w:val="006D41AD"/>
    <w:rsid w:val="006E2038"/>
    <w:rsid w:val="006E5472"/>
    <w:rsid w:val="007321CF"/>
    <w:rsid w:val="00733AD8"/>
    <w:rsid w:val="0075690D"/>
    <w:rsid w:val="00764072"/>
    <w:rsid w:val="00790C24"/>
    <w:rsid w:val="007956C5"/>
    <w:rsid w:val="007B0955"/>
    <w:rsid w:val="007B6BFB"/>
    <w:rsid w:val="007C57F7"/>
    <w:rsid w:val="007D5593"/>
    <w:rsid w:val="007E0EC5"/>
    <w:rsid w:val="007F0B1C"/>
    <w:rsid w:val="007F599A"/>
    <w:rsid w:val="00803A8B"/>
    <w:rsid w:val="008278BB"/>
    <w:rsid w:val="008411B2"/>
    <w:rsid w:val="00874BDA"/>
    <w:rsid w:val="008817F8"/>
    <w:rsid w:val="00882195"/>
    <w:rsid w:val="008909C7"/>
    <w:rsid w:val="00893F38"/>
    <w:rsid w:val="008A089D"/>
    <w:rsid w:val="008B1F8F"/>
    <w:rsid w:val="008C62E5"/>
    <w:rsid w:val="008F72D5"/>
    <w:rsid w:val="0090221D"/>
    <w:rsid w:val="0090647A"/>
    <w:rsid w:val="00910978"/>
    <w:rsid w:val="00912C9F"/>
    <w:rsid w:val="0093586B"/>
    <w:rsid w:val="009412E3"/>
    <w:rsid w:val="00946935"/>
    <w:rsid w:val="00980F48"/>
    <w:rsid w:val="009940D1"/>
    <w:rsid w:val="009A38A5"/>
    <w:rsid w:val="009B66B1"/>
    <w:rsid w:val="009B6B81"/>
    <w:rsid w:val="009C6809"/>
    <w:rsid w:val="009D251E"/>
    <w:rsid w:val="009E6E45"/>
    <w:rsid w:val="009F3FA8"/>
    <w:rsid w:val="009F5251"/>
    <w:rsid w:val="00A13182"/>
    <w:rsid w:val="00A25D13"/>
    <w:rsid w:val="00A5288B"/>
    <w:rsid w:val="00A67EC3"/>
    <w:rsid w:val="00A72155"/>
    <w:rsid w:val="00A86399"/>
    <w:rsid w:val="00AA05AE"/>
    <w:rsid w:val="00AA178A"/>
    <w:rsid w:val="00AA325E"/>
    <w:rsid w:val="00AA6129"/>
    <w:rsid w:val="00AB31EC"/>
    <w:rsid w:val="00AB6A25"/>
    <w:rsid w:val="00AD684B"/>
    <w:rsid w:val="00AE5F89"/>
    <w:rsid w:val="00B27F20"/>
    <w:rsid w:val="00B55861"/>
    <w:rsid w:val="00B624A4"/>
    <w:rsid w:val="00B71AD4"/>
    <w:rsid w:val="00B76971"/>
    <w:rsid w:val="00B861A8"/>
    <w:rsid w:val="00B86252"/>
    <w:rsid w:val="00B939D2"/>
    <w:rsid w:val="00BD0A28"/>
    <w:rsid w:val="00BD7294"/>
    <w:rsid w:val="00BE4800"/>
    <w:rsid w:val="00BF5EE5"/>
    <w:rsid w:val="00BF6886"/>
    <w:rsid w:val="00BF78EA"/>
    <w:rsid w:val="00C148A2"/>
    <w:rsid w:val="00C1680C"/>
    <w:rsid w:val="00C2323D"/>
    <w:rsid w:val="00C35619"/>
    <w:rsid w:val="00C435F2"/>
    <w:rsid w:val="00C5385A"/>
    <w:rsid w:val="00C65C76"/>
    <w:rsid w:val="00C72FC3"/>
    <w:rsid w:val="00C74C6E"/>
    <w:rsid w:val="00C802EA"/>
    <w:rsid w:val="00C81403"/>
    <w:rsid w:val="00C839CD"/>
    <w:rsid w:val="00C8623F"/>
    <w:rsid w:val="00CA18B0"/>
    <w:rsid w:val="00CA45C2"/>
    <w:rsid w:val="00CC0E9C"/>
    <w:rsid w:val="00CF5197"/>
    <w:rsid w:val="00D022CF"/>
    <w:rsid w:val="00D10620"/>
    <w:rsid w:val="00D13D8F"/>
    <w:rsid w:val="00D2231A"/>
    <w:rsid w:val="00D30172"/>
    <w:rsid w:val="00D359A6"/>
    <w:rsid w:val="00D54271"/>
    <w:rsid w:val="00D62BB3"/>
    <w:rsid w:val="00D71D41"/>
    <w:rsid w:val="00D75E66"/>
    <w:rsid w:val="00D81E40"/>
    <w:rsid w:val="00D859C3"/>
    <w:rsid w:val="00DA0718"/>
    <w:rsid w:val="00DA460F"/>
    <w:rsid w:val="00DB5201"/>
    <w:rsid w:val="00DC7494"/>
    <w:rsid w:val="00DD0CEC"/>
    <w:rsid w:val="00DD5222"/>
    <w:rsid w:val="00DF0E3F"/>
    <w:rsid w:val="00DF7DE3"/>
    <w:rsid w:val="00E00E46"/>
    <w:rsid w:val="00E118A6"/>
    <w:rsid w:val="00E13A72"/>
    <w:rsid w:val="00E164B6"/>
    <w:rsid w:val="00E25007"/>
    <w:rsid w:val="00E319A2"/>
    <w:rsid w:val="00E336AD"/>
    <w:rsid w:val="00E443D8"/>
    <w:rsid w:val="00E456D9"/>
    <w:rsid w:val="00E56B6F"/>
    <w:rsid w:val="00E6118D"/>
    <w:rsid w:val="00E64084"/>
    <w:rsid w:val="00E943F8"/>
    <w:rsid w:val="00E97545"/>
    <w:rsid w:val="00EA4081"/>
    <w:rsid w:val="00EB7ADD"/>
    <w:rsid w:val="00EC5A25"/>
    <w:rsid w:val="00EC5EF5"/>
    <w:rsid w:val="00ED2075"/>
    <w:rsid w:val="00ED710C"/>
    <w:rsid w:val="00EE472E"/>
    <w:rsid w:val="00EE6502"/>
    <w:rsid w:val="00F41353"/>
    <w:rsid w:val="00F414E6"/>
    <w:rsid w:val="00F431F6"/>
    <w:rsid w:val="00F737F8"/>
    <w:rsid w:val="00F823E9"/>
    <w:rsid w:val="00FA303B"/>
    <w:rsid w:val="00FA4DDB"/>
    <w:rsid w:val="00FB0169"/>
    <w:rsid w:val="00FB79C6"/>
    <w:rsid w:val="00FC2387"/>
    <w:rsid w:val="00FE51B5"/>
    <w:rsid w:val="00FE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C1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0D51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C5BCE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D512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rsid w:val="003B5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3B5AA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B861A8"/>
    <w:pPr>
      <w:spacing w:after="0" w:line="240" w:lineRule="auto"/>
      <w:ind w:firstLine="1080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B861A8"/>
    <w:rPr>
      <w:rFonts w:ascii="Times New Roman" w:hAnsi="Times New Roman" w:cs="Times New Roman"/>
      <w:sz w:val="24"/>
      <w:szCs w:val="24"/>
    </w:rPr>
  </w:style>
  <w:style w:type="character" w:customStyle="1" w:styleId="firm-phone">
    <w:name w:val="firm-phone"/>
    <w:uiPriority w:val="99"/>
    <w:rsid w:val="00D13D8F"/>
    <w:rPr>
      <w:rFonts w:cs="Times New Roman"/>
    </w:rPr>
  </w:style>
  <w:style w:type="table" w:styleId="a8">
    <w:name w:val="Table Grid"/>
    <w:basedOn w:val="a1"/>
    <w:uiPriority w:val="99"/>
    <w:rsid w:val="00D13D8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uiPriority w:val="99"/>
    <w:rsid w:val="00232B0B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uiPriority w:val="99"/>
    <w:rsid w:val="00BD0A28"/>
    <w:rPr>
      <w:rFonts w:ascii="Times New Roman" w:hAnsi="Times New Roman" w:cs="Times New Roman"/>
      <w:sz w:val="22"/>
      <w:szCs w:val="22"/>
    </w:rPr>
  </w:style>
  <w:style w:type="character" w:styleId="a9">
    <w:name w:val="Strong"/>
    <w:uiPriority w:val="99"/>
    <w:qFormat/>
    <w:rsid w:val="00586B59"/>
    <w:rPr>
      <w:rFonts w:cs="Times New Roman"/>
      <w:b/>
      <w:bCs/>
    </w:rPr>
  </w:style>
  <w:style w:type="table" w:customStyle="1" w:styleId="11">
    <w:name w:val="Сетка таблицы1"/>
    <w:uiPriority w:val="99"/>
    <w:rsid w:val="005529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FA4DDB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839CD"/>
    <w:pPr>
      <w:spacing w:after="120" w:line="480" w:lineRule="auto"/>
      <w:ind w:left="283"/>
    </w:pPr>
    <w:rPr>
      <w:rFonts w:cs="Calibri"/>
    </w:rPr>
  </w:style>
  <w:style w:type="character" w:customStyle="1" w:styleId="20">
    <w:name w:val="Основной текст с отступом 2 Знак"/>
    <w:link w:val="2"/>
    <w:uiPriority w:val="99"/>
    <w:locked/>
    <w:rsid w:val="00C839CD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C8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839CD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D7FD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D7FD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D7FD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2D7FDD"/>
    <w:pPr>
      <w:widowControl w:val="0"/>
      <w:autoSpaceDE w:val="0"/>
      <w:autoSpaceDN w:val="0"/>
      <w:adjustRightInd w:val="0"/>
      <w:spacing w:after="0" w:line="221" w:lineRule="exact"/>
      <w:ind w:hanging="120"/>
      <w:jc w:val="both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uiPriority w:val="99"/>
    <w:rsid w:val="002D7FDD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2D7FDD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a"/>
    <w:uiPriority w:val="99"/>
    <w:rsid w:val="002D7FD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20">
    <w:name w:val="Font Style20"/>
    <w:uiPriority w:val="99"/>
    <w:rsid w:val="002D7FD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uiPriority w:val="99"/>
    <w:rsid w:val="002D7FD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2D7FD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D7FD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D7FDD"/>
    <w:rPr>
      <w:rFonts w:ascii="Franklin Gothic Book" w:hAnsi="Franklin Gothic Book" w:cs="Franklin Gothic Book"/>
      <w:sz w:val="20"/>
      <w:szCs w:val="20"/>
    </w:rPr>
  </w:style>
  <w:style w:type="character" w:customStyle="1" w:styleId="FontStyle15">
    <w:name w:val="Font Style15"/>
    <w:uiPriority w:val="99"/>
    <w:rsid w:val="002D7F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0">
    <w:name w:val="Font Style220"/>
    <w:uiPriority w:val="99"/>
    <w:rsid w:val="00CF5197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uiPriority w:val="99"/>
    <w:rsid w:val="00635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3">
    <w:name w:val="Style173"/>
    <w:basedOn w:val="a"/>
    <w:uiPriority w:val="99"/>
    <w:rsid w:val="006359E9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6D41A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117">
    <w:name w:val="Style117"/>
    <w:basedOn w:val="a"/>
    <w:uiPriority w:val="99"/>
    <w:rsid w:val="006D41A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04">
    <w:name w:val="Style204"/>
    <w:basedOn w:val="a"/>
    <w:uiPriority w:val="99"/>
    <w:rsid w:val="006D41A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1">
    <w:name w:val="Style161"/>
    <w:basedOn w:val="a"/>
    <w:uiPriority w:val="99"/>
    <w:rsid w:val="006D41AD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80D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C35619"/>
    <w:rPr>
      <w:rFonts w:cs="Times New Roman"/>
    </w:rPr>
  </w:style>
  <w:style w:type="paragraph" w:styleId="ae">
    <w:name w:val="footer"/>
    <w:basedOn w:val="a"/>
    <w:link w:val="af"/>
    <w:uiPriority w:val="99"/>
    <w:rsid w:val="00C3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35619"/>
    <w:rPr>
      <w:rFonts w:cs="Times New Roman"/>
    </w:rPr>
  </w:style>
  <w:style w:type="character" w:styleId="af0">
    <w:name w:val="page number"/>
    <w:uiPriority w:val="99"/>
    <w:rsid w:val="00980F4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EA408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60">
    <w:name w:val="Заголовок 6 Знак"/>
    <w:link w:val="6"/>
    <w:semiHidden/>
    <w:rsid w:val="004C5BCE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682727"/>
  </w:style>
  <w:style w:type="paragraph" w:customStyle="1" w:styleId="rtejustify">
    <w:name w:val="rtejustify"/>
    <w:basedOn w:val="a"/>
    <w:rsid w:val="00682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"/>
    <w:basedOn w:val="a1"/>
    <w:next w:val="a8"/>
    <w:rsid w:val="00B27F2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1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450590"/>
    <w:rPr>
      <w:rFonts w:ascii="Times New Roman" w:hAnsi="Times New Roman"/>
      <w:sz w:val="24"/>
      <w:szCs w:val="24"/>
    </w:rPr>
  </w:style>
  <w:style w:type="paragraph" w:styleId="af1">
    <w:name w:val="Subtitle"/>
    <w:basedOn w:val="a"/>
    <w:next w:val="a"/>
    <w:link w:val="af2"/>
    <w:qFormat/>
    <w:locked/>
    <w:rsid w:val="00912C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rsid w:val="00912C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3">
    <w:name w:val="Body Text"/>
    <w:basedOn w:val="a"/>
    <w:link w:val="af4"/>
    <w:uiPriority w:val="99"/>
    <w:semiHidden/>
    <w:unhideWhenUsed/>
    <w:rsid w:val="0088219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21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2020-02-13T11:44:00Z</cp:lastPrinted>
  <dcterms:created xsi:type="dcterms:W3CDTF">2025-07-09T15:33:00Z</dcterms:created>
  <dcterms:modified xsi:type="dcterms:W3CDTF">2025-07-09T15:33:00Z</dcterms:modified>
</cp:coreProperties>
</file>