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F6" w:rsidRDefault="006C4E0C" w:rsidP="00126B9F">
      <w:pPr>
        <w:jc w:val="center"/>
        <w:rPr>
          <w:rFonts w:ascii="Decorlz" w:hAnsi="Decorlz" w:cs="Times New Roman"/>
          <w:color w:val="FF3399"/>
          <w:sz w:val="72"/>
          <w:szCs w:val="72"/>
          <w:u w:val="single"/>
        </w:rPr>
      </w:pPr>
      <w:r>
        <w:rPr>
          <w:noProof/>
          <w:lang w:eastAsia="ru-RU"/>
        </w:rPr>
        <w:drawing>
          <wp:anchor distT="0" distB="0" distL="114300" distR="114300" simplePos="0" relativeHeight="251665408" behindDoc="1" locked="0" layoutInCell="1" allowOverlap="1">
            <wp:simplePos x="0" y="0"/>
            <wp:positionH relativeFrom="column">
              <wp:posOffset>-3810</wp:posOffset>
            </wp:positionH>
            <wp:positionV relativeFrom="paragraph">
              <wp:posOffset>918210</wp:posOffset>
            </wp:positionV>
            <wp:extent cx="5940425" cy="3341370"/>
            <wp:effectExtent l="0" t="0" r="3175" b="0"/>
            <wp:wrapThrough wrapText="bothSides">
              <wp:wrapPolygon edited="0">
                <wp:start x="0" y="0"/>
                <wp:lineTo x="0" y="21428"/>
                <wp:lineTo x="21542" y="21428"/>
                <wp:lineTo x="21542" y="0"/>
                <wp:lineTo x="0" y="0"/>
              </wp:wrapPolygon>
            </wp:wrapThrough>
            <wp:docPr id="5" name="Рисунок 5" descr="http://news-play.ru/img.php?aHR0cHM6Ly9pLnl0aW1nLmNvbS92aS9BQkhwTENiY3c2OC9tYXhyZXNkZWZhdWx0Lmpw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play.ru/img.php?aHR0cHM6Ly9pLnl0aW1nLmNvbS92aS9BQkhwTENiY3c2OC9tYXhyZXNkZWZhdWx0LmpwZw==.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3341370"/>
                    </a:xfrm>
                    <a:prstGeom prst="rect">
                      <a:avLst/>
                    </a:prstGeom>
                    <a:noFill/>
                    <a:ln>
                      <a:noFill/>
                    </a:ln>
                  </pic:spPr>
                </pic:pic>
              </a:graphicData>
            </a:graphic>
          </wp:anchor>
        </w:drawing>
      </w:r>
      <w:r w:rsidR="00B819DD" w:rsidRPr="00B819DD">
        <w:rPr>
          <w:noProof/>
          <w:lang w:eastAsia="ru-RU"/>
        </w:rPr>
        <w:pict>
          <v:shapetype id="_x0000_t202" coordsize="21600,21600" o:spt="202" path="m,l,21600r21600,l21600,xe">
            <v:stroke joinstyle="miter"/>
            <v:path gradientshapeok="t" o:connecttype="rect"/>
          </v:shapetype>
          <v:shape id="Поле 30" o:spid="_x0000_s1026" type="#_x0000_t202" style="position:absolute;left:0;text-align:left;margin-left:-25.05pt;margin-top:-19.2pt;width:498pt;height:35.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" filled="f" stroked="f">
            <v:textbox>
              <w:txbxContent>
                <w:p w:rsidR="00922490" w:rsidRPr="000167A7" w:rsidRDefault="00922490" w:rsidP="00922490">
                  <w:pPr>
                    <w:jc w:val="center"/>
                    <w:rPr>
                      <w:rFonts w:ascii="Times New Roman" w:hAnsi="Times New Roman" w:cs="Times New Roman"/>
                      <w:b/>
                      <w:color w:val="FF0000"/>
                      <w:sz w:val="32"/>
                      <w:szCs w:val="32"/>
                    </w:rPr>
                  </w:pPr>
                </w:p>
              </w:txbxContent>
            </v:textbox>
          </v:shape>
        </w:pict>
      </w:r>
    </w:p>
    <w:p w:rsidR="008E12F6" w:rsidRDefault="008E12F6" w:rsidP="006C4E0C">
      <w:pPr>
        <w:rPr>
          <w:rFonts w:ascii="Decorlz" w:hAnsi="Decorlz" w:cs="Times New Roman"/>
          <w:color w:val="FF3399"/>
          <w:sz w:val="72"/>
          <w:szCs w:val="72"/>
          <w:u w:val="single"/>
        </w:rPr>
      </w:pPr>
    </w:p>
    <w:p w:rsidR="00126B9F" w:rsidRPr="008E12F6" w:rsidRDefault="008E12F6" w:rsidP="00126B9F">
      <w:pPr>
        <w:jc w:val="center"/>
        <w:rPr>
          <w:rFonts w:ascii="Decorlz" w:hAnsi="Decorlz"/>
          <w:color w:val="FF3399"/>
          <w:sz w:val="72"/>
          <w:szCs w:val="72"/>
          <w:u w:val="single"/>
        </w:rPr>
      </w:pPr>
      <w:r w:rsidRPr="008E12F6">
        <w:rPr>
          <w:rFonts w:ascii="Decorlz" w:hAnsi="Decorlz" w:cs="Times New Roman"/>
          <w:color w:val="FF3399"/>
          <w:sz w:val="72"/>
          <w:szCs w:val="72"/>
          <w:u w:val="single"/>
        </w:rPr>
        <w:t xml:space="preserve">картотека </w:t>
      </w:r>
      <w:r w:rsidR="00126B9F" w:rsidRPr="008E12F6">
        <w:rPr>
          <w:rFonts w:ascii="Decorlz" w:hAnsi="Decorlz" w:cs="Times New Roman"/>
          <w:color w:val="FF3399"/>
          <w:sz w:val="72"/>
          <w:szCs w:val="72"/>
          <w:u w:val="single"/>
        </w:rPr>
        <w:t>о</w:t>
      </w:r>
      <w:r w:rsidRPr="008E12F6">
        <w:rPr>
          <w:rFonts w:ascii="Decorlz" w:hAnsi="Decorlz"/>
          <w:color w:val="FF3399"/>
          <w:sz w:val="72"/>
          <w:szCs w:val="72"/>
          <w:u w:val="single"/>
        </w:rPr>
        <w:t>пытов</w:t>
      </w:r>
      <w:r w:rsidR="00126B9F" w:rsidRPr="008E12F6">
        <w:rPr>
          <w:rFonts w:ascii="Decorlz" w:hAnsi="Decorlz"/>
          <w:color w:val="FF3399"/>
          <w:sz w:val="72"/>
          <w:szCs w:val="72"/>
          <w:u w:val="single"/>
        </w:rPr>
        <w:t xml:space="preserve"> с водой </w:t>
      </w:r>
    </w:p>
    <w:p w:rsidR="00A303D9" w:rsidRPr="008E12F6" w:rsidRDefault="00126B9F" w:rsidP="00126B9F">
      <w:pPr>
        <w:jc w:val="center"/>
        <w:rPr>
          <w:rFonts w:ascii="Decorlz" w:hAnsi="Decorlz"/>
          <w:color w:val="FF3399"/>
          <w:sz w:val="72"/>
          <w:szCs w:val="72"/>
          <w:u w:val="single"/>
        </w:rPr>
      </w:pPr>
      <w:r w:rsidRPr="008E12F6">
        <w:rPr>
          <w:rFonts w:ascii="Decorlz" w:hAnsi="Decorlz"/>
          <w:color w:val="FF3399"/>
          <w:sz w:val="72"/>
          <w:szCs w:val="72"/>
          <w:u w:val="single"/>
        </w:rPr>
        <w:t>для дошкольников</w:t>
      </w:r>
    </w:p>
    <w:p w:rsidR="00531D72" w:rsidRDefault="00531D72" w:rsidP="00032570">
      <w:pPr>
        <w:jc w:val="both"/>
        <w:rPr>
          <w:rFonts w:ascii="Times New Roman" w:hAnsi="Times New Roman" w:cs="Times New Roman"/>
          <w:sz w:val="28"/>
          <w:szCs w:val="28"/>
        </w:rPr>
      </w:pPr>
    </w:p>
    <w:p w:rsidR="00531D72" w:rsidRDefault="00531D72" w:rsidP="00032570">
      <w:pPr>
        <w:jc w:val="both"/>
        <w:rPr>
          <w:rFonts w:ascii="Times New Roman" w:hAnsi="Times New Roman" w:cs="Times New Roman"/>
          <w:sz w:val="28"/>
          <w:szCs w:val="28"/>
        </w:rPr>
      </w:pPr>
    </w:p>
    <w:p w:rsidR="00531D72" w:rsidRDefault="00B819DD" w:rsidP="00032570">
      <w:pPr>
        <w:jc w:val="both"/>
        <w:rPr>
          <w:rFonts w:ascii="Times New Roman" w:hAnsi="Times New Roman" w:cs="Times New Roman"/>
          <w:sz w:val="28"/>
          <w:szCs w:val="28"/>
        </w:rPr>
      </w:pPr>
      <w:r w:rsidRPr="00B819DD">
        <w:rPr>
          <w:noProof/>
          <w:lang w:eastAsia="ru-RU"/>
        </w:rPr>
        <w:pict>
          <v:shape id="Поле 29" o:spid="_x0000_s1027" type="#_x0000_t202" style="position:absolute;left:0;text-align:left;margin-left:-16.05pt;margin-top:11.8pt;width:498pt;height:5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" filled="f" stroked="f">
            <v:textbox>
              <w:txbxContent>
                <w:p w:rsidR="00A40D93" w:rsidRPr="000167A7" w:rsidRDefault="00A40D93" w:rsidP="00A40D93">
                  <w:pPr>
                    <w:jc w:val="center"/>
                    <w:rPr>
                      <w:rFonts w:ascii="Times New Roman" w:hAnsi="Times New Roman" w:cs="Times New Roman"/>
                      <w:b/>
                      <w:color w:val="FF0000"/>
                      <w:sz w:val="32"/>
                      <w:szCs w:val="32"/>
                    </w:rPr>
                  </w:pPr>
                </w:p>
              </w:txbxContent>
            </v:textbox>
          </v:shape>
        </w:pict>
      </w:r>
    </w:p>
    <w:p w:rsidR="008E12F6" w:rsidRDefault="008E12F6" w:rsidP="00032570">
      <w:pPr>
        <w:jc w:val="both"/>
        <w:rPr>
          <w:rFonts w:ascii="Times New Roman" w:hAnsi="Times New Roman" w:cs="Times New Roman"/>
          <w:sz w:val="28"/>
          <w:szCs w:val="28"/>
        </w:rPr>
      </w:pPr>
    </w:p>
    <w:p w:rsidR="00531D72" w:rsidRDefault="00531D72" w:rsidP="00032570">
      <w:pPr>
        <w:jc w:val="both"/>
        <w:rPr>
          <w:rFonts w:ascii="Times New Roman" w:hAnsi="Times New Roman" w:cs="Times New Roman"/>
          <w:sz w:val="28"/>
          <w:szCs w:val="28"/>
        </w:rPr>
      </w:pPr>
    </w:p>
    <w:p w:rsidR="00531D72" w:rsidRDefault="00531D72" w:rsidP="00032570">
      <w:pPr>
        <w:jc w:val="both"/>
        <w:rPr>
          <w:rFonts w:ascii="Times New Roman" w:hAnsi="Times New Roman" w:cs="Times New Roman"/>
          <w:sz w:val="28"/>
          <w:szCs w:val="28"/>
        </w:rPr>
      </w:pPr>
    </w:p>
    <w:p w:rsidR="00531D72" w:rsidRPr="00573B13" w:rsidRDefault="00531D72" w:rsidP="00531D72">
      <w:pPr>
        <w:jc w:val="both"/>
        <w:rPr>
          <w:rFonts w:ascii="Times New Roman" w:hAnsi="Times New Roman" w:cs="Times New Roman"/>
          <w:b/>
          <w:color w:val="7030A0"/>
          <w:sz w:val="32"/>
          <w:szCs w:val="32"/>
        </w:rPr>
      </w:pPr>
      <w:r w:rsidRPr="00573B13">
        <w:rPr>
          <w:rFonts w:ascii="Times New Roman" w:hAnsi="Times New Roman" w:cs="Times New Roman"/>
          <w:b/>
          <w:color w:val="7030A0"/>
          <w:sz w:val="32"/>
          <w:szCs w:val="32"/>
        </w:rPr>
        <w:lastRenderedPageBreak/>
        <w:t>Простые опыты для детей – это прекрасный способ не только научить малыша чему-то новому, но и стимулировать стремление к знанию, науке, исследованию окружающего мира. Опыты с солью и водой, водой и бумагой, другими нетоксичными материалами – отличный способ разнообразить детский досуг с пользой.</w:t>
      </w:r>
    </w:p>
    <w:p w:rsidR="00126B9F" w:rsidRPr="00573B13" w:rsidRDefault="00126B9F" w:rsidP="00531D72">
      <w:pPr>
        <w:jc w:val="both"/>
        <w:rPr>
          <w:rFonts w:ascii="Times New Roman" w:hAnsi="Times New Roman" w:cs="Times New Roman"/>
          <w:sz w:val="32"/>
          <w:szCs w:val="32"/>
        </w:rPr>
      </w:pPr>
      <w:r w:rsidRPr="00573B13">
        <w:rPr>
          <w:rFonts w:ascii="Times New Roman" w:hAnsi="Times New Roman" w:cs="Times New Roman"/>
          <w:sz w:val="32"/>
          <w:szCs w:val="32"/>
        </w:rPr>
        <w:t>В представленных ниже экспериментах любой ребенок может познакомиться с интересными свойствами такой интересной прозрачной жидкости, как вода. Это простые опыты с водой для дошкольников, но, демонстрируя их детям, не забывайте об элементарных правилах безопасности.</w:t>
      </w:r>
    </w:p>
    <w:p w:rsidR="00032570" w:rsidRPr="00032570" w:rsidRDefault="00032570" w:rsidP="004302B4">
      <w:pPr>
        <w:jc w:val="center"/>
        <w:rPr>
          <w:rFonts w:ascii="Ampir Deco" w:eastAsia="Calibri" w:hAnsi="Ampir Deco" w:cs="Times New Roman"/>
          <w:color w:val="0000FF"/>
          <w:sz w:val="32"/>
          <w:szCs w:val="32"/>
          <w:shd w:val="clear" w:color="auto" w:fill="FFFFFF"/>
        </w:rPr>
      </w:pPr>
      <w:r w:rsidRPr="00032570">
        <w:rPr>
          <w:rFonts w:ascii="Ampir Deco" w:eastAsia="Calibri" w:hAnsi="Ampir Deco" w:cs="Times New Roman"/>
          <w:color w:val="0000FF"/>
          <w:sz w:val="32"/>
          <w:szCs w:val="32"/>
          <w:shd w:val="clear" w:color="auto" w:fill="FFFFFF"/>
        </w:rPr>
        <w:t>Правила безопасности при проведении домашних опытов</w:t>
      </w:r>
    </w:p>
    <w:p w:rsidR="00032570" w:rsidRPr="00032570" w:rsidRDefault="00032570" w:rsidP="00032570">
      <w:pPr>
        <w:jc w:val="both"/>
        <w:rPr>
          <w:rFonts w:ascii="Times New Roman" w:eastAsia="Calibri" w:hAnsi="Times New Roman" w:cs="Times New Roman"/>
          <w:sz w:val="28"/>
          <w:szCs w:val="28"/>
          <w:shd w:val="clear" w:color="auto" w:fill="FFFFFF"/>
        </w:rPr>
      </w:pPr>
      <w:r w:rsidRPr="00032570">
        <w:rPr>
          <w:rFonts w:ascii="Times New Roman" w:eastAsia="Calibri" w:hAnsi="Times New Roman" w:cs="Times New Roman"/>
          <w:sz w:val="28"/>
          <w:szCs w:val="28"/>
          <w:shd w:val="clear" w:color="auto" w:fill="FFFFFF"/>
        </w:rPr>
        <w:t xml:space="preserve">1. Застилать рабочую поверхность бумагой или полиэтиленом. </w:t>
      </w:r>
    </w:p>
    <w:p w:rsidR="00032570" w:rsidRPr="00032570" w:rsidRDefault="00032570" w:rsidP="003E5A8A">
      <w:pPr>
        <w:jc w:val="both"/>
        <w:rPr>
          <w:rFonts w:ascii="Times New Roman" w:eastAsia="Calibri" w:hAnsi="Times New Roman" w:cs="Times New Roman"/>
          <w:sz w:val="28"/>
          <w:szCs w:val="28"/>
          <w:shd w:val="clear" w:color="auto" w:fill="FFFFFF"/>
        </w:rPr>
      </w:pPr>
      <w:r w:rsidRPr="00032570">
        <w:rPr>
          <w:rFonts w:ascii="Times New Roman" w:eastAsia="Calibri" w:hAnsi="Times New Roman" w:cs="Times New Roman"/>
          <w:sz w:val="28"/>
          <w:szCs w:val="28"/>
          <w:shd w:val="clear" w:color="auto" w:fill="FFFFFF"/>
        </w:rPr>
        <w:t xml:space="preserve">2. В ходе опыта не наклоняться близко во избежание повреждения глаз и кожи. </w:t>
      </w:r>
    </w:p>
    <w:p w:rsidR="00032570" w:rsidRPr="00032570" w:rsidRDefault="00032570" w:rsidP="003E5A8A">
      <w:pPr>
        <w:jc w:val="both"/>
        <w:rPr>
          <w:rFonts w:ascii="Times New Roman" w:eastAsia="Calibri" w:hAnsi="Times New Roman" w:cs="Times New Roman"/>
          <w:sz w:val="28"/>
          <w:szCs w:val="28"/>
          <w:shd w:val="clear" w:color="auto" w:fill="FFFFFF"/>
        </w:rPr>
      </w:pPr>
      <w:r w:rsidRPr="00032570">
        <w:rPr>
          <w:rFonts w:ascii="Times New Roman" w:eastAsia="Calibri" w:hAnsi="Times New Roman" w:cs="Times New Roman"/>
          <w:sz w:val="28"/>
          <w:szCs w:val="28"/>
          <w:shd w:val="clear" w:color="auto" w:fill="FFFFFF"/>
        </w:rPr>
        <w:t>3. При необходимости использовать перчатки.</w:t>
      </w:r>
    </w:p>
    <w:p w:rsidR="00032570" w:rsidRPr="003E5A8A" w:rsidRDefault="00032570" w:rsidP="003E5A8A">
      <w:pPr>
        <w:spacing w:after="0" w:line="240" w:lineRule="auto"/>
        <w:ind w:firstLine="708"/>
        <w:jc w:val="center"/>
        <w:rPr>
          <w:rFonts w:ascii="Ampir Deco" w:eastAsia="Times New Roman" w:hAnsi="Ampir Deco" w:cs="Arial"/>
          <w:b/>
          <w:bCs/>
          <w:color w:val="33CC33"/>
          <w:sz w:val="36"/>
          <w:szCs w:val="36"/>
          <w:bdr w:val="none" w:sz="0" w:space="0" w:color="auto" w:frame="1"/>
          <w:shd w:val="clear" w:color="auto" w:fill="FFFFFF"/>
          <w:lang w:eastAsia="ru-RU"/>
        </w:rPr>
      </w:pPr>
      <w:r w:rsidRPr="00573B13">
        <w:rPr>
          <w:rFonts w:ascii="Ampir Deco" w:eastAsia="Times New Roman" w:hAnsi="Ampir Deco" w:cs="Arial"/>
          <w:b/>
          <w:bCs/>
          <w:color w:val="002060"/>
          <w:sz w:val="40"/>
          <w:szCs w:val="40"/>
          <w:bdr w:val="none" w:sz="0" w:space="0" w:color="auto" w:frame="1"/>
          <w:shd w:val="clear" w:color="auto" w:fill="FFFFFF"/>
          <w:lang w:eastAsia="ru-RU"/>
        </w:rPr>
        <w:t>Плавает, тонет или растворяется?</w:t>
      </w:r>
      <w:r w:rsidRPr="003A1473">
        <w:rPr>
          <w:rFonts w:ascii="Ampir Deco" w:eastAsia="Times New Roman" w:hAnsi="Ampir Deco" w:cs="Arial"/>
          <w:color w:val="33CC33"/>
          <w:sz w:val="36"/>
          <w:szCs w:val="36"/>
          <w:lang w:eastAsia="ru-RU"/>
        </w:rPr>
        <w:br/>
      </w:r>
      <w:r w:rsidRPr="003E5A8A">
        <w:rPr>
          <w:rFonts w:ascii="Times New Roman" w:eastAsia="Times New Roman" w:hAnsi="Times New Roman" w:cs="Times New Roman"/>
          <w:b/>
          <w:bCs/>
          <w:iCs/>
          <w:color w:val="000000"/>
          <w:sz w:val="28"/>
          <w:szCs w:val="28"/>
          <w:bdr w:val="none" w:sz="0" w:space="0" w:color="auto" w:frame="1"/>
          <w:lang w:eastAsia="ru-RU"/>
        </w:rPr>
        <w:t>Цель:</w:t>
      </w:r>
      <w:r w:rsidRPr="003A1473">
        <w:rPr>
          <w:rFonts w:ascii="Times New Roman" w:eastAsia="Times New Roman" w:hAnsi="Times New Roman" w:cs="Times New Roman"/>
          <w:color w:val="000000"/>
          <w:sz w:val="28"/>
          <w:szCs w:val="28"/>
          <w:shd w:val="clear" w:color="auto" w:fill="FFFFFF"/>
          <w:lang w:eastAsia="ru-RU"/>
        </w:rPr>
        <w:t> поощрять малыша исследовать, как плавают, тонут или растворяются различные предметы.</w:t>
      </w:r>
    </w:p>
    <w:p w:rsidR="00032570" w:rsidRDefault="00032570" w:rsidP="003E5A8A">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3A1473">
        <w:rPr>
          <w:rFonts w:ascii="Times New Roman" w:eastAsia="Times New Roman" w:hAnsi="Times New Roman" w:cs="Times New Roman"/>
          <w:color w:val="000000"/>
          <w:sz w:val="28"/>
          <w:szCs w:val="28"/>
          <w:lang w:eastAsia="ru-RU"/>
        </w:rPr>
        <w:br/>
      </w:r>
      <w:r w:rsidRPr="003E5A8A">
        <w:rPr>
          <w:rFonts w:ascii="Times New Roman" w:eastAsia="Times New Roman" w:hAnsi="Times New Roman" w:cs="Times New Roman"/>
          <w:b/>
          <w:bCs/>
          <w:iCs/>
          <w:color w:val="000000"/>
          <w:sz w:val="28"/>
          <w:szCs w:val="28"/>
          <w:bdr w:val="none" w:sz="0" w:space="0" w:color="auto" w:frame="1"/>
          <w:lang w:eastAsia="ru-RU"/>
        </w:rPr>
        <w:t>Материал:</w:t>
      </w:r>
      <w:r w:rsidRPr="003A1473">
        <w:rPr>
          <w:rFonts w:ascii="Times New Roman" w:eastAsia="Times New Roman" w:hAnsi="Times New Roman" w:cs="Times New Roman"/>
          <w:color w:val="000000"/>
          <w:sz w:val="28"/>
          <w:szCs w:val="28"/>
          <w:shd w:val="clear" w:color="auto" w:fill="FFFFFF"/>
          <w:lang w:eastAsia="ru-RU"/>
        </w:rPr>
        <w:t> глубокая емкость для воды (прозрачная), 3 коробочки для складывания предметов, пинцет, салфетка для вытирания лужиц, железный гвоздь, лоскут ткани, камешек, пластиковая пуговица, стеклянный шарик, спичечный коробок с солью, другой — с сахаром, клеенка.</w:t>
      </w:r>
    </w:p>
    <w:p w:rsidR="00032570" w:rsidRDefault="00032570" w:rsidP="003E5A8A">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3A1473">
        <w:rPr>
          <w:rFonts w:ascii="Times New Roman" w:eastAsia="Times New Roman" w:hAnsi="Times New Roman" w:cs="Times New Roman"/>
          <w:color w:val="000000"/>
          <w:sz w:val="28"/>
          <w:szCs w:val="28"/>
          <w:lang w:eastAsia="ru-RU"/>
        </w:rPr>
        <w:br/>
      </w:r>
      <w:r w:rsidRPr="003E5A8A">
        <w:rPr>
          <w:rFonts w:ascii="Times New Roman" w:eastAsia="Times New Roman" w:hAnsi="Times New Roman" w:cs="Times New Roman"/>
          <w:b/>
          <w:bCs/>
          <w:iCs/>
          <w:color w:val="000000"/>
          <w:sz w:val="28"/>
          <w:szCs w:val="28"/>
          <w:bdr w:val="none" w:sz="0" w:space="0" w:color="auto" w:frame="1"/>
          <w:lang w:eastAsia="ru-RU"/>
        </w:rPr>
        <w:t>Опыт:</w:t>
      </w:r>
      <w:r w:rsidRPr="003A1473">
        <w:rPr>
          <w:rFonts w:ascii="Times New Roman" w:eastAsia="Times New Roman" w:hAnsi="Times New Roman" w:cs="Times New Roman"/>
          <w:color w:val="000000"/>
          <w:sz w:val="28"/>
          <w:szCs w:val="28"/>
          <w:shd w:val="clear" w:color="auto" w:fill="FFFFFF"/>
          <w:lang w:eastAsia="ru-RU"/>
        </w:rPr>
        <w:t>Постелите на столе клеенку, налейте в миску теплую воду.</w:t>
      </w:r>
      <w:r w:rsidRPr="003A1473">
        <w:rPr>
          <w:rFonts w:ascii="Times New Roman" w:eastAsia="Times New Roman" w:hAnsi="Times New Roman" w:cs="Times New Roman"/>
          <w:color w:val="000000"/>
          <w:sz w:val="28"/>
          <w:szCs w:val="28"/>
          <w:lang w:eastAsia="ru-RU"/>
        </w:rPr>
        <w:br/>
      </w:r>
      <w:r w:rsidRPr="003A1473">
        <w:rPr>
          <w:rFonts w:ascii="Times New Roman" w:eastAsia="Times New Roman" w:hAnsi="Times New Roman" w:cs="Times New Roman"/>
          <w:color w:val="000000"/>
          <w:sz w:val="28"/>
          <w:szCs w:val="28"/>
          <w:shd w:val="clear" w:color="auto" w:fill="FFFFFF"/>
          <w:lang w:eastAsia="ru-RU"/>
        </w:rPr>
        <w:t>- Предложите ребенку взять камешек и медленно опустите его в воду.</w:t>
      </w:r>
      <w:r w:rsidRPr="003A1473">
        <w:rPr>
          <w:rFonts w:ascii="Times New Roman" w:eastAsia="Times New Roman" w:hAnsi="Times New Roman" w:cs="Times New Roman"/>
          <w:color w:val="000000"/>
          <w:sz w:val="28"/>
          <w:szCs w:val="28"/>
          <w:lang w:eastAsia="ru-RU"/>
        </w:rPr>
        <w:br/>
      </w:r>
      <w:r w:rsidRPr="003A1473">
        <w:rPr>
          <w:rFonts w:ascii="Times New Roman" w:eastAsia="Times New Roman" w:hAnsi="Times New Roman" w:cs="Times New Roman"/>
          <w:color w:val="000000"/>
          <w:sz w:val="28"/>
          <w:szCs w:val="28"/>
          <w:shd w:val="clear" w:color="auto" w:fill="FFFFFF"/>
          <w:lang w:eastAsia="ru-RU"/>
        </w:rPr>
        <w:t>- Теперь посмотрите, утонул ли он.</w:t>
      </w:r>
      <w:r w:rsidRPr="003A1473">
        <w:rPr>
          <w:rFonts w:ascii="Times New Roman" w:eastAsia="Times New Roman" w:hAnsi="Times New Roman" w:cs="Times New Roman"/>
          <w:color w:val="000000"/>
          <w:sz w:val="28"/>
          <w:szCs w:val="28"/>
          <w:lang w:eastAsia="ru-RU"/>
        </w:rPr>
        <w:br/>
      </w:r>
      <w:r w:rsidRPr="003A1473">
        <w:rPr>
          <w:rFonts w:ascii="Times New Roman" w:eastAsia="Times New Roman" w:hAnsi="Times New Roman" w:cs="Times New Roman"/>
          <w:color w:val="000000"/>
          <w:sz w:val="28"/>
          <w:szCs w:val="28"/>
          <w:shd w:val="clear" w:color="auto" w:fill="FFFFFF"/>
          <w:lang w:eastAsia="ru-RU"/>
        </w:rPr>
        <w:t>- Пинцетом малыш вынимает камешек, кладет в коробочку для предметов, которые тонут.</w:t>
      </w:r>
      <w:r w:rsidRPr="003A1473">
        <w:rPr>
          <w:rFonts w:ascii="Times New Roman" w:eastAsia="Times New Roman" w:hAnsi="Times New Roman" w:cs="Times New Roman"/>
          <w:color w:val="000000"/>
          <w:sz w:val="28"/>
          <w:szCs w:val="28"/>
          <w:lang w:eastAsia="ru-RU"/>
        </w:rPr>
        <w:br/>
      </w:r>
      <w:r w:rsidRPr="003A1473">
        <w:rPr>
          <w:rFonts w:ascii="Times New Roman" w:eastAsia="Times New Roman" w:hAnsi="Times New Roman" w:cs="Times New Roman"/>
          <w:color w:val="000000"/>
          <w:sz w:val="28"/>
          <w:szCs w:val="28"/>
          <w:shd w:val="clear" w:color="auto" w:fill="FFFFFF"/>
          <w:lang w:eastAsia="ru-RU"/>
        </w:rPr>
        <w:t>- Пусть повторит опыт с деревом и другими предметами. Каждый из них малыш вынимает пинцетом и раскладывает в соответствующие коробочки для плавающих, тонущих предметов.</w:t>
      </w:r>
      <w:r w:rsidRPr="003A1473">
        <w:rPr>
          <w:rFonts w:ascii="Times New Roman" w:eastAsia="Times New Roman" w:hAnsi="Times New Roman" w:cs="Times New Roman"/>
          <w:color w:val="000000"/>
          <w:sz w:val="28"/>
          <w:szCs w:val="28"/>
          <w:lang w:eastAsia="ru-RU"/>
        </w:rPr>
        <w:br/>
      </w:r>
      <w:r w:rsidRPr="003A1473">
        <w:rPr>
          <w:rFonts w:ascii="Times New Roman" w:eastAsia="Times New Roman" w:hAnsi="Times New Roman" w:cs="Times New Roman"/>
          <w:color w:val="000000"/>
          <w:sz w:val="28"/>
          <w:szCs w:val="28"/>
          <w:shd w:val="clear" w:color="auto" w:fill="FFFFFF"/>
          <w:lang w:eastAsia="ru-RU"/>
        </w:rPr>
        <w:t xml:space="preserve">С теми материалами, что растворяются, поступим так: несколько крупинок сахара и соли сухим пинцетом отложим в коробочку для растворяющихся веществ. Самые младшие пусть просто раскладывают предметы в коробочки, </w:t>
      </w:r>
      <w:r w:rsidRPr="003A1473">
        <w:rPr>
          <w:rFonts w:ascii="Times New Roman" w:eastAsia="Times New Roman" w:hAnsi="Times New Roman" w:cs="Times New Roman"/>
          <w:color w:val="000000"/>
          <w:sz w:val="28"/>
          <w:szCs w:val="28"/>
          <w:shd w:val="clear" w:color="auto" w:fill="FFFFFF"/>
          <w:lang w:eastAsia="ru-RU"/>
        </w:rPr>
        <w:lastRenderedPageBreak/>
        <w:t>а для детей чуть постарше возможен вариант, когда предметы раскладывают в строки таблицы. Они могут расставлять галочки в соответствующих клетках. </w:t>
      </w:r>
    </w:p>
    <w:p w:rsidR="00032570" w:rsidRDefault="00032570" w:rsidP="003E5A8A">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3A1473">
        <w:rPr>
          <w:rFonts w:ascii="Times New Roman" w:eastAsia="Times New Roman" w:hAnsi="Times New Roman" w:cs="Times New Roman"/>
          <w:color w:val="000000"/>
          <w:sz w:val="28"/>
          <w:szCs w:val="28"/>
          <w:lang w:eastAsia="ru-RU"/>
        </w:rPr>
        <w:br/>
      </w:r>
      <w:r w:rsidRPr="004302B4">
        <w:rPr>
          <w:rFonts w:ascii="Times New Roman" w:eastAsia="Times New Roman" w:hAnsi="Times New Roman" w:cs="Times New Roman"/>
          <w:b/>
          <w:bCs/>
          <w:iCs/>
          <w:color w:val="000000"/>
          <w:sz w:val="28"/>
          <w:szCs w:val="28"/>
          <w:bdr w:val="none" w:sz="0" w:space="0" w:color="auto" w:frame="1"/>
          <w:lang w:eastAsia="ru-RU"/>
        </w:rPr>
        <w:t>Вывод:</w:t>
      </w:r>
      <w:r w:rsidRPr="003A1473">
        <w:rPr>
          <w:rFonts w:ascii="Times New Roman" w:eastAsia="Times New Roman" w:hAnsi="Times New Roman" w:cs="Times New Roman"/>
          <w:color w:val="000000"/>
          <w:sz w:val="28"/>
          <w:szCs w:val="28"/>
          <w:shd w:val="clear" w:color="auto" w:fill="FFFFFF"/>
          <w:lang w:eastAsia="ru-RU"/>
        </w:rPr>
        <w:t> </w:t>
      </w:r>
      <w:r w:rsidRPr="004302B4">
        <w:rPr>
          <w:rFonts w:ascii="Times New Roman" w:eastAsia="Times New Roman" w:hAnsi="Times New Roman" w:cs="Times New Roman"/>
          <w:i/>
          <w:color w:val="0000FF"/>
          <w:sz w:val="28"/>
          <w:szCs w:val="28"/>
          <w:shd w:val="clear" w:color="auto" w:fill="FFFFFF"/>
          <w:lang w:eastAsia="ru-RU"/>
        </w:rPr>
        <w:t>тонут железо, камень, стекло. Ткань и бумага тонут, когда намокнут. Не тонет дерево и легкая пластмасса. Растворяются сахар и соль.</w:t>
      </w:r>
    </w:p>
    <w:p w:rsidR="00032570" w:rsidRDefault="00032570" w:rsidP="003E5A8A">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3E5A8A" w:rsidRDefault="00032570" w:rsidP="003E5A8A">
      <w:pPr>
        <w:spacing w:after="0" w:line="240" w:lineRule="auto"/>
        <w:jc w:val="center"/>
        <w:rPr>
          <w:rFonts w:ascii="Ampir Deco" w:eastAsia="Times New Roman" w:hAnsi="Ampir Deco" w:cs="Times New Roman"/>
          <w:b/>
          <w:bCs/>
          <w:color w:val="33CC33"/>
          <w:sz w:val="36"/>
          <w:szCs w:val="36"/>
          <w:bdr w:val="none" w:sz="0" w:space="0" w:color="auto" w:frame="1"/>
          <w:shd w:val="clear" w:color="auto" w:fill="FFFFFF"/>
          <w:lang w:eastAsia="ru-RU"/>
        </w:rPr>
      </w:pPr>
      <w:r w:rsidRPr="003A1473">
        <w:rPr>
          <w:rFonts w:ascii="Ampir Deco" w:eastAsia="Times New Roman" w:hAnsi="Ampir Deco" w:cs="Times New Roman"/>
          <w:b/>
          <w:bCs/>
          <w:color w:val="33CC33"/>
          <w:sz w:val="36"/>
          <w:szCs w:val="36"/>
          <w:bdr w:val="none" w:sz="0" w:space="0" w:color="auto" w:frame="1"/>
          <w:shd w:val="clear" w:color="auto" w:fill="FFFFFF"/>
          <w:lang w:eastAsia="ru-RU"/>
        </w:rPr>
        <w:t>Плавающая скрепка</w:t>
      </w:r>
    </w:p>
    <w:p w:rsidR="00032570" w:rsidRPr="003E5A8A" w:rsidRDefault="00032570" w:rsidP="003E5A8A">
      <w:pPr>
        <w:spacing w:after="0" w:line="240" w:lineRule="auto"/>
        <w:rPr>
          <w:rFonts w:ascii="Ampir Deco" w:eastAsia="Times New Roman" w:hAnsi="Ampir Deco" w:cs="Times New Roman"/>
          <w:b/>
          <w:bCs/>
          <w:color w:val="33CC33"/>
          <w:sz w:val="36"/>
          <w:szCs w:val="36"/>
          <w:bdr w:val="none" w:sz="0" w:space="0" w:color="auto" w:frame="1"/>
          <w:shd w:val="clear" w:color="auto" w:fill="FFFFFF"/>
          <w:lang w:eastAsia="ru-RU"/>
        </w:rPr>
      </w:pPr>
      <w:r w:rsidRPr="003A1473">
        <w:rPr>
          <w:rFonts w:ascii="Ampir Deco" w:eastAsia="Times New Roman" w:hAnsi="Ampir Deco" w:cs="Times New Roman"/>
          <w:color w:val="33CC33"/>
          <w:sz w:val="36"/>
          <w:szCs w:val="36"/>
          <w:lang w:eastAsia="ru-RU"/>
        </w:rPr>
        <w:br/>
      </w:r>
      <w:r w:rsidRPr="003E5A8A">
        <w:rPr>
          <w:rFonts w:ascii="Times New Roman" w:eastAsia="Times New Roman" w:hAnsi="Times New Roman" w:cs="Times New Roman"/>
          <w:b/>
          <w:bCs/>
          <w:iCs/>
          <w:color w:val="000000"/>
          <w:sz w:val="28"/>
          <w:szCs w:val="28"/>
          <w:bdr w:val="none" w:sz="0" w:space="0" w:color="auto" w:frame="1"/>
          <w:lang w:eastAsia="ru-RU"/>
        </w:rPr>
        <w:t>Цель:</w:t>
      </w:r>
      <w:r w:rsidRPr="003A1473">
        <w:rPr>
          <w:rFonts w:ascii="Times New Roman" w:eastAsia="Times New Roman" w:hAnsi="Times New Roman" w:cs="Times New Roman"/>
          <w:color w:val="000000"/>
          <w:sz w:val="28"/>
          <w:szCs w:val="28"/>
          <w:shd w:val="clear" w:color="auto" w:fill="FFFFFF"/>
          <w:lang w:eastAsia="ru-RU"/>
        </w:rPr>
        <w:t> пронаблюдать силу поверхностной пленки воды.</w:t>
      </w:r>
    </w:p>
    <w:p w:rsidR="00032570" w:rsidRDefault="00032570" w:rsidP="003E5A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A1473">
        <w:rPr>
          <w:rFonts w:ascii="Times New Roman" w:eastAsia="Times New Roman" w:hAnsi="Times New Roman" w:cs="Times New Roman"/>
          <w:color w:val="000000"/>
          <w:sz w:val="28"/>
          <w:szCs w:val="28"/>
          <w:lang w:eastAsia="ru-RU"/>
        </w:rPr>
        <w:br/>
      </w:r>
      <w:r w:rsidRPr="003E5A8A">
        <w:rPr>
          <w:rFonts w:ascii="Times New Roman" w:eastAsia="Times New Roman" w:hAnsi="Times New Roman" w:cs="Times New Roman"/>
          <w:b/>
          <w:bCs/>
          <w:iCs/>
          <w:color w:val="000000"/>
          <w:sz w:val="28"/>
          <w:szCs w:val="28"/>
          <w:bdr w:val="none" w:sz="0" w:space="0" w:color="auto" w:frame="1"/>
          <w:lang w:eastAsia="ru-RU"/>
        </w:rPr>
        <w:t>Материал:</w:t>
      </w:r>
      <w:r w:rsidRPr="003A1473">
        <w:rPr>
          <w:rFonts w:ascii="Times New Roman" w:eastAsia="Times New Roman" w:hAnsi="Times New Roman" w:cs="Times New Roman"/>
          <w:color w:val="000000"/>
          <w:sz w:val="28"/>
          <w:szCs w:val="28"/>
          <w:shd w:val="clear" w:color="auto" w:fill="FFFFFF"/>
          <w:lang w:eastAsia="ru-RU"/>
        </w:rPr>
        <w:t> широкая прозрачная миска, скрепка, безопасная вилка.</w:t>
      </w:r>
    </w:p>
    <w:p w:rsidR="00032570" w:rsidRDefault="00032570" w:rsidP="003E5A8A">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A1473">
        <w:rPr>
          <w:rFonts w:ascii="Times New Roman" w:eastAsia="Times New Roman" w:hAnsi="Times New Roman" w:cs="Times New Roman"/>
          <w:color w:val="000000"/>
          <w:sz w:val="28"/>
          <w:szCs w:val="28"/>
          <w:lang w:eastAsia="ru-RU"/>
        </w:rPr>
        <w:br/>
      </w:r>
      <w:r w:rsidR="003E5A8A" w:rsidRPr="003E5A8A">
        <w:rPr>
          <w:rFonts w:ascii="Times New Roman" w:eastAsia="Times New Roman" w:hAnsi="Times New Roman" w:cs="Times New Roman"/>
          <w:b/>
          <w:bCs/>
          <w:iCs/>
          <w:color w:val="000000"/>
          <w:sz w:val="28"/>
          <w:szCs w:val="28"/>
          <w:bdr w:val="none" w:sz="0" w:space="0" w:color="auto" w:frame="1"/>
          <w:lang w:eastAsia="ru-RU"/>
        </w:rPr>
        <w:t>Опыт</w:t>
      </w:r>
      <w:r w:rsidRPr="003E5A8A">
        <w:rPr>
          <w:rFonts w:ascii="Times New Roman" w:eastAsia="Times New Roman" w:hAnsi="Times New Roman" w:cs="Times New Roman"/>
          <w:b/>
          <w:bCs/>
          <w:iCs/>
          <w:color w:val="000000"/>
          <w:sz w:val="28"/>
          <w:szCs w:val="28"/>
          <w:bdr w:val="none" w:sz="0" w:space="0" w:color="auto" w:frame="1"/>
          <w:lang w:eastAsia="ru-RU"/>
        </w:rPr>
        <w:t>:</w:t>
      </w:r>
      <w:r w:rsidRPr="003A1473">
        <w:rPr>
          <w:rFonts w:ascii="Times New Roman" w:eastAsia="Times New Roman" w:hAnsi="Times New Roman" w:cs="Times New Roman"/>
          <w:color w:val="000000"/>
          <w:sz w:val="28"/>
          <w:szCs w:val="28"/>
          <w:shd w:val="clear" w:color="auto" w:fill="FFFFFF"/>
          <w:lang w:eastAsia="ru-RU"/>
        </w:rPr>
        <w:t>Малыш расставляет все необходимое на столе и наливает воду в миску.</w:t>
      </w:r>
      <w:r w:rsidRPr="003A1473">
        <w:rPr>
          <w:rFonts w:ascii="Times New Roman" w:eastAsia="Times New Roman" w:hAnsi="Times New Roman" w:cs="Times New Roman"/>
          <w:color w:val="000000"/>
          <w:sz w:val="28"/>
          <w:szCs w:val="28"/>
          <w:lang w:eastAsia="ru-RU"/>
        </w:rPr>
        <w:br/>
      </w:r>
      <w:r w:rsidRPr="003A1473">
        <w:rPr>
          <w:rFonts w:ascii="Times New Roman" w:eastAsia="Times New Roman" w:hAnsi="Times New Roman" w:cs="Times New Roman"/>
          <w:color w:val="000000"/>
          <w:sz w:val="28"/>
          <w:szCs w:val="28"/>
          <w:shd w:val="clear" w:color="auto" w:fill="FFFFFF"/>
          <w:lang w:eastAsia="ru-RU"/>
        </w:rPr>
        <w:t>- Пусть бросит скрепку в воду. Что произошло?</w:t>
      </w:r>
      <w:r w:rsidRPr="003A1473">
        <w:rPr>
          <w:rFonts w:ascii="Times New Roman" w:eastAsia="Times New Roman" w:hAnsi="Times New Roman" w:cs="Times New Roman"/>
          <w:color w:val="000000"/>
          <w:sz w:val="28"/>
          <w:szCs w:val="28"/>
          <w:lang w:eastAsia="ru-RU"/>
        </w:rPr>
        <w:br/>
      </w:r>
      <w:r w:rsidRPr="003A1473">
        <w:rPr>
          <w:rFonts w:ascii="Times New Roman" w:eastAsia="Times New Roman" w:hAnsi="Times New Roman" w:cs="Times New Roman"/>
          <w:color w:val="000000"/>
          <w:sz w:val="28"/>
          <w:szCs w:val="28"/>
          <w:shd w:val="clear" w:color="auto" w:fill="FFFFFF"/>
          <w:lang w:eastAsia="ru-RU"/>
        </w:rPr>
        <w:t>- Пусть достанет скрепку вилкой.</w:t>
      </w:r>
      <w:r w:rsidRPr="003A1473">
        <w:rPr>
          <w:rFonts w:ascii="Times New Roman" w:eastAsia="Times New Roman" w:hAnsi="Times New Roman" w:cs="Times New Roman"/>
          <w:color w:val="000000"/>
          <w:sz w:val="28"/>
          <w:szCs w:val="28"/>
          <w:lang w:eastAsia="ru-RU"/>
        </w:rPr>
        <w:br/>
      </w:r>
      <w:r w:rsidRPr="003A1473">
        <w:rPr>
          <w:rFonts w:ascii="Times New Roman" w:eastAsia="Times New Roman" w:hAnsi="Times New Roman" w:cs="Times New Roman"/>
          <w:color w:val="000000"/>
          <w:sz w:val="28"/>
          <w:szCs w:val="28"/>
          <w:shd w:val="clear" w:color="auto" w:fill="FFFFFF"/>
          <w:lang w:eastAsia="ru-RU"/>
        </w:rPr>
        <w:t>- А вот теперь надо положить скрепку на зубцы вилки.</w:t>
      </w:r>
      <w:r w:rsidRPr="003A1473">
        <w:rPr>
          <w:rFonts w:ascii="Times New Roman" w:eastAsia="Times New Roman" w:hAnsi="Times New Roman" w:cs="Times New Roman"/>
          <w:color w:val="000000"/>
          <w:sz w:val="28"/>
          <w:szCs w:val="28"/>
          <w:lang w:eastAsia="ru-RU"/>
        </w:rPr>
        <w:br/>
      </w:r>
      <w:r w:rsidRPr="003A1473">
        <w:rPr>
          <w:rFonts w:ascii="Times New Roman" w:eastAsia="Times New Roman" w:hAnsi="Times New Roman" w:cs="Times New Roman"/>
          <w:color w:val="000000"/>
          <w:sz w:val="28"/>
          <w:szCs w:val="28"/>
          <w:shd w:val="clear" w:color="auto" w:fill="FFFFFF"/>
          <w:lang w:eastAsia="ru-RU"/>
        </w:rPr>
        <w:t>- Вилкой малыш должен осторожно положить скрепку на воду плашмя.</w:t>
      </w:r>
      <w:r w:rsidRPr="003A1473">
        <w:rPr>
          <w:rFonts w:ascii="Times New Roman" w:eastAsia="Times New Roman" w:hAnsi="Times New Roman" w:cs="Times New Roman"/>
          <w:color w:val="000000"/>
          <w:sz w:val="28"/>
          <w:szCs w:val="28"/>
          <w:lang w:eastAsia="ru-RU"/>
        </w:rPr>
        <w:br/>
      </w:r>
      <w:r w:rsidRPr="003A1473">
        <w:rPr>
          <w:rFonts w:ascii="Times New Roman" w:eastAsia="Times New Roman" w:hAnsi="Times New Roman" w:cs="Times New Roman"/>
          <w:color w:val="000000"/>
          <w:sz w:val="28"/>
          <w:szCs w:val="28"/>
          <w:shd w:val="clear" w:color="auto" w:fill="FFFFFF"/>
          <w:lang w:eastAsia="ru-RU"/>
        </w:rPr>
        <w:t>Что произошло со скрепкой? Понаблюдайте за поверхностью воды.</w:t>
      </w:r>
    </w:p>
    <w:p w:rsidR="00032570" w:rsidRDefault="00032570" w:rsidP="003E5A8A">
      <w:pPr>
        <w:spacing w:after="0" w:line="240" w:lineRule="auto"/>
        <w:jc w:val="both"/>
        <w:rPr>
          <w:rFonts w:ascii="Times New Roman" w:eastAsia="Times New Roman" w:hAnsi="Times New Roman" w:cs="Times New Roman"/>
          <w:i/>
          <w:color w:val="0000FF"/>
          <w:sz w:val="28"/>
          <w:szCs w:val="28"/>
          <w:shd w:val="clear" w:color="auto" w:fill="FFFFFF"/>
          <w:lang w:eastAsia="ru-RU"/>
        </w:rPr>
      </w:pPr>
      <w:r w:rsidRPr="004302B4">
        <w:rPr>
          <w:rFonts w:ascii="Times New Roman" w:eastAsia="Times New Roman" w:hAnsi="Times New Roman" w:cs="Times New Roman"/>
          <w:color w:val="000000"/>
          <w:sz w:val="28"/>
          <w:szCs w:val="28"/>
          <w:lang w:eastAsia="ru-RU"/>
        </w:rPr>
        <w:br/>
      </w:r>
      <w:r w:rsidRPr="004302B4">
        <w:rPr>
          <w:rFonts w:ascii="Times New Roman" w:eastAsia="Times New Roman" w:hAnsi="Times New Roman" w:cs="Times New Roman"/>
          <w:b/>
          <w:bCs/>
          <w:iCs/>
          <w:color w:val="000000"/>
          <w:sz w:val="28"/>
          <w:szCs w:val="28"/>
          <w:bdr w:val="none" w:sz="0" w:space="0" w:color="auto" w:frame="1"/>
          <w:lang w:eastAsia="ru-RU"/>
        </w:rPr>
        <w:t>Вывод:</w:t>
      </w:r>
      <w:r w:rsidRPr="003A1473">
        <w:rPr>
          <w:rFonts w:ascii="Times New Roman" w:eastAsia="Times New Roman" w:hAnsi="Times New Roman" w:cs="Times New Roman"/>
          <w:color w:val="000000"/>
          <w:sz w:val="28"/>
          <w:szCs w:val="28"/>
          <w:shd w:val="clear" w:color="auto" w:fill="FFFFFF"/>
          <w:lang w:eastAsia="ru-RU"/>
        </w:rPr>
        <w:t> </w:t>
      </w:r>
      <w:r w:rsidRPr="004302B4">
        <w:rPr>
          <w:rFonts w:ascii="Times New Roman" w:eastAsia="Times New Roman" w:hAnsi="Times New Roman" w:cs="Times New Roman"/>
          <w:i/>
          <w:color w:val="0000FF"/>
          <w:sz w:val="28"/>
          <w:szCs w:val="28"/>
          <w:shd w:val="clear" w:color="auto" w:fill="FFFFFF"/>
          <w:lang w:eastAsia="ru-RU"/>
        </w:rPr>
        <w:t>скрепка может плавать на поверхности воды, так как ее держит поверхностная пленка.</w:t>
      </w:r>
    </w:p>
    <w:p w:rsidR="004302B4" w:rsidRDefault="004302B4" w:rsidP="003E5A8A">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032570" w:rsidRPr="004302B4" w:rsidRDefault="00032570" w:rsidP="003E5A8A">
      <w:pPr>
        <w:shd w:val="clear" w:color="auto" w:fill="FFFFFF"/>
        <w:spacing w:after="150" w:line="315" w:lineRule="atLeast"/>
        <w:jc w:val="both"/>
        <w:rPr>
          <w:rFonts w:ascii="Times New Roman" w:eastAsia="Times New Roman" w:hAnsi="Times New Roman" w:cs="Times New Roman"/>
          <w:b/>
          <w:bCs/>
          <w:color w:val="833713"/>
          <w:sz w:val="28"/>
          <w:szCs w:val="28"/>
          <w:lang w:eastAsia="ru-RU"/>
        </w:rPr>
      </w:pPr>
    </w:p>
    <w:p w:rsidR="00126B9F" w:rsidRPr="00126B9F" w:rsidRDefault="00126B9F" w:rsidP="003E5A8A">
      <w:pPr>
        <w:jc w:val="center"/>
        <w:rPr>
          <w:rFonts w:ascii="Ampir Deco" w:hAnsi="Ampir Deco" w:cs="Times New Roman"/>
          <w:b/>
          <w:sz w:val="32"/>
          <w:szCs w:val="32"/>
        </w:rPr>
      </w:pPr>
      <w:r w:rsidRPr="00126B9F">
        <w:rPr>
          <w:rFonts w:ascii="Ampir Deco" w:hAnsi="Ampir Deco"/>
          <w:b/>
          <w:noProof/>
          <w:lang w:eastAsia="ru-RU"/>
        </w:rPr>
        <w:drawing>
          <wp:anchor distT="0" distB="0" distL="114300" distR="114300" simplePos="0" relativeHeight="251658240" behindDoc="1" locked="0" layoutInCell="1" allowOverlap="1">
            <wp:simplePos x="0" y="0"/>
            <wp:positionH relativeFrom="column">
              <wp:posOffset>-365760</wp:posOffset>
            </wp:positionH>
            <wp:positionV relativeFrom="paragraph">
              <wp:posOffset>387350</wp:posOffset>
            </wp:positionV>
            <wp:extent cx="2524125" cy="1682750"/>
            <wp:effectExtent l="0" t="0" r="9525" b="0"/>
            <wp:wrapThrough wrapText="bothSides">
              <wp:wrapPolygon edited="0">
                <wp:start x="0" y="0"/>
                <wp:lineTo x="0" y="21274"/>
                <wp:lineTo x="21518" y="21274"/>
                <wp:lineTo x="21518" y="0"/>
                <wp:lineTo x="0" y="0"/>
              </wp:wrapPolygon>
            </wp:wrapThrough>
            <wp:docPr id="1" name="Рисунок 1" descr="опыты с водой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ыты с водой для дошкольников"/>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24125" cy="1682750"/>
                    </a:xfrm>
                    <a:prstGeom prst="rect">
                      <a:avLst/>
                    </a:prstGeom>
                    <a:noFill/>
                    <a:ln>
                      <a:noFill/>
                    </a:ln>
                  </pic:spPr>
                </pic:pic>
              </a:graphicData>
            </a:graphic>
          </wp:anchor>
        </w:drawing>
      </w:r>
      <w:r w:rsidRPr="00126B9F">
        <w:rPr>
          <w:rFonts w:ascii="Ampir Deco" w:hAnsi="Ampir Deco" w:cs="Times New Roman"/>
          <w:b/>
          <w:sz w:val="32"/>
          <w:szCs w:val="32"/>
        </w:rPr>
        <w:t>Эксперимент со спичками</w:t>
      </w:r>
    </w:p>
    <w:p w:rsidR="00126B9F" w:rsidRPr="00A63B5F" w:rsidRDefault="0010219D" w:rsidP="003E5A8A">
      <w:pPr>
        <w:jc w:val="both"/>
        <w:rPr>
          <w:rFonts w:ascii="Times New Roman" w:hAnsi="Times New Roman" w:cs="Times New Roman"/>
          <w:sz w:val="28"/>
          <w:szCs w:val="28"/>
        </w:rPr>
      </w:pPr>
      <w:r w:rsidRPr="00A63B5F">
        <w:rPr>
          <w:noProof/>
          <w:sz w:val="28"/>
          <w:szCs w:val="28"/>
          <w:lang w:eastAsia="ru-RU"/>
        </w:rPr>
        <w:drawing>
          <wp:anchor distT="0" distB="0" distL="114300" distR="114300" simplePos="0" relativeHeight="251659264" behindDoc="1" locked="0" layoutInCell="1" allowOverlap="1">
            <wp:simplePos x="0" y="0"/>
            <wp:positionH relativeFrom="column">
              <wp:posOffset>753110</wp:posOffset>
            </wp:positionH>
            <wp:positionV relativeFrom="paragraph">
              <wp:posOffset>1014095</wp:posOffset>
            </wp:positionV>
            <wp:extent cx="2826385" cy="1879600"/>
            <wp:effectExtent l="0" t="0" r="0" b="6350"/>
            <wp:wrapThrough wrapText="bothSides">
              <wp:wrapPolygon edited="0">
                <wp:start x="0" y="0"/>
                <wp:lineTo x="0" y="21454"/>
                <wp:lineTo x="21401" y="21454"/>
                <wp:lineTo x="21401" y="0"/>
                <wp:lineTo x="0" y="0"/>
              </wp:wrapPolygon>
            </wp:wrapThrough>
            <wp:docPr id="2" name="Рисунок 2" descr="опыты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ыты для дошкольников"/>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26385" cy="1879600"/>
                    </a:xfrm>
                    <a:prstGeom prst="rect">
                      <a:avLst/>
                    </a:prstGeom>
                    <a:noFill/>
                    <a:ln>
                      <a:noFill/>
                    </a:ln>
                  </pic:spPr>
                </pic:pic>
              </a:graphicData>
            </a:graphic>
          </wp:anchor>
        </w:drawing>
      </w:r>
      <w:r w:rsidR="00126B9F" w:rsidRPr="00A63B5F">
        <w:rPr>
          <w:rFonts w:ascii="Times New Roman" w:hAnsi="Times New Roman" w:cs="Times New Roman"/>
          <w:sz w:val="28"/>
          <w:szCs w:val="28"/>
        </w:rPr>
        <w:t>Для первого опыта с водой для дошкольников понадобится стеклянный стакан, акварельные краски, глубокая тарелка, пластилин. Эксперимент с использованием воды наглядно покажет, как меняется давление воздуха при горении.</w:t>
      </w:r>
    </w:p>
    <w:p w:rsidR="00126B9F" w:rsidRPr="00A63B5F" w:rsidRDefault="00126B9F" w:rsidP="003E5A8A">
      <w:pPr>
        <w:jc w:val="both"/>
        <w:rPr>
          <w:rFonts w:ascii="Times New Roman" w:hAnsi="Times New Roman" w:cs="Times New Roman"/>
          <w:sz w:val="28"/>
          <w:szCs w:val="28"/>
        </w:rPr>
      </w:pPr>
      <w:r w:rsidRPr="00A63B5F">
        <w:rPr>
          <w:rFonts w:ascii="Times New Roman" w:hAnsi="Times New Roman" w:cs="Times New Roman"/>
          <w:sz w:val="28"/>
          <w:szCs w:val="28"/>
        </w:rPr>
        <w:t xml:space="preserve">В стакан нужно налить воду, кисточкой добавить в него любой цвет из красок и размешать, это </w:t>
      </w:r>
      <w:r w:rsidRPr="00A63B5F">
        <w:rPr>
          <w:rFonts w:ascii="Times New Roman" w:hAnsi="Times New Roman" w:cs="Times New Roman"/>
          <w:sz w:val="28"/>
          <w:szCs w:val="28"/>
        </w:rPr>
        <w:lastRenderedPageBreak/>
        <w:t>нужно для наглядности проводимого опыта.</w:t>
      </w:r>
    </w:p>
    <w:p w:rsidR="00126B9F" w:rsidRPr="00A63B5F" w:rsidRDefault="00126B9F" w:rsidP="003E5A8A">
      <w:pPr>
        <w:jc w:val="both"/>
        <w:rPr>
          <w:rFonts w:ascii="Times New Roman" w:hAnsi="Times New Roman" w:cs="Times New Roman"/>
          <w:sz w:val="28"/>
          <w:szCs w:val="28"/>
        </w:rPr>
      </w:pPr>
      <w:r w:rsidRPr="00A63B5F">
        <w:rPr>
          <w:rFonts w:ascii="Times New Roman" w:hAnsi="Times New Roman" w:cs="Times New Roman"/>
          <w:sz w:val="28"/>
          <w:szCs w:val="28"/>
        </w:rPr>
        <w:t>Далее в пустую тарелку на дно положить кусочек пластилина, в который вставить спички - две штуки.</w:t>
      </w:r>
    </w:p>
    <w:p w:rsidR="00126B9F" w:rsidRPr="00A63B5F" w:rsidRDefault="00126B9F" w:rsidP="003E5A8A">
      <w:pPr>
        <w:jc w:val="both"/>
        <w:rPr>
          <w:rFonts w:ascii="Times New Roman" w:hAnsi="Times New Roman" w:cs="Times New Roman"/>
          <w:sz w:val="28"/>
          <w:szCs w:val="28"/>
        </w:rPr>
      </w:pPr>
      <w:r w:rsidRPr="00A63B5F">
        <w:rPr>
          <w:rFonts w:ascii="Times New Roman" w:hAnsi="Times New Roman" w:cs="Times New Roman"/>
          <w:sz w:val="28"/>
          <w:szCs w:val="28"/>
        </w:rPr>
        <w:t>Из стакана в тарелку налить цветную воду.</w:t>
      </w:r>
    </w:p>
    <w:p w:rsidR="00126B9F" w:rsidRPr="00A63B5F" w:rsidRDefault="00126B9F" w:rsidP="003E5A8A">
      <w:pPr>
        <w:jc w:val="both"/>
        <w:rPr>
          <w:rFonts w:ascii="Times New Roman" w:hAnsi="Times New Roman" w:cs="Times New Roman"/>
          <w:sz w:val="28"/>
          <w:szCs w:val="28"/>
        </w:rPr>
      </w:pPr>
      <w:r w:rsidRPr="00A63B5F">
        <w:rPr>
          <w:rFonts w:ascii="Times New Roman" w:hAnsi="Times New Roman" w:cs="Times New Roman"/>
          <w:sz w:val="28"/>
          <w:szCs w:val="28"/>
        </w:rPr>
        <w:t>Под присмотром взрослых надо поджечь эти спички и накрыть их пустым сухим стаканом.</w:t>
      </w:r>
    </w:p>
    <w:p w:rsidR="00126B9F" w:rsidRPr="00A63B5F" w:rsidRDefault="00126B9F" w:rsidP="003E5A8A">
      <w:pPr>
        <w:jc w:val="both"/>
        <w:rPr>
          <w:noProof/>
          <w:sz w:val="28"/>
          <w:szCs w:val="28"/>
          <w:lang w:eastAsia="ru-RU"/>
        </w:rPr>
      </w:pPr>
      <w:r w:rsidRPr="00A63B5F">
        <w:rPr>
          <w:rFonts w:ascii="Times New Roman" w:hAnsi="Times New Roman" w:cs="Times New Roman"/>
          <w:b/>
          <w:sz w:val="28"/>
          <w:szCs w:val="28"/>
        </w:rPr>
        <w:t>Объяснение:</w:t>
      </w:r>
      <w:r w:rsidRPr="00A63B5F">
        <w:rPr>
          <w:rFonts w:ascii="Times New Roman" w:hAnsi="Times New Roman" w:cs="Times New Roman"/>
          <w:i/>
          <w:color w:val="0000FF"/>
          <w:sz w:val="28"/>
          <w:szCs w:val="28"/>
        </w:rPr>
        <w:t>В результате нехитрого эксперимента, спички гаснут, а цветная вода, начинает подниматься вверх. Это происходит потому, что при горении давление воздуха в стакане становится меньше, чем снаружи.</w:t>
      </w:r>
    </w:p>
    <w:p w:rsidR="00126B9F" w:rsidRDefault="00126B9F" w:rsidP="003E5A8A">
      <w:pPr>
        <w:jc w:val="center"/>
        <w:rPr>
          <w:rFonts w:ascii="Ampir Deco" w:hAnsi="Ampir Deco" w:cs="Times New Roman"/>
          <w:b/>
          <w:sz w:val="36"/>
          <w:szCs w:val="36"/>
        </w:rPr>
      </w:pPr>
      <w:r w:rsidRPr="00126B9F">
        <w:rPr>
          <w:rFonts w:ascii="Ampir Deco" w:hAnsi="Ampir Deco" w:cs="Times New Roman"/>
          <w:b/>
          <w:sz w:val="36"/>
          <w:szCs w:val="36"/>
        </w:rPr>
        <w:t>Радужная вода</w:t>
      </w:r>
    </w:p>
    <w:p w:rsidR="00126B9F" w:rsidRPr="00032570" w:rsidRDefault="00126B9F" w:rsidP="003E5A8A">
      <w:pPr>
        <w:jc w:val="both"/>
        <w:rPr>
          <w:rFonts w:ascii="Times New Roman" w:hAnsi="Times New Roman" w:cs="Times New Roman"/>
          <w:sz w:val="28"/>
          <w:szCs w:val="28"/>
        </w:rPr>
      </w:pPr>
      <w:r w:rsidRPr="00032570">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4311015</wp:posOffset>
            </wp:positionH>
            <wp:positionV relativeFrom="paragraph">
              <wp:posOffset>941070</wp:posOffset>
            </wp:positionV>
            <wp:extent cx="1466850" cy="1943100"/>
            <wp:effectExtent l="0" t="0" r="0" b="0"/>
            <wp:wrapThrough wrapText="bothSides">
              <wp:wrapPolygon edited="0">
                <wp:start x="0" y="0"/>
                <wp:lineTo x="0" y="21388"/>
                <wp:lineTo x="21319" y="21388"/>
                <wp:lineTo x="21319" y="0"/>
                <wp:lineTo x="0" y="0"/>
              </wp:wrapPolygon>
            </wp:wrapThrough>
            <wp:docPr id="3" name="Рисунок 3" descr="эксперимент для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сперимент для детей дошкольного возраста"/>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2535" r="23240" b="4226"/>
                    <a:stretch/>
                  </pic:blipFill>
                  <pic:spPr bwMode="auto">
                    <a:xfrm>
                      <a:off x="0" y="0"/>
                      <a:ext cx="1466850" cy="1943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032570">
        <w:rPr>
          <w:rFonts w:ascii="Times New Roman" w:hAnsi="Times New Roman" w:cs="Times New Roman"/>
          <w:sz w:val="28"/>
          <w:szCs w:val="28"/>
        </w:rPr>
        <w:t>Чтобы опыты с водой для дошкольников были занимательнее, то воду лучше окрашивать в разные цвета при помощи обычных акварельных красок. Для следующего эксперимента нужны краски, сахарный песок, бокал из стекла, вода, шприц, четыре маленьких стеклянных стаканчика.</w:t>
      </w:r>
    </w:p>
    <w:p w:rsidR="00126B9F" w:rsidRPr="00032570" w:rsidRDefault="00126B9F" w:rsidP="003E5A8A">
      <w:pPr>
        <w:jc w:val="both"/>
        <w:rPr>
          <w:rFonts w:ascii="Times New Roman" w:hAnsi="Times New Roman" w:cs="Times New Roman"/>
          <w:sz w:val="28"/>
          <w:szCs w:val="28"/>
        </w:rPr>
      </w:pPr>
      <w:r w:rsidRPr="00032570">
        <w:rPr>
          <w:rFonts w:ascii="Times New Roman" w:hAnsi="Times New Roman" w:cs="Times New Roman"/>
          <w:b/>
          <w:sz w:val="28"/>
          <w:szCs w:val="28"/>
        </w:rPr>
        <w:t>Опыт:</w:t>
      </w:r>
      <w:r w:rsidRPr="00032570">
        <w:rPr>
          <w:rFonts w:ascii="Times New Roman" w:hAnsi="Times New Roman" w:cs="Times New Roman"/>
          <w:sz w:val="28"/>
          <w:szCs w:val="28"/>
        </w:rPr>
        <w:t xml:space="preserve"> В первый стаканчик насыпать сахар не нужно, во второй следует бросить половину чайной ложки сахара, в третий – полную ложку сахара, в четвертый – полторы.</w:t>
      </w:r>
    </w:p>
    <w:p w:rsidR="00126B9F" w:rsidRPr="00032570" w:rsidRDefault="00126B9F" w:rsidP="003E5A8A">
      <w:pPr>
        <w:jc w:val="both"/>
        <w:rPr>
          <w:rFonts w:ascii="Times New Roman" w:hAnsi="Times New Roman" w:cs="Times New Roman"/>
          <w:sz w:val="28"/>
          <w:szCs w:val="28"/>
        </w:rPr>
      </w:pPr>
      <w:r w:rsidRPr="00032570">
        <w:rPr>
          <w:rFonts w:ascii="Times New Roman" w:hAnsi="Times New Roman" w:cs="Times New Roman"/>
          <w:sz w:val="28"/>
          <w:szCs w:val="28"/>
        </w:rPr>
        <w:t>Теперь в каждый стаканчик нужно добавить воды, размешать сахар.</w:t>
      </w:r>
    </w:p>
    <w:p w:rsidR="00126B9F" w:rsidRPr="00032570" w:rsidRDefault="00126B9F" w:rsidP="003E5A8A">
      <w:pPr>
        <w:jc w:val="both"/>
        <w:rPr>
          <w:rFonts w:ascii="Times New Roman" w:hAnsi="Times New Roman" w:cs="Times New Roman"/>
          <w:sz w:val="28"/>
          <w:szCs w:val="28"/>
        </w:rPr>
      </w:pPr>
      <w:r w:rsidRPr="00032570">
        <w:rPr>
          <w:rFonts w:ascii="Times New Roman" w:hAnsi="Times New Roman" w:cs="Times New Roman"/>
          <w:sz w:val="28"/>
          <w:szCs w:val="28"/>
        </w:rPr>
        <w:t xml:space="preserve">Для первого берется красный цвет и размешивается, для второго – зеленый, в третий добавить </w:t>
      </w:r>
      <w:r w:rsidR="00032570" w:rsidRPr="00032570">
        <w:rPr>
          <w:rFonts w:ascii="Times New Roman" w:hAnsi="Times New Roman" w:cs="Times New Roman"/>
          <w:sz w:val="28"/>
          <w:szCs w:val="28"/>
        </w:rPr>
        <w:t xml:space="preserve">синий </w:t>
      </w:r>
      <w:r w:rsidRPr="00032570">
        <w:rPr>
          <w:rFonts w:ascii="Times New Roman" w:hAnsi="Times New Roman" w:cs="Times New Roman"/>
          <w:sz w:val="28"/>
          <w:szCs w:val="28"/>
        </w:rPr>
        <w:t>цвет, а в четвертый – желтый.</w:t>
      </w:r>
    </w:p>
    <w:p w:rsidR="00126B9F" w:rsidRPr="00032570" w:rsidRDefault="00126B9F" w:rsidP="003E5A8A">
      <w:pPr>
        <w:jc w:val="both"/>
        <w:rPr>
          <w:rFonts w:ascii="Times New Roman" w:hAnsi="Times New Roman" w:cs="Times New Roman"/>
          <w:sz w:val="28"/>
          <w:szCs w:val="28"/>
        </w:rPr>
      </w:pPr>
      <w:r w:rsidRPr="00032570">
        <w:rPr>
          <w:rFonts w:ascii="Times New Roman" w:hAnsi="Times New Roman" w:cs="Times New Roman"/>
          <w:sz w:val="28"/>
          <w:szCs w:val="28"/>
        </w:rPr>
        <w:t>Затем надо взять шприц и набрать воду из первого стаканчика с красной водой без сахара. Вылить содержимое шприца в пустой приготовленный бокал.</w:t>
      </w:r>
    </w:p>
    <w:p w:rsidR="00126B9F" w:rsidRPr="00032570" w:rsidRDefault="00126B9F" w:rsidP="003E5A8A">
      <w:pPr>
        <w:jc w:val="both"/>
        <w:rPr>
          <w:rFonts w:ascii="Times New Roman" w:hAnsi="Times New Roman" w:cs="Times New Roman"/>
          <w:sz w:val="28"/>
          <w:szCs w:val="28"/>
        </w:rPr>
      </w:pPr>
      <w:r w:rsidRPr="00032570">
        <w:rPr>
          <w:rFonts w:ascii="Times New Roman" w:hAnsi="Times New Roman" w:cs="Times New Roman"/>
          <w:sz w:val="28"/>
          <w:szCs w:val="28"/>
        </w:rPr>
        <w:t>Далее набирается с помощью шприца зеленая вода из второго стаканчика, в которой растворено половина чайной ложки сахара, шприц нужно опустить на дно бокала с красной набранной водой и медленно выпустить воду с зеленой краской.</w:t>
      </w:r>
    </w:p>
    <w:p w:rsidR="00126B9F" w:rsidRPr="00032570" w:rsidRDefault="00126B9F" w:rsidP="003E5A8A">
      <w:pPr>
        <w:jc w:val="both"/>
        <w:rPr>
          <w:rFonts w:ascii="Times New Roman" w:hAnsi="Times New Roman" w:cs="Times New Roman"/>
          <w:sz w:val="28"/>
          <w:szCs w:val="28"/>
        </w:rPr>
      </w:pPr>
      <w:r w:rsidRPr="00032570">
        <w:rPr>
          <w:rFonts w:ascii="Times New Roman" w:hAnsi="Times New Roman" w:cs="Times New Roman"/>
          <w:sz w:val="28"/>
          <w:szCs w:val="28"/>
        </w:rPr>
        <w:lastRenderedPageBreak/>
        <w:t xml:space="preserve">Теперь такую же процедуру следует провести с третьим стаканчиком, где вода </w:t>
      </w:r>
      <w:r w:rsidR="00032570" w:rsidRPr="00032570">
        <w:rPr>
          <w:rFonts w:ascii="Times New Roman" w:hAnsi="Times New Roman" w:cs="Times New Roman"/>
          <w:sz w:val="28"/>
          <w:szCs w:val="28"/>
        </w:rPr>
        <w:t xml:space="preserve">синего </w:t>
      </w:r>
      <w:r w:rsidRPr="00032570">
        <w:rPr>
          <w:rFonts w:ascii="Times New Roman" w:hAnsi="Times New Roman" w:cs="Times New Roman"/>
          <w:sz w:val="28"/>
          <w:szCs w:val="28"/>
        </w:rPr>
        <w:t>цвета с содержанием сахара в количестве одной ложки. Выпустить ее нужно из шприца по аналогии с предыдущим действием.</w:t>
      </w:r>
    </w:p>
    <w:p w:rsidR="00126B9F" w:rsidRPr="00032570" w:rsidRDefault="00126B9F" w:rsidP="003E5A8A">
      <w:pPr>
        <w:jc w:val="both"/>
        <w:rPr>
          <w:rFonts w:ascii="Times New Roman" w:hAnsi="Times New Roman" w:cs="Times New Roman"/>
          <w:sz w:val="28"/>
          <w:szCs w:val="28"/>
        </w:rPr>
      </w:pPr>
      <w:r w:rsidRPr="00032570">
        <w:rPr>
          <w:rFonts w:ascii="Times New Roman" w:hAnsi="Times New Roman" w:cs="Times New Roman"/>
          <w:sz w:val="28"/>
          <w:szCs w:val="28"/>
        </w:rPr>
        <w:t>И остался четвертый стаканчик. Все то же самое – набирается из него вода при помощи шприца, выпускается на дно бокала.</w:t>
      </w:r>
    </w:p>
    <w:p w:rsidR="00126B9F" w:rsidRPr="00032570" w:rsidRDefault="00126B9F" w:rsidP="003E5A8A">
      <w:pPr>
        <w:jc w:val="both"/>
        <w:rPr>
          <w:rFonts w:ascii="Times New Roman" w:hAnsi="Times New Roman" w:cs="Times New Roman"/>
          <w:sz w:val="28"/>
          <w:szCs w:val="28"/>
        </w:rPr>
      </w:pPr>
      <w:r w:rsidRPr="00032570">
        <w:rPr>
          <w:rFonts w:ascii="Times New Roman" w:hAnsi="Times New Roman" w:cs="Times New Roman"/>
          <w:b/>
          <w:sz w:val="28"/>
          <w:szCs w:val="28"/>
        </w:rPr>
        <w:t>Объяснение:</w:t>
      </w:r>
      <w:r w:rsidRPr="00A63B5F">
        <w:rPr>
          <w:rFonts w:ascii="Times New Roman" w:hAnsi="Times New Roman" w:cs="Times New Roman"/>
          <w:i/>
          <w:color w:val="0000FF"/>
          <w:sz w:val="28"/>
          <w:szCs w:val="28"/>
        </w:rPr>
        <w:t>В конце опыта можно заметить, как в бокале получилась «радужная вода», все цветные слои воды не смешались, а расположились один за другим, имея четкие границы. Чем больше добавлено сахара, тем больше плотность воды, этим и объясняется отсутствие смешения. Чем больше использовать цветов, тем опыт окажется красочнее и нагляднее.</w:t>
      </w:r>
    </w:p>
    <w:p w:rsidR="00126B9F" w:rsidRPr="00126B9F" w:rsidRDefault="00126B9F" w:rsidP="003E5A8A">
      <w:pPr>
        <w:jc w:val="center"/>
        <w:rPr>
          <w:rFonts w:ascii="Ampir Deco" w:hAnsi="Ampir Deco" w:cs="Times New Roman"/>
          <w:b/>
          <w:sz w:val="36"/>
          <w:szCs w:val="36"/>
        </w:rPr>
      </w:pPr>
      <w:r w:rsidRPr="00126B9F">
        <w:rPr>
          <w:rFonts w:ascii="Ampir Deco" w:hAnsi="Ampir Deco" w:cs="Times New Roman"/>
          <w:b/>
          <w:sz w:val="36"/>
          <w:szCs w:val="36"/>
        </w:rPr>
        <w:t>Твердая жидкость</w:t>
      </w:r>
    </w:p>
    <w:p w:rsidR="00126B9F" w:rsidRPr="00126B9F" w:rsidRDefault="00126B9F" w:rsidP="003E5A8A">
      <w:pPr>
        <w:jc w:val="both"/>
        <w:rPr>
          <w:rFonts w:ascii="Times New Roman" w:hAnsi="Times New Roman" w:cs="Times New Roman"/>
          <w:sz w:val="28"/>
          <w:szCs w:val="28"/>
        </w:rPr>
      </w:pPr>
      <w:r w:rsidRPr="00126B9F">
        <w:rPr>
          <w:rFonts w:ascii="Times New Roman" w:hAnsi="Times New Roman" w:cs="Times New Roman"/>
          <w:b/>
          <w:sz w:val="28"/>
          <w:szCs w:val="28"/>
        </w:rPr>
        <w:t xml:space="preserve"> Нужно:</w:t>
      </w:r>
      <w:r w:rsidRPr="00126B9F">
        <w:rPr>
          <w:rFonts w:ascii="Times New Roman" w:hAnsi="Times New Roman" w:cs="Times New Roman"/>
          <w:sz w:val="28"/>
          <w:szCs w:val="28"/>
        </w:rPr>
        <w:t>Для проведения эксперимента понадобится глубокая тарелка, вода, жидкий краситель, крахмал.</w:t>
      </w:r>
    </w:p>
    <w:p w:rsidR="00126B9F" w:rsidRPr="00126B9F" w:rsidRDefault="00126B9F" w:rsidP="003E5A8A">
      <w:pPr>
        <w:jc w:val="both"/>
        <w:rPr>
          <w:rFonts w:ascii="Times New Roman" w:hAnsi="Times New Roman" w:cs="Times New Roman"/>
          <w:sz w:val="28"/>
          <w:szCs w:val="28"/>
        </w:rPr>
      </w:pPr>
      <w:r w:rsidRPr="00126B9F">
        <w:rPr>
          <w:rFonts w:ascii="Times New Roman" w:hAnsi="Times New Roman" w:cs="Times New Roman"/>
          <w:b/>
          <w:sz w:val="28"/>
          <w:szCs w:val="28"/>
        </w:rPr>
        <w:t>Опыт:</w:t>
      </w:r>
      <w:r w:rsidRPr="00126B9F">
        <w:rPr>
          <w:rFonts w:ascii="Times New Roman" w:hAnsi="Times New Roman" w:cs="Times New Roman"/>
          <w:sz w:val="28"/>
          <w:szCs w:val="28"/>
        </w:rPr>
        <w:t>Высыпать крахмал (полстакана) в тарелку и залить водой, добавить немного какой-нибудь жидкой краски, можно взять пищевой краситель.</w:t>
      </w:r>
    </w:p>
    <w:p w:rsidR="00126B9F" w:rsidRPr="00126B9F" w:rsidRDefault="00126B9F" w:rsidP="003E5A8A">
      <w:pPr>
        <w:jc w:val="both"/>
        <w:rPr>
          <w:rFonts w:ascii="Times New Roman" w:hAnsi="Times New Roman" w:cs="Times New Roman"/>
          <w:sz w:val="28"/>
          <w:szCs w:val="28"/>
        </w:rPr>
      </w:pPr>
      <w:r w:rsidRPr="00126B9F">
        <w:rPr>
          <w:rFonts w:ascii="Times New Roman" w:hAnsi="Times New Roman" w:cs="Times New Roman"/>
          <w:sz w:val="28"/>
          <w:szCs w:val="28"/>
        </w:rPr>
        <w:t>Полученную массу нужно хорошо перемешать.</w:t>
      </w:r>
    </w:p>
    <w:p w:rsidR="00126B9F" w:rsidRPr="00A63B5F" w:rsidRDefault="00A63B5F" w:rsidP="003E5A8A">
      <w:pPr>
        <w:jc w:val="both"/>
        <w:rPr>
          <w:rFonts w:ascii="Times New Roman" w:hAnsi="Times New Roman" w:cs="Times New Roman"/>
          <w:i/>
          <w:color w:val="0000FF"/>
          <w:sz w:val="28"/>
          <w:szCs w:val="28"/>
        </w:rPr>
      </w:pPr>
      <w:r w:rsidRPr="00A63B5F">
        <w:rPr>
          <w:rFonts w:ascii="Times New Roman" w:hAnsi="Times New Roman" w:cs="Times New Roman"/>
          <w:b/>
          <w:sz w:val="28"/>
          <w:szCs w:val="28"/>
        </w:rPr>
        <w:t>Объяснение:</w:t>
      </w:r>
      <w:r w:rsidR="00126B9F" w:rsidRPr="00A63B5F">
        <w:rPr>
          <w:rFonts w:ascii="Times New Roman" w:hAnsi="Times New Roman" w:cs="Times New Roman"/>
          <w:i/>
          <w:color w:val="0000FF"/>
          <w:sz w:val="28"/>
          <w:szCs w:val="28"/>
        </w:rPr>
        <w:t>Получится необычная жидкость, которая легко переливается, но если по такой жидкости резко ударить, то она окажется твердой.</w:t>
      </w:r>
    </w:p>
    <w:p w:rsidR="00EC22D0" w:rsidRPr="00EC22D0" w:rsidRDefault="00EC22D0" w:rsidP="003E5A8A">
      <w:pPr>
        <w:jc w:val="center"/>
        <w:rPr>
          <w:rFonts w:ascii="Ampir Deco" w:hAnsi="Ampir Deco" w:cs="Times New Roman"/>
          <w:b/>
          <w:sz w:val="36"/>
          <w:szCs w:val="36"/>
        </w:rPr>
      </w:pPr>
      <w:r w:rsidRPr="00EC22D0">
        <w:rPr>
          <w:rFonts w:ascii="Ampir Deco" w:hAnsi="Ampir Deco" w:cs="Times New Roman"/>
          <w:b/>
          <w:sz w:val="36"/>
          <w:szCs w:val="36"/>
        </w:rPr>
        <w:t>Образование льда</w:t>
      </w:r>
    </w:p>
    <w:p w:rsidR="00EC22D0" w:rsidRDefault="00EC22D0" w:rsidP="003E5A8A">
      <w:pPr>
        <w:jc w:val="both"/>
        <w:rPr>
          <w:rFonts w:ascii="Times New Roman" w:hAnsi="Times New Roman" w:cs="Times New Roman"/>
          <w:sz w:val="28"/>
          <w:szCs w:val="28"/>
        </w:rPr>
      </w:pPr>
      <w:r w:rsidRPr="00EC22D0">
        <w:rPr>
          <w:rFonts w:ascii="Times New Roman" w:hAnsi="Times New Roman" w:cs="Times New Roman"/>
          <w:b/>
          <w:sz w:val="28"/>
          <w:szCs w:val="28"/>
        </w:rPr>
        <w:t>Нужно</w:t>
      </w:r>
      <w:r>
        <w:rPr>
          <w:rFonts w:ascii="Times New Roman" w:hAnsi="Times New Roman" w:cs="Times New Roman"/>
          <w:sz w:val="28"/>
          <w:szCs w:val="28"/>
        </w:rPr>
        <w:t xml:space="preserve">: </w:t>
      </w:r>
      <w:r w:rsidRPr="00EC22D0">
        <w:rPr>
          <w:rFonts w:ascii="Times New Roman" w:hAnsi="Times New Roman" w:cs="Times New Roman"/>
          <w:sz w:val="28"/>
          <w:szCs w:val="28"/>
        </w:rPr>
        <w:t>В этом опыте понадобятся пластиковая бутылка 0,5 л с крышкой с дистилл</w:t>
      </w:r>
      <w:r>
        <w:rPr>
          <w:rFonts w:ascii="Times New Roman" w:hAnsi="Times New Roman" w:cs="Times New Roman"/>
          <w:sz w:val="28"/>
          <w:szCs w:val="28"/>
        </w:rPr>
        <w:t>ированной негазированной водой.</w:t>
      </w:r>
    </w:p>
    <w:p w:rsidR="00EC22D0" w:rsidRPr="00EC22D0" w:rsidRDefault="00EC22D0" w:rsidP="003E5A8A">
      <w:pPr>
        <w:jc w:val="both"/>
        <w:rPr>
          <w:rFonts w:ascii="Times New Roman" w:hAnsi="Times New Roman" w:cs="Times New Roman"/>
          <w:sz w:val="28"/>
          <w:szCs w:val="28"/>
        </w:rPr>
      </w:pPr>
      <w:r w:rsidRPr="00EC22D0">
        <w:rPr>
          <w:rFonts w:ascii="Times New Roman" w:hAnsi="Times New Roman" w:cs="Times New Roman"/>
          <w:b/>
          <w:sz w:val="28"/>
          <w:szCs w:val="28"/>
        </w:rPr>
        <w:t>Опыт:</w:t>
      </w:r>
      <w:r w:rsidRPr="00EC22D0">
        <w:rPr>
          <w:rFonts w:ascii="Times New Roman" w:hAnsi="Times New Roman" w:cs="Times New Roman"/>
          <w:sz w:val="28"/>
          <w:szCs w:val="28"/>
        </w:rPr>
        <w:t>Бутылку следует поместить в морозильную камеру при температуре -25 градусов на 2 ч.</w:t>
      </w:r>
    </w:p>
    <w:p w:rsidR="00EC22D0" w:rsidRPr="00EC22D0" w:rsidRDefault="00EC22D0" w:rsidP="003E5A8A">
      <w:pPr>
        <w:jc w:val="both"/>
        <w:rPr>
          <w:rFonts w:ascii="Times New Roman" w:hAnsi="Times New Roman" w:cs="Times New Roman"/>
          <w:sz w:val="28"/>
          <w:szCs w:val="28"/>
        </w:rPr>
      </w:pPr>
      <w:r w:rsidRPr="00EC22D0">
        <w:rPr>
          <w:rFonts w:ascii="Times New Roman" w:hAnsi="Times New Roman" w:cs="Times New Roman"/>
          <w:sz w:val="28"/>
          <w:szCs w:val="28"/>
        </w:rPr>
        <w:t>После этого бутылку достать и ударить дном об стол – вода начнет леденеть прямо на глазах.</w:t>
      </w:r>
    </w:p>
    <w:p w:rsidR="00EC22D0" w:rsidRDefault="00EC22D0" w:rsidP="003E5A8A">
      <w:pPr>
        <w:jc w:val="both"/>
        <w:rPr>
          <w:rFonts w:ascii="Times New Roman" w:hAnsi="Times New Roman" w:cs="Times New Roman"/>
          <w:sz w:val="28"/>
          <w:szCs w:val="28"/>
        </w:rPr>
      </w:pPr>
      <w:r w:rsidRPr="00126B9F">
        <w:rPr>
          <w:rFonts w:ascii="Times New Roman" w:hAnsi="Times New Roman" w:cs="Times New Roman"/>
          <w:b/>
          <w:sz w:val="32"/>
          <w:szCs w:val="32"/>
        </w:rPr>
        <w:t>Объяснение:</w:t>
      </w:r>
      <w:r w:rsidRPr="00A63B5F">
        <w:rPr>
          <w:rFonts w:ascii="Times New Roman" w:hAnsi="Times New Roman" w:cs="Times New Roman"/>
          <w:i/>
          <w:color w:val="0000FF"/>
          <w:sz w:val="28"/>
          <w:szCs w:val="28"/>
        </w:rPr>
        <w:t>Весь процесс можно объяснить тем, что в дистиллированной воде нет центров кристаллизации, к тому же в морозильной камере она находится в состоянии покоя. Но стоит ее резко встряхнуть, как в воде появляются воздушные пузырьки, которые провоцируют процесс кристаллизации, и вода начинает затвердевать, превращаться в лед.</w:t>
      </w:r>
    </w:p>
    <w:p w:rsidR="00A63B5F" w:rsidRPr="00A63B5F" w:rsidRDefault="00A63B5F" w:rsidP="003E5A8A">
      <w:pPr>
        <w:jc w:val="center"/>
        <w:rPr>
          <w:rFonts w:ascii="Ampir Deco" w:hAnsi="Ampir Deco" w:cs="Times New Roman"/>
          <w:b/>
          <w:sz w:val="36"/>
          <w:szCs w:val="36"/>
          <w:shd w:val="clear" w:color="auto" w:fill="FFFFFF"/>
        </w:rPr>
      </w:pPr>
      <w:r w:rsidRPr="00A63B5F">
        <w:rPr>
          <w:rFonts w:ascii="Ampir Deco" w:hAnsi="Ampir Deco" w:cs="Times New Roman"/>
          <w:b/>
          <w:sz w:val="36"/>
          <w:szCs w:val="36"/>
          <w:shd w:val="clear" w:color="auto" w:fill="FFFFFF"/>
        </w:rPr>
        <w:lastRenderedPageBreak/>
        <w:t>Радуга на салфетке</w:t>
      </w:r>
    </w:p>
    <w:p w:rsidR="00A63B5F" w:rsidRPr="00A63B5F" w:rsidRDefault="00A63B5F" w:rsidP="003E5A8A">
      <w:pPr>
        <w:jc w:val="both"/>
        <w:rPr>
          <w:rFonts w:ascii="Times New Roman" w:hAnsi="Times New Roman" w:cs="Times New Roman"/>
          <w:sz w:val="28"/>
          <w:szCs w:val="28"/>
          <w:shd w:val="clear" w:color="auto" w:fill="FFFFFF"/>
        </w:rPr>
      </w:pPr>
      <w:r w:rsidRPr="00A63B5F">
        <w:rPr>
          <w:rFonts w:ascii="Times New Roman" w:hAnsi="Times New Roman" w:cs="Times New Roman"/>
          <w:b/>
          <w:sz w:val="28"/>
          <w:szCs w:val="28"/>
          <w:shd w:val="clear" w:color="auto" w:fill="FFFFFF"/>
        </w:rPr>
        <w:t>Материал:</w:t>
      </w:r>
      <w:r w:rsidRPr="00A63B5F">
        <w:rPr>
          <w:rFonts w:ascii="Times New Roman" w:hAnsi="Times New Roman" w:cs="Times New Roman"/>
          <w:sz w:val="28"/>
          <w:szCs w:val="28"/>
          <w:shd w:val="clear" w:color="auto" w:fill="FFFFFF"/>
        </w:rPr>
        <w:t xml:space="preserve"> Понадобится: пластиковый стакан, салфетка, вода, фломастеры.</w:t>
      </w:r>
    </w:p>
    <w:p w:rsidR="00A63B5F" w:rsidRDefault="00A63B5F" w:rsidP="003E5A8A">
      <w:pPr>
        <w:jc w:val="both"/>
        <w:rPr>
          <w:rFonts w:ascii="Times New Roman" w:hAnsi="Times New Roman" w:cs="Times New Roman"/>
          <w:color w:val="363636"/>
          <w:sz w:val="28"/>
          <w:szCs w:val="28"/>
          <w:shd w:val="clear" w:color="auto" w:fill="FFFFFF"/>
        </w:rPr>
      </w:pPr>
      <w:r w:rsidRPr="00A63B5F">
        <w:rPr>
          <w:rFonts w:ascii="Times New Roman" w:hAnsi="Times New Roman" w:cs="Times New Roman"/>
          <w:b/>
          <w:sz w:val="28"/>
          <w:szCs w:val="28"/>
          <w:shd w:val="clear" w:color="auto" w:fill="FFFFFF"/>
        </w:rPr>
        <w:t>Ход опыта:</w:t>
      </w:r>
      <w:r w:rsidRPr="00A63B5F">
        <w:rPr>
          <w:rFonts w:ascii="Times New Roman" w:hAnsi="Times New Roman" w:cs="Times New Roman"/>
          <w:sz w:val="28"/>
          <w:szCs w:val="28"/>
          <w:shd w:val="clear" w:color="auto" w:fill="FFFFFF"/>
        </w:rPr>
        <w:t xml:space="preserve"> стакан заполняется водой на 1/3 часть. Салфетка складывается несколько раз по вертикали так, чтобы получился узкий прямоугольник. Затем от него отрезается кусочек примерно 5 см шириной. Этот кусочек необходимо развернуть, чтобы получился длинный отрезок. Затем отступить от нижнего края примерно 5-7 см и начать ставить большие точки каждым цветом фломастера. Должна образоваться линия из цветных точек. Затем салфетку помещают в стакан с водой так, чтобы нижний конец с цветной линией был примерно на 1,5 см в воде.</w:t>
      </w:r>
    </w:p>
    <w:p w:rsidR="00A63B5F" w:rsidRDefault="00A63B5F" w:rsidP="003E5A8A">
      <w:pPr>
        <w:jc w:val="both"/>
        <w:rPr>
          <w:rFonts w:ascii="Times New Roman" w:hAnsi="Times New Roman" w:cs="Times New Roman"/>
          <w:i/>
          <w:color w:val="0000FF"/>
          <w:sz w:val="28"/>
          <w:szCs w:val="28"/>
          <w:shd w:val="clear" w:color="auto" w:fill="FFFFFF"/>
        </w:rPr>
      </w:pPr>
      <w:r w:rsidRPr="00A63B5F">
        <w:rPr>
          <w:rFonts w:ascii="Times New Roman" w:hAnsi="Times New Roman" w:cs="Times New Roman"/>
          <w:b/>
          <w:color w:val="363636"/>
          <w:sz w:val="28"/>
          <w:szCs w:val="28"/>
          <w:shd w:val="clear" w:color="auto" w:fill="FFFFFF"/>
        </w:rPr>
        <w:t xml:space="preserve">Объяснение: </w:t>
      </w:r>
      <w:r w:rsidRPr="004302B4">
        <w:rPr>
          <w:rFonts w:ascii="Times New Roman" w:hAnsi="Times New Roman" w:cs="Times New Roman"/>
          <w:i/>
          <w:color w:val="0000FF"/>
          <w:sz w:val="28"/>
          <w:szCs w:val="28"/>
          <w:shd w:val="clear" w:color="auto" w:fill="FFFFFF"/>
        </w:rPr>
        <w:t xml:space="preserve">вода по салфетке быстро поднимается вверх, закрашивая весь длинный кусок салфетки цветными полосками. Почему вода не бесцветна? Как она поднимается вверх? Волокна целлюлозы, из которой состоит бумажная салфетка, пористые, и вода использует их как путь наверх. </w:t>
      </w:r>
    </w:p>
    <w:p w:rsidR="004302B4" w:rsidRPr="00531D72" w:rsidRDefault="004302B4" w:rsidP="003E5A8A">
      <w:pPr>
        <w:jc w:val="both"/>
        <w:rPr>
          <w:rFonts w:ascii="Times New Roman" w:hAnsi="Times New Roman" w:cs="Times New Roman"/>
          <w:b/>
          <w:bCs/>
          <w:color w:val="0000FF"/>
          <w:sz w:val="28"/>
          <w:szCs w:val="28"/>
          <w:shd w:val="clear" w:color="auto" w:fill="FFFFFF"/>
        </w:rPr>
      </w:pPr>
    </w:p>
    <w:p w:rsidR="00A63B5F" w:rsidRDefault="004302B4" w:rsidP="003E5A8A">
      <w:pPr>
        <w:jc w:val="center"/>
        <w:rPr>
          <w:rFonts w:ascii="Ampir Deco" w:hAnsi="Ampir Deco" w:cs="Times New Roman"/>
          <w:b/>
          <w:sz w:val="36"/>
          <w:szCs w:val="36"/>
          <w:shd w:val="clear" w:color="auto" w:fill="FFFFFF"/>
        </w:rPr>
      </w:pPr>
      <w:r>
        <w:rPr>
          <w:rFonts w:ascii="Ampir Deco" w:hAnsi="Ampir Deco" w:cs="Times New Roman"/>
          <w:b/>
          <w:sz w:val="36"/>
          <w:szCs w:val="36"/>
          <w:shd w:val="clear" w:color="auto" w:fill="FFFFFF"/>
        </w:rPr>
        <w:t>Вода и соль</w:t>
      </w:r>
    </w:p>
    <w:p w:rsidR="004302B4" w:rsidRPr="004302B4" w:rsidRDefault="004302B4" w:rsidP="003E5A8A">
      <w:pPr>
        <w:jc w:val="both"/>
        <w:rPr>
          <w:rFonts w:ascii="Times New Roman" w:hAnsi="Times New Roman" w:cs="Times New Roman"/>
          <w:sz w:val="28"/>
          <w:szCs w:val="28"/>
        </w:rPr>
      </w:pPr>
      <w:r w:rsidRPr="004302B4">
        <w:rPr>
          <w:rFonts w:ascii="Times New Roman" w:hAnsi="Times New Roman" w:cs="Times New Roman"/>
          <w:b/>
          <w:sz w:val="28"/>
          <w:szCs w:val="28"/>
        </w:rPr>
        <w:t>Для опыта нам понадобится:</w:t>
      </w:r>
      <w:r>
        <w:rPr>
          <w:rFonts w:ascii="Times New Roman" w:hAnsi="Times New Roman" w:cs="Times New Roman"/>
          <w:sz w:val="28"/>
          <w:szCs w:val="28"/>
        </w:rPr>
        <w:t xml:space="preserve"> вода, стакан, </w:t>
      </w:r>
      <w:r w:rsidRPr="004302B4">
        <w:rPr>
          <w:rFonts w:ascii="Times New Roman" w:hAnsi="Times New Roman" w:cs="Times New Roman"/>
          <w:sz w:val="28"/>
          <w:szCs w:val="28"/>
        </w:rPr>
        <w:t>поваренная соль.</w:t>
      </w:r>
    </w:p>
    <w:p w:rsidR="004302B4" w:rsidRPr="004302B4" w:rsidRDefault="004302B4" w:rsidP="003E5A8A">
      <w:pPr>
        <w:jc w:val="both"/>
        <w:rPr>
          <w:rFonts w:ascii="Times New Roman" w:hAnsi="Times New Roman" w:cs="Times New Roman"/>
          <w:sz w:val="28"/>
          <w:szCs w:val="28"/>
        </w:rPr>
      </w:pPr>
      <w:r w:rsidRPr="004302B4">
        <w:rPr>
          <w:rFonts w:ascii="Times New Roman" w:hAnsi="Times New Roman" w:cs="Times New Roman"/>
          <w:b/>
          <w:sz w:val="28"/>
          <w:szCs w:val="28"/>
        </w:rPr>
        <w:t>Опыт:</w:t>
      </w:r>
      <w:r w:rsidRPr="004302B4">
        <w:rPr>
          <w:rFonts w:ascii="Times New Roman" w:hAnsi="Times New Roman" w:cs="Times New Roman"/>
          <w:sz w:val="28"/>
          <w:szCs w:val="28"/>
        </w:rPr>
        <w:t>Наполним стакан водой до краев.</w:t>
      </w:r>
    </w:p>
    <w:p w:rsidR="004302B4" w:rsidRPr="004302B4" w:rsidRDefault="004302B4" w:rsidP="003E5A8A">
      <w:pPr>
        <w:jc w:val="both"/>
        <w:rPr>
          <w:rFonts w:ascii="Times New Roman" w:hAnsi="Times New Roman" w:cs="Times New Roman"/>
          <w:sz w:val="28"/>
          <w:szCs w:val="28"/>
        </w:rPr>
      </w:pPr>
      <w:r w:rsidRPr="004302B4">
        <w:rPr>
          <w:rFonts w:ascii="Times New Roman" w:hAnsi="Times New Roman" w:cs="Times New Roman"/>
          <w:sz w:val="28"/>
          <w:szCs w:val="28"/>
        </w:rPr>
        <w:t>Аккуратно помешивая содержимое стакана тонкой проволочкой или зубочисткой, начнем всыпать в него соль.</w:t>
      </w:r>
    </w:p>
    <w:p w:rsidR="004302B4" w:rsidRPr="004302B4" w:rsidRDefault="004302B4" w:rsidP="003E5A8A">
      <w:pPr>
        <w:jc w:val="both"/>
        <w:rPr>
          <w:rFonts w:ascii="Times New Roman" w:hAnsi="Times New Roman" w:cs="Times New Roman"/>
          <w:sz w:val="28"/>
          <w:szCs w:val="28"/>
        </w:rPr>
      </w:pPr>
      <w:r w:rsidRPr="004302B4">
        <w:rPr>
          <w:rFonts w:ascii="Times New Roman" w:hAnsi="Times New Roman" w:cs="Times New Roman"/>
          <w:sz w:val="28"/>
          <w:szCs w:val="28"/>
        </w:rPr>
        <w:t>В ходе опыта выясняется, что в стакан воды можно добавить еще около половины стакана соли, не пролив при этом воду.</w:t>
      </w:r>
    </w:p>
    <w:p w:rsidR="004302B4" w:rsidRDefault="004302B4" w:rsidP="003E5A8A">
      <w:pPr>
        <w:jc w:val="both"/>
        <w:rPr>
          <w:rFonts w:ascii="Times New Roman" w:hAnsi="Times New Roman" w:cs="Times New Roman"/>
          <w:i/>
          <w:color w:val="0000FF"/>
          <w:sz w:val="28"/>
          <w:szCs w:val="28"/>
        </w:rPr>
      </w:pPr>
      <w:r w:rsidRPr="004302B4">
        <w:rPr>
          <w:rFonts w:ascii="Times New Roman" w:hAnsi="Times New Roman" w:cs="Times New Roman"/>
          <w:sz w:val="28"/>
          <w:szCs w:val="28"/>
        </w:rPr>
        <w:t>Объяснение</w:t>
      </w:r>
      <w:r>
        <w:rPr>
          <w:rFonts w:ascii="Times New Roman" w:hAnsi="Times New Roman" w:cs="Times New Roman"/>
          <w:sz w:val="28"/>
          <w:szCs w:val="28"/>
        </w:rPr>
        <w:t xml:space="preserve">: </w:t>
      </w:r>
      <w:r w:rsidRPr="004302B4">
        <w:rPr>
          <w:rFonts w:ascii="Times New Roman" w:hAnsi="Times New Roman" w:cs="Times New Roman"/>
          <w:i/>
          <w:color w:val="0000FF"/>
          <w:sz w:val="28"/>
          <w:szCs w:val="28"/>
        </w:rPr>
        <w:t>Когда вода находится в жидком состоянии, между ее молекулами остается свободное пространство, которое и заполняется молекулами соли. Когда все свободные участки заполнятся молекулами соли, она перестанет растворяться в воде (раствор достигнет насыщения) и жидкость перельется через край стакана.</w:t>
      </w:r>
    </w:p>
    <w:p w:rsidR="0010219D" w:rsidRDefault="0010219D" w:rsidP="003E5A8A">
      <w:pPr>
        <w:jc w:val="both"/>
        <w:rPr>
          <w:rFonts w:ascii="Times New Roman" w:hAnsi="Times New Roman" w:cs="Times New Roman"/>
          <w:i/>
          <w:color w:val="0000FF"/>
          <w:sz w:val="28"/>
          <w:szCs w:val="28"/>
        </w:rPr>
      </w:pPr>
    </w:p>
    <w:p w:rsidR="0010219D" w:rsidRDefault="0010219D" w:rsidP="003E5A8A">
      <w:pPr>
        <w:jc w:val="both"/>
        <w:rPr>
          <w:rFonts w:ascii="Times New Roman" w:hAnsi="Times New Roman" w:cs="Times New Roman"/>
          <w:i/>
          <w:color w:val="0000FF"/>
          <w:sz w:val="28"/>
          <w:szCs w:val="28"/>
        </w:rPr>
      </w:pPr>
    </w:p>
    <w:p w:rsidR="0010219D" w:rsidRPr="004302B4" w:rsidRDefault="0010219D" w:rsidP="003E5A8A">
      <w:pPr>
        <w:jc w:val="both"/>
        <w:rPr>
          <w:rFonts w:ascii="Times New Roman" w:hAnsi="Times New Roman" w:cs="Times New Roman"/>
          <w:sz w:val="28"/>
          <w:szCs w:val="28"/>
        </w:rPr>
      </w:pPr>
    </w:p>
    <w:p w:rsidR="00B23EEF" w:rsidRPr="00B23EEF" w:rsidRDefault="00B23EEF" w:rsidP="003E5A8A">
      <w:pPr>
        <w:shd w:val="clear" w:color="auto" w:fill="FFFFFF"/>
        <w:spacing w:after="0" w:line="240" w:lineRule="auto"/>
        <w:ind w:firstLine="150"/>
        <w:jc w:val="center"/>
        <w:rPr>
          <w:rFonts w:ascii="Ampir Deco" w:eastAsia="Times New Roman" w:hAnsi="Ampir Deco" w:cs="Times New Roman"/>
          <w:color w:val="000000"/>
          <w:sz w:val="32"/>
          <w:szCs w:val="32"/>
          <w:lang w:eastAsia="ru-RU"/>
        </w:rPr>
      </w:pPr>
      <w:r>
        <w:rPr>
          <w:rFonts w:ascii="Ampir Deco" w:eastAsia="Times New Roman" w:hAnsi="Ampir Deco" w:cs="Times New Roman"/>
          <w:b/>
          <w:bCs/>
          <w:color w:val="000000"/>
          <w:sz w:val="32"/>
          <w:szCs w:val="32"/>
          <w:lang w:eastAsia="ru-RU"/>
        </w:rPr>
        <w:lastRenderedPageBreak/>
        <w:t>В</w:t>
      </w:r>
      <w:r w:rsidRPr="00B23EEF">
        <w:rPr>
          <w:rFonts w:ascii="Ampir Deco" w:eastAsia="Times New Roman" w:hAnsi="Ampir Deco" w:cs="Times New Roman"/>
          <w:b/>
          <w:bCs/>
          <w:color w:val="000000"/>
          <w:sz w:val="32"/>
          <w:szCs w:val="32"/>
          <w:lang w:eastAsia="ru-RU"/>
        </w:rPr>
        <w:t>ода и зубочистки</w:t>
      </w:r>
    </w:p>
    <w:p w:rsidR="00B23EEF" w:rsidRDefault="00B23EEF" w:rsidP="003E5A8A">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B23EEF">
        <w:rPr>
          <w:rFonts w:ascii="Times New Roman" w:eastAsia="Times New Roman" w:hAnsi="Times New Roman" w:cs="Times New Roman"/>
          <w:b/>
          <w:color w:val="000000"/>
          <w:sz w:val="28"/>
          <w:szCs w:val="28"/>
          <w:lang w:eastAsia="ru-RU"/>
        </w:rPr>
        <w:t>Для опыта нам понадобится:</w:t>
      </w:r>
      <w:r w:rsidRPr="00B23EEF">
        <w:rPr>
          <w:rFonts w:ascii="Times New Roman" w:eastAsia="Times New Roman" w:hAnsi="Times New Roman" w:cs="Times New Roman"/>
          <w:color w:val="000000"/>
          <w:sz w:val="28"/>
          <w:szCs w:val="28"/>
          <w:lang w:eastAsia="ru-RU"/>
        </w:rPr>
        <w:t xml:space="preserve"> емкость с водой, мыло, сахар-рафинад, деревянные зубочистки.</w:t>
      </w:r>
    </w:p>
    <w:p w:rsidR="00B23EEF" w:rsidRPr="00B23EEF" w:rsidRDefault="00B23EEF" w:rsidP="003E5A8A">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p>
    <w:p w:rsidR="00B23EEF" w:rsidRPr="00B23EEF" w:rsidRDefault="00B23EEF" w:rsidP="003E5A8A">
      <w:pPr>
        <w:shd w:val="clear" w:color="auto" w:fill="FFFFFF"/>
        <w:spacing w:before="45" w:after="4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color w:val="000000"/>
          <w:sz w:val="28"/>
          <w:szCs w:val="28"/>
          <w:lang w:eastAsia="ru-RU"/>
        </w:rPr>
        <w:t>Опыт</w:t>
      </w:r>
      <w:r w:rsidRPr="00B23EEF">
        <w:rPr>
          <w:rFonts w:ascii="Times New Roman" w:eastAsia="Times New Roman" w:hAnsi="Times New Roman" w:cs="Times New Roman"/>
          <w:b/>
          <w:iCs/>
          <w:color w:val="000000"/>
          <w:sz w:val="28"/>
          <w:szCs w:val="28"/>
          <w:lang w:eastAsia="ru-RU"/>
        </w:rPr>
        <w:t>:</w:t>
      </w:r>
      <w:r w:rsidRPr="00B23EEF">
        <w:rPr>
          <w:rFonts w:ascii="Times New Roman" w:eastAsia="Times New Roman" w:hAnsi="Times New Roman" w:cs="Times New Roman"/>
          <w:color w:val="000000"/>
          <w:sz w:val="28"/>
          <w:szCs w:val="28"/>
          <w:lang w:eastAsia="ru-RU"/>
        </w:rPr>
        <w:t>Помещаем в емкость с водой несколько зубочисток.</w:t>
      </w:r>
    </w:p>
    <w:p w:rsidR="00B23EEF" w:rsidRPr="00B23EEF" w:rsidRDefault="00B23EEF" w:rsidP="003E5A8A">
      <w:pPr>
        <w:shd w:val="clear" w:color="auto" w:fill="FFFFFF"/>
        <w:spacing w:before="45" w:after="45" w:line="240" w:lineRule="auto"/>
        <w:jc w:val="both"/>
        <w:rPr>
          <w:rFonts w:ascii="Times New Roman" w:eastAsia="Times New Roman" w:hAnsi="Times New Roman" w:cs="Times New Roman"/>
          <w:color w:val="000000"/>
          <w:sz w:val="28"/>
          <w:szCs w:val="28"/>
          <w:lang w:eastAsia="ru-RU"/>
        </w:rPr>
      </w:pPr>
      <w:r w:rsidRPr="00B23EEF">
        <w:rPr>
          <w:rFonts w:ascii="Times New Roman" w:eastAsia="Times New Roman" w:hAnsi="Times New Roman" w:cs="Times New Roman"/>
          <w:color w:val="000000"/>
          <w:sz w:val="28"/>
          <w:szCs w:val="28"/>
          <w:lang w:eastAsia="ru-RU"/>
        </w:rPr>
        <w:t>В центр емкости аккуратно помещаем сахар-рафинад и через несколько секунд наблюдаем, как зубочистки начинают двигаться в сторону сахара.</w:t>
      </w:r>
    </w:p>
    <w:p w:rsidR="00B23EEF" w:rsidRDefault="00B23EEF" w:rsidP="003E5A8A">
      <w:pPr>
        <w:shd w:val="clear" w:color="auto" w:fill="FFFFFF"/>
        <w:spacing w:before="45" w:after="45" w:line="240" w:lineRule="auto"/>
        <w:jc w:val="both"/>
        <w:rPr>
          <w:rFonts w:ascii="Times New Roman" w:eastAsia="Times New Roman" w:hAnsi="Times New Roman" w:cs="Times New Roman"/>
          <w:color w:val="000000"/>
          <w:sz w:val="28"/>
          <w:szCs w:val="28"/>
          <w:lang w:eastAsia="ru-RU"/>
        </w:rPr>
      </w:pPr>
      <w:r w:rsidRPr="00B23EEF">
        <w:rPr>
          <w:rFonts w:ascii="Times New Roman" w:eastAsia="Times New Roman" w:hAnsi="Times New Roman" w:cs="Times New Roman"/>
          <w:color w:val="000000"/>
          <w:sz w:val="28"/>
          <w:szCs w:val="28"/>
          <w:lang w:eastAsia="ru-RU"/>
        </w:rPr>
        <w:t>В центр емкости помещаем мыло и наблюдаем, как зубочистки начинают двигаться в противоположную сторону.</w:t>
      </w:r>
    </w:p>
    <w:p w:rsidR="00B23EEF" w:rsidRPr="00B23EEF" w:rsidRDefault="00B23EEF" w:rsidP="003E5A8A">
      <w:pPr>
        <w:shd w:val="clear" w:color="auto" w:fill="FFFFFF"/>
        <w:spacing w:before="45" w:after="45" w:line="240" w:lineRule="auto"/>
        <w:jc w:val="both"/>
        <w:rPr>
          <w:rFonts w:ascii="Times New Roman" w:eastAsia="Times New Roman" w:hAnsi="Times New Roman" w:cs="Times New Roman"/>
          <w:color w:val="000000"/>
          <w:sz w:val="28"/>
          <w:szCs w:val="28"/>
          <w:lang w:eastAsia="ru-RU"/>
        </w:rPr>
      </w:pPr>
    </w:p>
    <w:p w:rsidR="00B23EEF" w:rsidRDefault="00B23EEF" w:rsidP="003E5A8A">
      <w:pPr>
        <w:shd w:val="clear" w:color="auto" w:fill="FFFFFF"/>
        <w:spacing w:after="0" w:line="240" w:lineRule="auto"/>
        <w:jc w:val="both"/>
        <w:rPr>
          <w:rFonts w:ascii="Times New Roman" w:eastAsia="Times New Roman" w:hAnsi="Times New Roman" w:cs="Times New Roman"/>
          <w:i/>
          <w:color w:val="0000FF"/>
          <w:sz w:val="28"/>
          <w:szCs w:val="28"/>
          <w:lang w:eastAsia="ru-RU"/>
        </w:rPr>
      </w:pPr>
      <w:r w:rsidRPr="00B23EEF">
        <w:rPr>
          <w:rFonts w:ascii="Times New Roman" w:eastAsia="Times New Roman" w:hAnsi="Times New Roman" w:cs="Times New Roman"/>
          <w:b/>
          <w:iCs/>
          <w:color w:val="000000"/>
          <w:sz w:val="28"/>
          <w:szCs w:val="28"/>
          <w:lang w:eastAsia="ru-RU"/>
        </w:rPr>
        <w:t>Объяснение</w:t>
      </w:r>
      <w:r w:rsidRPr="00B23EEF">
        <w:rPr>
          <w:rFonts w:ascii="Times New Roman" w:eastAsia="Times New Roman" w:hAnsi="Times New Roman" w:cs="Times New Roman"/>
          <w:b/>
          <w:color w:val="000000"/>
          <w:sz w:val="28"/>
          <w:szCs w:val="28"/>
          <w:lang w:eastAsia="ru-RU"/>
        </w:rPr>
        <w:t>:</w:t>
      </w:r>
      <w:r w:rsidRPr="00B23EEF">
        <w:rPr>
          <w:rFonts w:ascii="Times New Roman" w:eastAsia="Times New Roman" w:hAnsi="Times New Roman" w:cs="Times New Roman"/>
          <w:i/>
          <w:color w:val="0000FF"/>
          <w:sz w:val="28"/>
          <w:szCs w:val="28"/>
          <w:lang w:eastAsia="ru-RU"/>
        </w:rPr>
        <w:t>Сахар-рафинад впитывает воду и тем самым создает поток, направленный к центру емкости. Мыло же существенно ослабляет поверхностное натяжение воды в центре емкости, и зубочистки перетягиваются областями с более высоким поверхностным натяжением.</w:t>
      </w:r>
    </w:p>
    <w:p w:rsidR="00531D72" w:rsidRPr="00531D72" w:rsidRDefault="00B23EEF" w:rsidP="003E5A8A">
      <w:pPr>
        <w:shd w:val="clear" w:color="auto" w:fill="FFFFFF"/>
        <w:spacing w:after="0" w:line="240" w:lineRule="auto"/>
        <w:jc w:val="both"/>
        <w:rPr>
          <w:rFonts w:ascii="Times New Roman" w:eastAsia="Times New Roman" w:hAnsi="Times New Roman" w:cs="Times New Roman"/>
          <w:b/>
          <w:color w:val="0000FF"/>
          <w:sz w:val="28"/>
          <w:szCs w:val="28"/>
          <w:lang w:eastAsia="ru-RU"/>
        </w:rPr>
      </w:pPr>
      <w:r w:rsidRPr="00B23EEF">
        <w:rPr>
          <w:rFonts w:ascii="Times New Roman" w:eastAsia="Times New Roman" w:hAnsi="Times New Roman" w:cs="Times New Roman"/>
          <w:color w:val="000000"/>
          <w:sz w:val="28"/>
          <w:szCs w:val="28"/>
          <w:lang w:eastAsia="ru-RU"/>
        </w:rPr>
        <w:br/>
      </w:r>
    </w:p>
    <w:p w:rsidR="004302B4" w:rsidRPr="004302B4" w:rsidRDefault="004302B4" w:rsidP="003E5A8A">
      <w:pPr>
        <w:shd w:val="clear" w:color="auto" w:fill="FFFFFF"/>
        <w:spacing w:after="150" w:line="315" w:lineRule="atLeast"/>
        <w:jc w:val="center"/>
        <w:rPr>
          <w:rFonts w:ascii="Ampir Deco" w:eastAsia="Times New Roman" w:hAnsi="Ampir Deco" w:cs="Times New Roman"/>
          <w:b/>
          <w:bCs/>
          <w:sz w:val="36"/>
          <w:szCs w:val="36"/>
          <w:lang w:eastAsia="ru-RU"/>
        </w:rPr>
      </w:pPr>
      <w:r w:rsidRPr="004302B4">
        <w:rPr>
          <w:rFonts w:ascii="Ampir Deco" w:eastAsia="Times New Roman" w:hAnsi="Ampir Deco" w:cs="Times New Roman"/>
          <w:b/>
          <w:bCs/>
          <w:sz w:val="36"/>
          <w:szCs w:val="36"/>
          <w:lang w:eastAsia="ru-RU"/>
        </w:rPr>
        <w:t>Цветы лотоса</w:t>
      </w:r>
    </w:p>
    <w:p w:rsidR="004302B4" w:rsidRDefault="004302B4" w:rsidP="003E5A8A">
      <w:pPr>
        <w:shd w:val="clear" w:color="auto" w:fill="FFFFFF"/>
        <w:spacing w:after="150" w:line="315" w:lineRule="atLeast"/>
        <w:jc w:val="both"/>
        <w:rPr>
          <w:rFonts w:ascii="Times New Roman" w:eastAsia="Times New Roman" w:hAnsi="Times New Roman" w:cs="Times New Roman"/>
          <w:bCs/>
          <w:color w:val="000000" w:themeColor="text1"/>
          <w:sz w:val="28"/>
          <w:szCs w:val="28"/>
          <w:lang w:eastAsia="ru-RU"/>
        </w:rPr>
      </w:pPr>
      <w:r w:rsidRPr="00360885">
        <w:rPr>
          <w:rFonts w:ascii="Times New Roman" w:eastAsia="Times New Roman" w:hAnsi="Times New Roman" w:cs="Times New Roman"/>
          <w:bCs/>
          <w:color w:val="000000" w:themeColor="text1"/>
          <w:sz w:val="28"/>
          <w:szCs w:val="28"/>
          <w:lang w:eastAsia="ru-RU"/>
        </w:rPr>
        <w:t xml:space="preserve">Для эксперимента следует вырезать из бумаги цветок с длинными лепестками, затем с помощью карандаша закрутить лепесток к центру — сделать завитушки. </w:t>
      </w:r>
    </w:p>
    <w:p w:rsidR="004302B4" w:rsidRPr="00360885" w:rsidRDefault="004302B4" w:rsidP="003E5A8A">
      <w:pPr>
        <w:shd w:val="clear" w:color="auto" w:fill="FFFFFF"/>
        <w:spacing w:after="150" w:line="315" w:lineRule="atLeast"/>
        <w:jc w:val="both"/>
        <w:rPr>
          <w:rFonts w:ascii="Times New Roman" w:eastAsia="Times New Roman" w:hAnsi="Times New Roman" w:cs="Times New Roman"/>
          <w:bCs/>
          <w:color w:val="000000" w:themeColor="text1"/>
          <w:sz w:val="28"/>
          <w:szCs w:val="28"/>
          <w:lang w:eastAsia="ru-RU"/>
        </w:rPr>
      </w:pPr>
      <w:r w:rsidRPr="00360885">
        <w:rPr>
          <w:rFonts w:ascii="Times New Roman" w:eastAsia="Times New Roman" w:hAnsi="Times New Roman" w:cs="Times New Roman"/>
          <w:b/>
          <w:bCs/>
          <w:color w:val="000000" w:themeColor="text1"/>
          <w:sz w:val="28"/>
          <w:szCs w:val="28"/>
          <w:lang w:eastAsia="ru-RU"/>
        </w:rPr>
        <w:t>Опыт:</w:t>
      </w:r>
      <w:r w:rsidRPr="00360885">
        <w:rPr>
          <w:rFonts w:ascii="Times New Roman" w:eastAsia="Times New Roman" w:hAnsi="Times New Roman" w:cs="Times New Roman"/>
          <w:bCs/>
          <w:color w:val="000000" w:themeColor="text1"/>
          <w:sz w:val="28"/>
          <w:szCs w:val="28"/>
          <w:lang w:eastAsia="ru-RU"/>
        </w:rPr>
        <w:t>Теперь опустит</w:t>
      </w:r>
      <w:r>
        <w:rPr>
          <w:rFonts w:ascii="Times New Roman" w:eastAsia="Times New Roman" w:hAnsi="Times New Roman" w:cs="Times New Roman"/>
          <w:bCs/>
          <w:color w:val="000000" w:themeColor="text1"/>
          <w:sz w:val="28"/>
          <w:szCs w:val="28"/>
          <w:lang w:eastAsia="ru-RU"/>
        </w:rPr>
        <w:t>е ваши цветы в емкость с во</w:t>
      </w:r>
      <w:r w:rsidRPr="00360885">
        <w:rPr>
          <w:rFonts w:ascii="Times New Roman" w:eastAsia="Times New Roman" w:hAnsi="Times New Roman" w:cs="Times New Roman"/>
          <w:bCs/>
          <w:color w:val="000000" w:themeColor="text1"/>
          <w:sz w:val="28"/>
          <w:szCs w:val="28"/>
          <w:lang w:eastAsia="ru-RU"/>
        </w:rPr>
        <w:t xml:space="preserve">дой. </w:t>
      </w:r>
      <w:r w:rsidRPr="00360885">
        <w:rPr>
          <w:rFonts w:ascii="Times New Roman" w:hAnsi="Times New Roman" w:cs="Times New Roman"/>
          <w:color w:val="000000" w:themeColor="text1"/>
          <w:sz w:val="28"/>
          <w:szCs w:val="28"/>
        </w:rPr>
        <w:t>Буквально на ваших глазах лепестки цветов начнут распускаться.</w:t>
      </w:r>
    </w:p>
    <w:p w:rsidR="004302B4" w:rsidRDefault="004302B4" w:rsidP="003E5A8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Объяснение: </w:t>
      </w:r>
      <w:r w:rsidRPr="004302B4">
        <w:rPr>
          <w:rFonts w:ascii="Times New Roman" w:hAnsi="Times New Roman" w:cs="Times New Roman"/>
          <w:i/>
          <w:color w:val="0000FF"/>
          <w:sz w:val="28"/>
          <w:szCs w:val="28"/>
        </w:rPr>
        <w:t>Это происходит потому, что бумага намокает, становится постепенно тяжелее и лепестки раскрываются.</w:t>
      </w:r>
    </w:p>
    <w:p w:rsidR="004302B4" w:rsidRDefault="004302B4" w:rsidP="003E5A8A">
      <w:pPr>
        <w:spacing w:after="0" w:line="240" w:lineRule="auto"/>
        <w:jc w:val="both"/>
        <w:rPr>
          <w:rFonts w:ascii="Times New Roman" w:hAnsi="Times New Roman" w:cs="Times New Roman"/>
          <w:color w:val="000000" w:themeColor="text1"/>
          <w:sz w:val="28"/>
          <w:szCs w:val="28"/>
        </w:rPr>
      </w:pPr>
    </w:p>
    <w:p w:rsidR="00B23EEF" w:rsidRPr="004302B4" w:rsidRDefault="00B23EEF" w:rsidP="003E5A8A">
      <w:pPr>
        <w:spacing w:after="0" w:line="240" w:lineRule="auto"/>
        <w:jc w:val="both"/>
        <w:rPr>
          <w:rFonts w:ascii="Times New Roman" w:hAnsi="Times New Roman" w:cs="Times New Roman"/>
          <w:b/>
          <w:color w:val="000000" w:themeColor="text1"/>
          <w:sz w:val="28"/>
          <w:szCs w:val="28"/>
        </w:rPr>
      </w:pPr>
    </w:p>
    <w:p w:rsidR="00DE29FB" w:rsidRPr="003E5A8A" w:rsidRDefault="00DE29FB" w:rsidP="003E5A8A">
      <w:pPr>
        <w:jc w:val="center"/>
        <w:rPr>
          <w:rFonts w:ascii="Ampir Deco" w:hAnsi="Ampir Deco" w:cs="Times New Roman"/>
          <w:b/>
          <w:color w:val="0000FF"/>
          <w:sz w:val="36"/>
          <w:szCs w:val="36"/>
        </w:rPr>
      </w:pPr>
      <w:r w:rsidRPr="003E5A8A">
        <w:rPr>
          <w:rFonts w:ascii="Ampir Deco" w:hAnsi="Ampir Deco" w:cs="Times New Roman"/>
          <w:b/>
          <w:color w:val="0000FF"/>
          <w:sz w:val="36"/>
          <w:szCs w:val="36"/>
        </w:rPr>
        <w:t>Волшебная вода</w:t>
      </w:r>
    </w:p>
    <w:p w:rsidR="004302B4" w:rsidRDefault="00DE29FB" w:rsidP="003E5A8A">
      <w:pPr>
        <w:jc w:val="both"/>
        <w:rPr>
          <w:rFonts w:ascii="Times New Roman" w:hAnsi="Times New Roman" w:cs="Times New Roman"/>
          <w:sz w:val="28"/>
          <w:szCs w:val="28"/>
        </w:rPr>
      </w:pPr>
      <w:r w:rsidRPr="00DE29FB">
        <w:rPr>
          <w:rFonts w:ascii="Times New Roman" w:hAnsi="Times New Roman" w:cs="Times New Roman"/>
          <w:sz w:val="28"/>
          <w:szCs w:val="28"/>
        </w:rPr>
        <w:t>Покажите ребенку как, словно по волшебству, вода в обычной банке меняет свой цвет. В стеклянную банку или стакан налейте воду и растворите в ней таблетку фенолфталеина (он продается в аптеке и лучше известен под названием «Пурген»). Жидкость будет прозрачной. Затем добавьте раствор питьевой соды — он окрасится в интенсивный розово-малиновый цвет. Насладившись таким превращением, добавьте туда же уксус или лимонную кислоту — раствор снова обесцветится.</w:t>
      </w:r>
    </w:p>
    <w:p w:rsidR="00DE29FB" w:rsidRDefault="00DE29FB" w:rsidP="003E5A8A">
      <w:pPr>
        <w:jc w:val="both"/>
        <w:rPr>
          <w:rFonts w:ascii="Times New Roman" w:hAnsi="Times New Roman" w:cs="Times New Roman"/>
          <w:sz w:val="28"/>
          <w:szCs w:val="28"/>
        </w:rPr>
      </w:pPr>
    </w:p>
    <w:p w:rsidR="00573B13" w:rsidRDefault="00573B13" w:rsidP="003E5A8A">
      <w:pPr>
        <w:jc w:val="center"/>
        <w:rPr>
          <w:rFonts w:ascii="Ampir Deco" w:hAnsi="Ampir Deco" w:cs="Times New Roman"/>
          <w:b/>
          <w:color w:val="0000FF"/>
          <w:sz w:val="36"/>
          <w:szCs w:val="36"/>
        </w:rPr>
      </w:pPr>
    </w:p>
    <w:p w:rsidR="00DE29FB" w:rsidRPr="003E5A8A" w:rsidRDefault="00DE29FB" w:rsidP="003E5A8A">
      <w:pPr>
        <w:jc w:val="center"/>
        <w:rPr>
          <w:rFonts w:ascii="Ampir Deco" w:hAnsi="Ampir Deco" w:cs="Times New Roman"/>
          <w:b/>
          <w:color w:val="0000FF"/>
          <w:sz w:val="36"/>
          <w:szCs w:val="36"/>
        </w:rPr>
      </w:pPr>
      <w:r w:rsidRPr="003E5A8A">
        <w:rPr>
          <w:rFonts w:ascii="Ampir Deco" w:hAnsi="Ampir Deco" w:cs="Times New Roman"/>
          <w:b/>
          <w:color w:val="0000FF"/>
          <w:sz w:val="36"/>
          <w:szCs w:val="36"/>
        </w:rPr>
        <w:lastRenderedPageBreak/>
        <w:t>Прозрачная вода</w:t>
      </w:r>
    </w:p>
    <w:p w:rsidR="00DE29FB" w:rsidRPr="00DE29FB" w:rsidRDefault="00DE29FB" w:rsidP="003E5A8A">
      <w:pPr>
        <w:jc w:val="both"/>
        <w:rPr>
          <w:rFonts w:ascii="Times New Roman" w:hAnsi="Times New Roman" w:cs="Times New Roman"/>
          <w:sz w:val="28"/>
          <w:szCs w:val="28"/>
        </w:rPr>
      </w:pPr>
      <w:r w:rsidRPr="00DE29FB">
        <w:rPr>
          <w:rFonts w:ascii="Times New Roman" w:hAnsi="Times New Roman" w:cs="Times New Roman"/>
          <w:b/>
          <w:sz w:val="28"/>
          <w:szCs w:val="28"/>
        </w:rPr>
        <w:t>Задача:</w:t>
      </w:r>
      <w:r w:rsidRPr="00DE29FB">
        <w:rPr>
          <w:rFonts w:ascii="Times New Roman" w:hAnsi="Times New Roman" w:cs="Times New Roman"/>
          <w:sz w:val="28"/>
          <w:szCs w:val="28"/>
        </w:rPr>
        <w:t xml:space="preserve"> выявить свойства воды (прозрачная, </w:t>
      </w:r>
      <w:r>
        <w:rPr>
          <w:rFonts w:ascii="Times New Roman" w:hAnsi="Times New Roman" w:cs="Times New Roman"/>
          <w:sz w:val="28"/>
          <w:szCs w:val="28"/>
        </w:rPr>
        <w:t>без запаха, льется, имеет вес).</w:t>
      </w:r>
    </w:p>
    <w:p w:rsidR="00DE29FB" w:rsidRPr="00DE29FB" w:rsidRDefault="00DE29FB" w:rsidP="003E5A8A">
      <w:pPr>
        <w:jc w:val="both"/>
        <w:rPr>
          <w:rFonts w:ascii="Times New Roman" w:hAnsi="Times New Roman" w:cs="Times New Roman"/>
          <w:sz w:val="28"/>
          <w:szCs w:val="28"/>
        </w:rPr>
      </w:pPr>
      <w:r w:rsidRPr="00DE29FB">
        <w:rPr>
          <w:rFonts w:ascii="Times New Roman" w:hAnsi="Times New Roman" w:cs="Times New Roman"/>
          <w:b/>
          <w:sz w:val="28"/>
          <w:szCs w:val="28"/>
        </w:rPr>
        <w:t>Материалы:</w:t>
      </w:r>
      <w:r w:rsidRPr="00DE29FB">
        <w:rPr>
          <w:rFonts w:ascii="Times New Roman" w:hAnsi="Times New Roman" w:cs="Times New Roman"/>
          <w:sz w:val="28"/>
          <w:szCs w:val="28"/>
        </w:rPr>
        <w:t xml:space="preserve"> две непрозрачные банки (одна заполнена водой), стеклянная банка с широким горлышком, ложки, маленькие ковшики, таз с водо</w:t>
      </w:r>
      <w:r>
        <w:rPr>
          <w:rFonts w:ascii="Times New Roman" w:hAnsi="Times New Roman" w:cs="Times New Roman"/>
          <w:sz w:val="28"/>
          <w:szCs w:val="28"/>
        </w:rPr>
        <w:t>й, поднос, предметные картинки.</w:t>
      </w:r>
    </w:p>
    <w:p w:rsidR="00DE29FB" w:rsidRPr="00DE29FB" w:rsidRDefault="00DE29FB" w:rsidP="003E5A8A">
      <w:pPr>
        <w:jc w:val="both"/>
        <w:rPr>
          <w:rFonts w:ascii="Times New Roman" w:hAnsi="Times New Roman" w:cs="Times New Roman"/>
          <w:sz w:val="28"/>
          <w:szCs w:val="28"/>
        </w:rPr>
      </w:pPr>
      <w:r w:rsidRPr="00DE29FB">
        <w:rPr>
          <w:rFonts w:ascii="Times New Roman" w:hAnsi="Times New Roman" w:cs="Times New Roman"/>
          <w:b/>
          <w:sz w:val="28"/>
          <w:szCs w:val="28"/>
        </w:rPr>
        <w:t>Описание.</w:t>
      </w:r>
      <w:r w:rsidRPr="00DE29FB">
        <w:rPr>
          <w:rFonts w:ascii="Times New Roman" w:hAnsi="Times New Roman" w:cs="Times New Roman"/>
          <w:sz w:val="28"/>
          <w:szCs w:val="28"/>
        </w:rPr>
        <w:t xml:space="preserve"> В гости пришла Капелька. Кто такая Капелька? С чем она любит играть?</w:t>
      </w:r>
    </w:p>
    <w:p w:rsidR="00DE29FB" w:rsidRPr="00DE29FB" w:rsidRDefault="00DE29FB" w:rsidP="003E5A8A">
      <w:pPr>
        <w:jc w:val="both"/>
        <w:rPr>
          <w:rFonts w:ascii="Times New Roman" w:hAnsi="Times New Roman" w:cs="Times New Roman"/>
          <w:sz w:val="28"/>
          <w:szCs w:val="28"/>
        </w:rPr>
      </w:pPr>
      <w:r w:rsidRPr="00DE29FB">
        <w:rPr>
          <w:rFonts w:ascii="Times New Roman" w:hAnsi="Times New Roman" w:cs="Times New Roman"/>
          <w:sz w:val="28"/>
          <w:szCs w:val="28"/>
        </w:rPr>
        <w:t>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w:t>
      </w:r>
    </w:p>
    <w:p w:rsidR="00DE29FB" w:rsidRPr="00DE29FB" w:rsidRDefault="00DE29FB" w:rsidP="003E5A8A">
      <w:pPr>
        <w:jc w:val="both"/>
        <w:rPr>
          <w:rFonts w:ascii="Times New Roman" w:hAnsi="Times New Roman" w:cs="Times New Roman"/>
          <w:sz w:val="28"/>
          <w:szCs w:val="28"/>
        </w:rPr>
      </w:pPr>
      <w:r w:rsidRPr="00DE29FB">
        <w:rPr>
          <w:rFonts w:ascii="Times New Roman" w:hAnsi="Times New Roman" w:cs="Times New Roman"/>
          <w:sz w:val="28"/>
          <w:szCs w:val="28"/>
        </w:rPr>
        <w:t>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w:t>
      </w:r>
    </w:p>
    <w:p w:rsidR="00DE29FB" w:rsidRPr="00DE29FB" w:rsidRDefault="00DE29FB" w:rsidP="003E5A8A">
      <w:pPr>
        <w:jc w:val="both"/>
        <w:rPr>
          <w:rFonts w:ascii="Times New Roman" w:hAnsi="Times New Roman" w:cs="Times New Roman"/>
          <w:sz w:val="28"/>
          <w:szCs w:val="28"/>
        </w:rPr>
      </w:pPr>
      <w:r w:rsidRPr="00DE29FB">
        <w:rPr>
          <w:rFonts w:ascii="Times New Roman" w:hAnsi="Times New Roman" w:cs="Times New Roman"/>
          <w:sz w:val="28"/>
          <w:szCs w:val="28"/>
        </w:rPr>
        <w:t>• 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DE29FB" w:rsidRDefault="00DE29FB" w:rsidP="003E5A8A">
      <w:pPr>
        <w:jc w:val="both"/>
        <w:rPr>
          <w:rFonts w:ascii="Times New Roman" w:hAnsi="Times New Roman" w:cs="Times New Roman"/>
          <w:sz w:val="28"/>
          <w:szCs w:val="28"/>
        </w:rPr>
      </w:pPr>
      <w:r w:rsidRPr="00DE29FB">
        <w:rPr>
          <w:rFonts w:ascii="Times New Roman" w:hAnsi="Times New Roman" w:cs="Times New Roman"/>
          <w:sz w:val="28"/>
          <w:szCs w:val="28"/>
        </w:rPr>
        <w:t>• Какая вода? (Прозрачная.) Что мы узнали о воде?</w:t>
      </w:r>
    </w:p>
    <w:p w:rsidR="003E5A8A" w:rsidRPr="003E5A8A" w:rsidRDefault="003E5A8A" w:rsidP="003E5A8A">
      <w:pPr>
        <w:jc w:val="center"/>
        <w:rPr>
          <w:rFonts w:ascii="Ampir Deco" w:hAnsi="Ampir Deco" w:cs="Times New Roman"/>
          <w:b/>
          <w:color w:val="0000FF"/>
          <w:sz w:val="36"/>
          <w:szCs w:val="36"/>
        </w:rPr>
      </w:pPr>
      <w:r w:rsidRPr="003E5A8A">
        <w:rPr>
          <w:rFonts w:ascii="Ampir Deco" w:hAnsi="Ampir Deco" w:cs="Times New Roman"/>
          <w:b/>
          <w:color w:val="0000FF"/>
          <w:sz w:val="36"/>
          <w:szCs w:val="36"/>
        </w:rPr>
        <w:t>Вода принимает форму</w:t>
      </w:r>
    </w:p>
    <w:p w:rsidR="003E5A8A" w:rsidRPr="003E5A8A" w:rsidRDefault="003E5A8A" w:rsidP="003E5A8A">
      <w:pPr>
        <w:jc w:val="both"/>
        <w:rPr>
          <w:rFonts w:ascii="Times New Roman" w:hAnsi="Times New Roman" w:cs="Times New Roman"/>
          <w:sz w:val="28"/>
          <w:szCs w:val="28"/>
        </w:rPr>
      </w:pPr>
      <w:r w:rsidRPr="003E5A8A">
        <w:rPr>
          <w:rFonts w:ascii="Times New Roman" w:hAnsi="Times New Roman" w:cs="Times New Roman"/>
          <w:b/>
          <w:sz w:val="28"/>
          <w:szCs w:val="28"/>
        </w:rPr>
        <w:t>Задача:</w:t>
      </w:r>
      <w:r w:rsidRPr="003E5A8A">
        <w:rPr>
          <w:rFonts w:ascii="Times New Roman" w:hAnsi="Times New Roman" w:cs="Times New Roman"/>
          <w:sz w:val="28"/>
          <w:szCs w:val="28"/>
        </w:rPr>
        <w:t xml:space="preserve"> выявить, что вода принимает форм</w:t>
      </w:r>
      <w:r>
        <w:rPr>
          <w:rFonts w:ascii="Times New Roman" w:hAnsi="Times New Roman" w:cs="Times New Roman"/>
          <w:sz w:val="28"/>
          <w:szCs w:val="28"/>
        </w:rPr>
        <w:t>у сосуда, в который она налита.</w:t>
      </w:r>
    </w:p>
    <w:p w:rsidR="003E5A8A" w:rsidRPr="003E5A8A" w:rsidRDefault="003E5A8A" w:rsidP="003E5A8A">
      <w:pPr>
        <w:jc w:val="both"/>
        <w:rPr>
          <w:rFonts w:ascii="Times New Roman" w:hAnsi="Times New Roman" w:cs="Times New Roman"/>
          <w:sz w:val="28"/>
          <w:szCs w:val="28"/>
        </w:rPr>
      </w:pPr>
      <w:r w:rsidRPr="003E5A8A">
        <w:rPr>
          <w:rFonts w:ascii="Times New Roman" w:hAnsi="Times New Roman" w:cs="Times New Roman"/>
          <w:b/>
          <w:sz w:val="28"/>
          <w:szCs w:val="28"/>
        </w:rPr>
        <w:t>Материалы</w:t>
      </w:r>
      <w:r>
        <w:rPr>
          <w:rFonts w:ascii="Times New Roman" w:hAnsi="Times New Roman" w:cs="Times New Roman"/>
          <w:sz w:val="28"/>
          <w:szCs w:val="28"/>
        </w:rPr>
        <w:t>:</w:t>
      </w:r>
      <w:r w:rsidRPr="003E5A8A">
        <w:rPr>
          <w:rFonts w:ascii="Times New Roman" w:hAnsi="Times New Roman" w:cs="Times New Roman"/>
          <w:sz w:val="28"/>
          <w:szCs w:val="28"/>
        </w:rPr>
        <w:t xml:space="preserve">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w:t>
      </w:r>
      <w:r>
        <w:rPr>
          <w:rFonts w:ascii="Times New Roman" w:hAnsi="Times New Roman" w:cs="Times New Roman"/>
          <w:sz w:val="28"/>
          <w:szCs w:val="28"/>
        </w:rPr>
        <w:t>мой сосудов, цветные карандаши.</w:t>
      </w:r>
    </w:p>
    <w:p w:rsidR="003E5A8A" w:rsidRDefault="003E5A8A" w:rsidP="003E5A8A">
      <w:pPr>
        <w:jc w:val="both"/>
        <w:rPr>
          <w:rFonts w:ascii="Times New Roman" w:hAnsi="Times New Roman" w:cs="Times New Roman"/>
          <w:sz w:val="28"/>
          <w:szCs w:val="28"/>
        </w:rPr>
      </w:pPr>
      <w:r w:rsidRPr="003E5A8A">
        <w:rPr>
          <w:rFonts w:ascii="Times New Roman" w:hAnsi="Times New Roman" w:cs="Times New Roman"/>
          <w:b/>
          <w:sz w:val="28"/>
          <w:szCs w:val="28"/>
        </w:rPr>
        <w:t>Описание.</w:t>
      </w:r>
      <w:r w:rsidRPr="003E5A8A">
        <w:rPr>
          <w:rFonts w:ascii="Times New Roman" w:hAnsi="Times New Roman" w:cs="Times New Roman"/>
          <w:sz w:val="28"/>
          <w:szCs w:val="28"/>
        </w:rPr>
        <w:t xml:space="preserve"> Перед детьми — таз с водой и различные сосуды. Галчонок </w:t>
      </w:r>
      <w:proofErr w:type="spellStart"/>
      <w:r w:rsidRPr="003E5A8A">
        <w:rPr>
          <w:rFonts w:ascii="Times New Roman" w:hAnsi="Times New Roman" w:cs="Times New Roman"/>
          <w:sz w:val="28"/>
          <w:szCs w:val="28"/>
        </w:rPr>
        <w:t>Любознайка</w:t>
      </w:r>
      <w:proofErr w:type="spellEnd"/>
      <w:r w:rsidRPr="003E5A8A">
        <w:rPr>
          <w:rFonts w:ascii="Times New Roman" w:hAnsi="Times New Roman" w:cs="Times New Roman"/>
          <w:sz w:val="28"/>
          <w:szCs w:val="28"/>
        </w:rP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w:t>
      </w:r>
      <w:r w:rsidRPr="003E5A8A">
        <w:rPr>
          <w:rFonts w:ascii="Times New Roman" w:hAnsi="Times New Roman" w:cs="Times New Roman"/>
          <w:sz w:val="28"/>
          <w:szCs w:val="28"/>
        </w:rPr>
        <w:lastRenderedPageBreak/>
        <w:t>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r>
        <w:rPr>
          <w:rFonts w:ascii="Times New Roman" w:hAnsi="Times New Roman" w:cs="Times New Roman"/>
          <w:sz w:val="28"/>
          <w:szCs w:val="28"/>
        </w:rPr>
        <w:t>.</w:t>
      </w:r>
    </w:p>
    <w:p w:rsidR="003E5A8A" w:rsidRDefault="003E5A8A" w:rsidP="003E5A8A">
      <w:pPr>
        <w:jc w:val="both"/>
        <w:rPr>
          <w:rFonts w:ascii="Times New Roman" w:hAnsi="Times New Roman" w:cs="Times New Roman"/>
          <w:sz w:val="28"/>
          <w:szCs w:val="28"/>
        </w:rPr>
      </w:pPr>
    </w:p>
    <w:p w:rsidR="003E5A8A" w:rsidRDefault="003E5A8A" w:rsidP="003E5A8A">
      <w:pPr>
        <w:pStyle w:val="a7"/>
        <w:shd w:val="clear" w:color="auto" w:fill="FFFFFF"/>
        <w:spacing w:before="240" w:beforeAutospacing="0" w:after="240" w:afterAutospacing="0"/>
        <w:jc w:val="center"/>
        <w:rPr>
          <w:rFonts w:ascii="Ampir Deco" w:hAnsi="Ampir Deco"/>
          <w:color w:val="0000FF"/>
          <w:sz w:val="36"/>
          <w:szCs w:val="36"/>
        </w:rPr>
      </w:pPr>
      <w:r w:rsidRPr="003E5A8A">
        <w:rPr>
          <w:rFonts w:ascii="Ampir Deco" w:hAnsi="Ampir Deco"/>
          <w:b/>
          <w:bCs/>
          <w:color w:val="0000FF"/>
          <w:sz w:val="36"/>
          <w:szCs w:val="36"/>
        </w:rPr>
        <w:t>Замерзшая вода</w:t>
      </w:r>
    </w:p>
    <w:p w:rsidR="003E5A8A" w:rsidRPr="00E417AB" w:rsidRDefault="003E5A8A" w:rsidP="003E5A8A">
      <w:pPr>
        <w:pStyle w:val="a7"/>
        <w:shd w:val="clear" w:color="auto" w:fill="FFFFFF"/>
        <w:spacing w:before="240" w:beforeAutospacing="0" w:after="240" w:afterAutospacing="0"/>
        <w:jc w:val="both"/>
        <w:rPr>
          <w:color w:val="333333"/>
          <w:sz w:val="28"/>
          <w:szCs w:val="28"/>
        </w:rPr>
      </w:pPr>
      <w:r w:rsidRPr="003E5A8A">
        <w:rPr>
          <w:b/>
          <w:color w:val="000000"/>
          <w:sz w:val="28"/>
          <w:szCs w:val="28"/>
        </w:rPr>
        <w:t>Задача:</w:t>
      </w:r>
      <w:r w:rsidRPr="00E417AB">
        <w:rPr>
          <w:color w:val="000000"/>
          <w:sz w:val="28"/>
          <w:szCs w:val="28"/>
        </w:rPr>
        <w:t xml:space="preserve"> выявить, что лед — твердое вещество, плавает, тает, состоит из воды.</w:t>
      </w:r>
    </w:p>
    <w:p w:rsidR="003E5A8A" w:rsidRDefault="003E5A8A" w:rsidP="003E5A8A">
      <w:pPr>
        <w:pStyle w:val="a7"/>
        <w:shd w:val="clear" w:color="auto" w:fill="FFFFFF"/>
        <w:spacing w:before="240" w:beforeAutospacing="0" w:after="240" w:afterAutospacing="0"/>
        <w:jc w:val="both"/>
        <w:rPr>
          <w:color w:val="000000"/>
          <w:sz w:val="28"/>
          <w:szCs w:val="28"/>
        </w:rPr>
      </w:pPr>
      <w:r w:rsidRPr="003E5A8A">
        <w:rPr>
          <w:b/>
          <w:color w:val="000000"/>
          <w:sz w:val="28"/>
          <w:szCs w:val="28"/>
        </w:rPr>
        <w:t>Материалы:</w:t>
      </w:r>
      <w:r w:rsidRPr="00E417AB">
        <w:rPr>
          <w:color w:val="000000"/>
          <w:sz w:val="28"/>
          <w:szCs w:val="28"/>
        </w:rPr>
        <w:t xml:space="preserve"> кусочки льда, холодная вода, тарелочки, картинка с изображением айсберга.</w:t>
      </w:r>
      <w:r w:rsidRPr="00E417AB">
        <w:rPr>
          <w:color w:val="000000"/>
          <w:sz w:val="28"/>
          <w:szCs w:val="28"/>
        </w:rPr>
        <w:br/>
      </w:r>
      <w:r w:rsidRPr="00E417AB">
        <w:rPr>
          <w:color w:val="000000"/>
          <w:sz w:val="28"/>
          <w:szCs w:val="28"/>
        </w:rPr>
        <w:br/>
      </w:r>
      <w:r w:rsidRPr="003E5A8A">
        <w:rPr>
          <w:b/>
          <w:color w:val="000000"/>
          <w:sz w:val="28"/>
          <w:szCs w:val="28"/>
        </w:rPr>
        <w:t>Описание.</w:t>
      </w:r>
      <w:r w:rsidRPr="00E417AB">
        <w:rPr>
          <w:color w:val="000000"/>
          <w:sz w:val="28"/>
          <w:szCs w:val="28"/>
        </w:rPr>
        <w:t xml:space="preserve"> Перед детьми — миска с водой. Они обсуждают, какая вода, какой она формы. Вода меняет форму, потому что </w:t>
      </w:r>
      <w:r w:rsidRPr="00E417AB">
        <w:rPr>
          <w:color w:val="000000"/>
          <w:sz w:val="28"/>
          <w:szCs w:val="28"/>
        </w:rPr>
        <w:br/>
        <w:t>она жидкость. Может ли вода быть твердой? Что произойдет с водой, если ее сильно охладить? (Вода превратится в лед.) </w:t>
      </w:r>
      <w:r w:rsidRPr="00E417AB">
        <w:rPr>
          <w:color w:val="000000"/>
          <w:sz w:val="28"/>
          <w:szCs w:val="28"/>
        </w:rPr>
        <w:br/>
        <w:t>Рассматривают кусочки льда. Чем лед отличается от воды? Можно ли лед лить, как воду? Дети пробуют это сделать. Какой </w:t>
      </w:r>
      <w:r w:rsidRPr="00E417AB">
        <w:rPr>
          <w:color w:val="000000"/>
          <w:sz w:val="28"/>
          <w:szCs w:val="28"/>
        </w:rPr>
        <w:br/>
        <w:t>формы лед? Лед сохраняет форму. Все, что сохраняет свою форму, как лед, называется твердым веществом. </w:t>
      </w:r>
      <w:r w:rsidRPr="00E417AB">
        <w:rPr>
          <w:color w:val="000000"/>
          <w:sz w:val="28"/>
          <w:szCs w:val="28"/>
        </w:rPr>
        <w:br/>
        <w:t>• Плавает ли лед? Воспитатель кладет кусок льда в миску, и дети наблюдают. Какая часть льда плавает? (Верхняя.) </w:t>
      </w:r>
      <w:r w:rsidRPr="00E417AB">
        <w:rPr>
          <w:color w:val="000000"/>
          <w:sz w:val="28"/>
          <w:szCs w:val="28"/>
        </w:rPr>
        <w:br/>
        <w:t>В холодных морях плавают огромные глыбы льда. Они называются айсбергами (показ картинки). Над поверхностью</w:t>
      </w:r>
      <w:r w:rsidRPr="00E417AB">
        <w:rPr>
          <w:color w:val="000000"/>
          <w:sz w:val="28"/>
          <w:szCs w:val="28"/>
        </w:rPr>
        <w:br/>
        <w:t>видна только верхушка айсберга. И если капитан корабля не заметит и наткнется на подводную часть айсберга, то корабль может утонуть.</w:t>
      </w:r>
      <w:r w:rsidRPr="00E417AB">
        <w:rPr>
          <w:color w:val="000000"/>
          <w:sz w:val="28"/>
          <w:szCs w:val="28"/>
        </w:rPr>
        <w:br/>
        <w:t>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r w:rsidRPr="00E417AB">
        <w:rPr>
          <w:color w:val="000000"/>
          <w:sz w:val="28"/>
          <w:szCs w:val="28"/>
        </w:rPr>
        <w:br/>
        <w:t>• «Играем с льдинками» — свободная деятельность детей: они выбирают тарелочки, рассматривают и наблюдают, что происходит с льдинками.</w:t>
      </w:r>
    </w:p>
    <w:p w:rsidR="003972CB" w:rsidRPr="003972CB" w:rsidRDefault="003972CB" w:rsidP="003972CB">
      <w:pPr>
        <w:pStyle w:val="a7"/>
        <w:shd w:val="clear" w:color="auto" w:fill="FFFFFF"/>
        <w:spacing w:before="240" w:beforeAutospacing="0" w:after="240" w:afterAutospacing="0"/>
        <w:rPr>
          <w:color w:val="000000"/>
          <w:sz w:val="28"/>
          <w:szCs w:val="28"/>
        </w:rPr>
      </w:pPr>
      <w:r w:rsidRPr="003972CB">
        <w:rPr>
          <w:rFonts w:ascii="Ampir Deco" w:hAnsi="Ampir Deco"/>
          <w:b/>
          <w:bCs/>
          <w:color w:val="0000FF"/>
          <w:sz w:val="36"/>
          <w:szCs w:val="36"/>
        </w:rPr>
        <w:t>Тающий лед</w:t>
      </w:r>
      <w:r w:rsidRPr="003972CB">
        <w:rPr>
          <w:color w:val="000000"/>
          <w:sz w:val="28"/>
          <w:szCs w:val="28"/>
        </w:rPr>
        <w:br/>
      </w:r>
      <w:r w:rsidRPr="003972CB">
        <w:rPr>
          <w:b/>
          <w:color w:val="000000"/>
          <w:sz w:val="28"/>
          <w:szCs w:val="28"/>
        </w:rPr>
        <w:t>Задача:</w:t>
      </w:r>
      <w:r w:rsidRPr="00E417AB">
        <w:rPr>
          <w:color w:val="000000"/>
          <w:sz w:val="28"/>
          <w:szCs w:val="28"/>
        </w:rPr>
        <w:t xml:space="preserve"> определить, что лед тает от тепла,</w:t>
      </w:r>
      <w:r>
        <w:rPr>
          <w:color w:val="000000"/>
          <w:sz w:val="28"/>
          <w:szCs w:val="28"/>
        </w:rPr>
        <w:t xml:space="preserve"> от надавливания; что в горячей </w:t>
      </w:r>
      <w:r w:rsidRPr="00E417AB">
        <w:rPr>
          <w:color w:val="000000"/>
          <w:sz w:val="28"/>
          <w:szCs w:val="28"/>
        </w:rPr>
        <w:t>воде он тает быстрее; что вода на холоде замерзает, а также принимает форму емкости, в которой находится.</w:t>
      </w:r>
    </w:p>
    <w:p w:rsidR="003972CB" w:rsidRPr="00E417AB" w:rsidRDefault="003972CB" w:rsidP="003972CB">
      <w:pPr>
        <w:pStyle w:val="a7"/>
        <w:shd w:val="clear" w:color="auto" w:fill="FFFFFF"/>
        <w:spacing w:before="240" w:beforeAutospacing="0" w:after="240" w:afterAutospacing="0"/>
        <w:jc w:val="both"/>
        <w:rPr>
          <w:color w:val="333333"/>
          <w:sz w:val="28"/>
          <w:szCs w:val="28"/>
        </w:rPr>
      </w:pPr>
      <w:r w:rsidRPr="003972CB">
        <w:rPr>
          <w:b/>
          <w:color w:val="000000"/>
          <w:sz w:val="28"/>
          <w:szCs w:val="28"/>
        </w:rPr>
        <w:t>Материалы:</w:t>
      </w:r>
      <w:r w:rsidRPr="00E417AB">
        <w:rPr>
          <w:color w:val="000000"/>
          <w:sz w:val="28"/>
          <w:szCs w:val="28"/>
        </w:rPr>
        <w:t xml:space="preserve"> тарелка, миска с горячей водой, миска с холодной водой, кубики льда, ложка, акварельные краски, веревочки, разнообразные формочки.</w:t>
      </w:r>
    </w:p>
    <w:p w:rsidR="003972CB" w:rsidRDefault="003972CB" w:rsidP="003972CB">
      <w:pPr>
        <w:pStyle w:val="a7"/>
        <w:shd w:val="clear" w:color="auto" w:fill="FFFFFF"/>
        <w:spacing w:before="240" w:beforeAutospacing="0" w:after="240" w:afterAutospacing="0"/>
        <w:jc w:val="both"/>
        <w:rPr>
          <w:color w:val="000000"/>
          <w:sz w:val="28"/>
          <w:szCs w:val="28"/>
        </w:rPr>
      </w:pPr>
      <w:r w:rsidRPr="003972CB">
        <w:rPr>
          <w:b/>
          <w:color w:val="000000"/>
          <w:sz w:val="28"/>
          <w:szCs w:val="28"/>
        </w:rPr>
        <w:lastRenderedPageBreak/>
        <w:t>Описание.</w:t>
      </w:r>
      <w:r w:rsidRPr="00E417AB">
        <w:rPr>
          <w:color w:val="000000"/>
          <w:sz w:val="28"/>
          <w:szCs w:val="28"/>
        </w:rPr>
        <w:t xml:space="preserve"> Дед Знай предлагает отгадать, где быстрее растет лед — в миске с холодной водой или в миске с горячей водой. Раскладывает лед, и дети наблюдают за происходящими изменениями. Время фиксируется с помощью цифр, которые раскладываются возле мисок, дети делают выводы. Детям предлагается рассмотреть цветную льдинку. Какой лед? Как сделана такая льдинка? Почему держится веревочка? (Примерзла к льдинке.)</w:t>
      </w:r>
      <w:r w:rsidRPr="00E417AB">
        <w:rPr>
          <w:color w:val="000000"/>
          <w:sz w:val="28"/>
          <w:szCs w:val="28"/>
        </w:rPr>
        <w:br/>
        <w:t>• Как можно получить разноцветную воду? Дети добавляют в воду цветные краски по выбору, заливают в формочки (у всех разные формочки) и на подносах ставят на холод</w:t>
      </w:r>
      <w:r>
        <w:rPr>
          <w:color w:val="000000"/>
          <w:sz w:val="28"/>
          <w:szCs w:val="28"/>
        </w:rPr>
        <w:t>.</w:t>
      </w:r>
    </w:p>
    <w:p w:rsidR="003972CB" w:rsidRPr="00E417AB" w:rsidRDefault="003972CB" w:rsidP="003972CB">
      <w:pPr>
        <w:pStyle w:val="a7"/>
        <w:shd w:val="clear" w:color="auto" w:fill="FFFFFF"/>
        <w:spacing w:before="240" w:beforeAutospacing="0" w:after="240" w:afterAutospacing="0"/>
        <w:rPr>
          <w:color w:val="333333"/>
          <w:sz w:val="28"/>
          <w:szCs w:val="28"/>
        </w:rPr>
      </w:pPr>
      <w:r w:rsidRPr="003972CB">
        <w:rPr>
          <w:rFonts w:ascii="Ampir Deco" w:hAnsi="Ampir Deco"/>
          <w:b/>
          <w:bCs/>
          <w:color w:val="00CC00"/>
          <w:sz w:val="36"/>
          <w:szCs w:val="36"/>
        </w:rPr>
        <w:t>Звенящая вода</w:t>
      </w:r>
      <w:r w:rsidRPr="00E417AB">
        <w:rPr>
          <w:color w:val="000000"/>
          <w:sz w:val="28"/>
          <w:szCs w:val="28"/>
        </w:rPr>
        <w:br/>
      </w:r>
      <w:r w:rsidRPr="003972CB">
        <w:rPr>
          <w:b/>
          <w:color w:val="000000"/>
          <w:sz w:val="28"/>
          <w:szCs w:val="28"/>
        </w:rPr>
        <w:t>Задача:</w:t>
      </w:r>
      <w:r w:rsidRPr="00E417AB">
        <w:rPr>
          <w:color w:val="000000"/>
          <w:sz w:val="28"/>
          <w:szCs w:val="28"/>
        </w:rPr>
        <w:t xml:space="preserve"> показать детям, что количество воды в стакане влияет на издаваемый звук.</w:t>
      </w:r>
    </w:p>
    <w:p w:rsidR="003972CB" w:rsidRPr="00E417AB" w:rsidRDefault="003972CB" w:rsidP="003972CB">
      <w:pPr>
        <w:pStyle w:val="a7"/>
        <w:shd w:val="clear" w:color="auto" w:fill="FFFFFF"/>
        <w:spacing w:before="240" w:beforeAutospacing="0" w:after="240" w:afterAutospacing="0"/>
        <w:jc w:val="both"/>
        <w:rPr>
          <w:color w:val="333333"/>
          <w:sz w:val="28"/>
          <w:szCs w:val="28"/>
        </w:rPr>
      </w:pPr>
      <w:r w:rsidRPr="003972CB">
        <w:rPr>
          <w:b/>
          <w:color w:val="000000"/>
          <w:sz w:val="28"/>
          <w:szCs w:val="28"/>
        </w:rPr>
        <w:t>Материалы:</w:t>
      </w:r>
      <w:r w:rsidRPr="00E417AB">
        <w:rPr>
          <w:color w:val="000000"/>
          <w:sz w:val="28"/>
          <w:szCs w:val="28"/>
        </w:rPr>
        <w:t xml:space="preserve"> поднос, на котором стоят различные бокалы, вода в миске, ковшики, палочки-«удочки» с ниткой, на конце которой закреплен пластмассовый шарик.</w:t>
      </w:r>
    </w:p>
    <w:p w:rsidR="003972CB" w:rsidRPr="00E417AB" w:rsidRDefault="003972CB" w:rsidP="003972CB">
      <w:pPr>
        <w:pStyle w:val="a7"/>
        <w:shd w:val="clear" w:color="auto" w:fill="FFFFFF"/>
        <w:spacing w:before="240" w:beforeAutospacing="0" w:after="240" w:afterAutospacing="0"/>
        <w:jc w:val="both"/>
        <w:rPr>
          <w:color w:val="333333"/>
          <w:sz w:val="28"/>
          <w:szCs w:val="28"/>
        </w:rPr>
      </w:pPr>
      <w:r w:rsidRPr="003972CB">
        <w:rPr>
          <w:b/>
          <w:color w:val="000000"/>
          <w:sz w:val="28"/>
          <w:szCs w:val="28"/>
        </w:rPr>
        <w:t>Описание.</w:t>
      </w:r>
      <w:r w:rsidRPr="00E417AB">
        <w:rPr>
          <w:color w:val="000000"/>
          <w:sz w:val="28"/>
          <w:szCs w:val="28"/>
        </w:rPr>
        <w:t xml:space="preserve"> Перед детьми стоят два бокала, наполненные водой. Как заставить бокалы звучать? Проверяются все варианты детей (постучать пальчиком, предметами, которые предложат дети). Как сделать звук звонче?</w:t>
      </w:r>
      <w:r w:rsidRPr="00E417AB">
        <w:rPr>
          <w:color w:val="000000"/>
          <w:sz w:val="28"/>
          <w:szCs w:val="28"/>
        </w:rPr>
        <w:br/>
        <w:t>• Предлагается палочка с шариком на конце. Все слушают, как звенят бокалы с водой. Одинаковые ли звуки мы слышим? Затем дед Знай отливает и добавляет воду в бокалы. Что влияет на звон? (На звон влияет количество воды, звуки получаются разные.) Дети пробуют сочинить мелодию</w:t>
      </w:r>
    </w:p>
    <w:p w:rsidR="003972CB" w:rsidRPr="00A63B5F" w:rsidRDefault="003972CB" w:rsidP="004302B4">
      <w:pPr>
        <w:rPr>
          <w:rFonts w:ascii="Times New Roman" w:hAnsi="Times New Roman" w:cs="Times New Roman"/>
          <w:sz w:val="28"/>
          <w:szCs w:val="28"/>
        </w:rPr>
      </w:pPr>
    </w:p>
    <w:p w:rsidR="00A63B5F" w:rsidRPr="00A63B5F" w:rsidRDefault="00A63B5F" w:rsidP="00A63B5F">
      <w:pPr>
        <w:rPr>
          <w:rFonts w:ascii="Ampir Deco" w:hAnsi="Ampir Deco" w:cs="Times New Roman"/>
          <w:b/>
          <w:sz w:val="36"/>
          <w:szCs w:val="36"/>
        </w:rPr>
      </w:pPr>
      <w:bookmarkStart w:id="0" w:name="_GoBack"/>
      <w:bookmarkEnd w:id="0"/>
    </w:p>
    <w:p w:rsidR="00126B9F" w:rsidRPr="003972CB" w:rsidRDefault="00126B9F" w:rsidP="00032570">
      <w:pPr>
        <w:jc w:val="both"/>
        <w:rPr>
          <w:rFonts w:ascii="Times New Roman" w:hAnsi="Times New Roman" w:cs="Times New Roman"/>
          <w:sz w:val="28"/>
          <w:szCs w:val="28"/>
        </w:rPr>
      </w:pPr>
    </w:p>
    <w:sectPr w:rsidR="00126B9F" w:rsidRPr="003972CB" w:rsidSect="00B81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ir Deco">
    <w:altName w:val="Segoe UI Semilight"/>
    <w:charset w:val="CC"/>
    <w:family w:val="auto"/>
    <w:pitch w:val="variable"/>
    <w:sig w:usb0="00000001" w:usb1="10002048"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corlz">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06866"/>
    <w:multiLevelType w:val="multilevel"/>
    <w:tmpl w:val="C486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415C61"/>
    <w:multiLevelType w:val="hybridMultilevel"/>
    <w:tmpl w:val="29A051EE"/>
    <w:lvl w:ilvl="0" w:tplc="74AAFC5E">
      <w:start w:val="1"/>
      <w:numFmt w:val="decimal"/>
      <w:lvlText w:val="%1."/>
      <w:lvlJc w:val="left"/>
      <w:pPr>
        <w:ind w:left="720" w:hanging="360"/>
      </w:pPr>
      <w:rPr>
        <w:rFonts w:ascii="Ampir Deco" w:eastAsiaTheme="minorHAnsi" w:hAnsi="Ampir Deco" w:hint="default"/>
        <w:b/>
        <w:color w:val="auto"/>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076844"/>
    <w:multiLevelType w:val="multilevel"/>
    <w:tmpl w:val="78A4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9FB"/>
    <w:rsid w:val="000167A7"/>
    <w:rsid w:val="00032570"/>
    <w:rsid w:val="0010219D"/>
    <w:rsid w:val="00126B9F"/>
    <w:rsid w:val="003972CB"/>
    <w:rsid w:val="003E5A8A"/>
    <w:rsid w:val="004302B4"/>
    <w:rsid w:val="00442689"/>
    <w:rsid w:val="00531D72"/>
    <w:rsid w:val="005529FB"/>
    <w:rsid w:val="00573B13"/>
    <w:rsid w:val="00646567"/>
    <w:rsid w:val="006C4E0C"/>
    <w:rsid w:val="008E12F6"/>
    <w:rsid w:val="00922490"/>
    <w:rsid w:val="00A303D9"/>
    <w:rsid w:val="00A40D93"/>
    <w:rsid w:val="00A63B5F"/>
    <w:rsid w:val="00B23EEF"/>
    <w:rsid w:val="00B819DD"/>
    <w:rsid w:val="00DE29FB"/>
    <w:rsid w:val="00EC2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B9F"/>
    <w:rPr>
      <w:rFonts w:ascii="Tahoma" w:hAnsi="Tahoma" w:cs="Tahoma"/>
      <w:sz w:val="16"/>
      <w:szCs w:val="16"/>
    </w:rPr>
  </w:style>
  <w:style w:type="character" w:styleId="a5">
    <w:name w:val="Hyperlink"/>
    <w:basedOn w:val="a0"/>
    <w:uiPriority w:val="99"/>
    <w:unhideWhenUsed/>
    <w:rsid w:val="00032570"/>
    <w:rPr>
      <w:color w:val="0000FF" w:themeColor="hyperlink"/>
      <w:u w:val="single"/>
    </w:rPr>
  </w:style>
  <w:style w:type="paragraph" w:styleId="a6">
    <w:name w:val="List Paragraph"/>
    <w:basedOn w:val="a"/>
    <w:uiPriority w:val="34"/>
    <w:qFormat/>
    <w:rsid w:val="00A63B5F"/>
    <w:pPr>
      <w:ind w:left="720"/>
      <w:contextualSpacing/>
    </w:pPr>
  </w:style>
  <w:style w:type="paragraph" w:styleId="a7">
    <w:name w:val="Normal (Web)"/>
    <w:basedOn w:val="a"/>
    <w:uiPriority w:val="99"/>
    <w:semiHidden/>
    <w:unhideWhenUsed/>
    <w:rsid w:val="003E5A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44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2150</Words>
  <Characters>12260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2017-11-26T11:25:00Z</dcterms:created>
  <dcterms:modified xsi:type="dcterms:W3CDTF">2020-05-22T19:12:00Z</dcterms:modified>
</cp:coreProperties>
</file>