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89" w:rsidRDefault="00D46D89" w:rsidP="00D46D89">
      <w:pPr>
        <w:pStyle w:val="a6"/>
        <w:jc w:val="center"/>
        <w:rPr>
          <w:sz w:val="28"/>
          <w:szCs w:val="28"/>
          <w:lang w:val="ru-RU"/>
        </w:rPr>
      </w:pPr>
      <w:proofErr w:type="spellStart"/>
      <w:r w:rsidRPr="00D46D89">
        <w:rPr>
          <w:sz w:val="28"/>
          <w:szCs w:val="28"/>
        </w:rPr>
        <w:t>Муниципальное</w:t>
      </w:r>
      <w:proofErr w:type="spellEnd"/>
      <w:r w:rsidRPr="00D46D89">
        <w:rPr>
          <w:sz w:val="28"/>
          <w:szCs w:val="28"/>
        </w:rPr>
        <w:t xml:space="preserve"> </w:t>
      </w:r>
      <w:proofErr w:type="spellStart"/>
      <w:r w:rsidRPr="00D46D89">
        <w:rPr>
          <w:sz w:val="28"/>
          <w:szCs w:val="28"/>
        </w:rPr>
        <w:t>бюджетное</w:t>
      </w:r>
      <w:proofErr w:type="spellEnd"/>
      <w:r w:rsidRPr="00D46D89">
        <w:rPr>
          <w:sz w:val="28"/>
          <w:szCs w:val="28"/>
        </w:rPr>
        <w:t xml:space="preserve"> </w:t>
      </w:r>
      <w:proofErr w:type="spellStart"/>
      <w:r w:rsidRPr="00D46D89">
        <w:rPr>
          <w:sz w:val="28"/>
          <w:szCs w:val="28"/>
        </w:rPr>
        <w:t>дошкольное</w:t>
      </w:r>
      <w:proofErr w:type="spellEnd"/>
      <w:r w:rsidRPr="00D46D89">
        <w:rPr>
          <w:sz w:val="28"/>
          <w:szCs w:val="28"/>
        </w:rPr>
        <w:t xml:space="preserve"> </w:t>
      </w:r>
      <w:proofErr w:type="spellStart"/>
      <w:r w:rsidRPr="00D46D89">
        <w:rPr>
          <w:sz w:val="28"/>
          <w:szCs w:val="28"/>
        </w:rPr>
        <w:t>образовательное</w:t>
      </w:r>
      <w:proofErr w:type="spellEnd"/>
      <w:r w:rsidRPr="00D46D89">
        <w:rPr>
          <w:sz w:val="28"/>
          <w:szCs w:val="28"/>
        </w:rPr>
        <w:t xml:space="preserve"> </w:t>
      </w:r>
      <w:proofErr w:type="spellStart"/>
      <w:r w:rsidRPr="00D46D89">
        <w:rPr>
          <w:sz w:val="28"/>
          <w:szCs w:val="28"/>
        </w:rPr>
        <w:t>учреждение</w:t>
      </w:r>
      <w:proofErr w:type="spellEnd"/>
    </w:p>
    <w:p w:rsidR="00D46D89" w:rsidRPr="00D46D89" w:rsidRDefault="00D46D89" w:rsidP="00D46D89">
      <w:pPr>
        <w:pStyle w:val="a6"/>
        <w:jc w:val="center"/>
        <w:rPr>
          <w:sz w:val="28"/>
          <w:szCs w:val="28"/>
        </w:rPr>
      </w:pPr>
      <w:proofErr w:type="spellStart"/>
      <w:proofErr w:type="gramStart"/>
      <w:r w:rsidRPr="00D46D89">
        <w:rPr>
          <w:sz w:val="28"/>
          <w:szCs w:val="28"/>
        </w:rPr>
        <w:t>детский</w:t>
      </w:r>
      <w:proofErr w:type="spellEnd"/>
      <w:proofErr w:type="gramEnd"/>
      <w:r w:rsidRPr="00D46D89">
        <w:rPr>
          <w:sz w:val="28"/>
          <w:szCs w:val="28"/>
        </w:rPr>
        <w:t xml:space="preserve"> </w:t>
      </w:r>
      <w:proofErr w:type="spellStart"/>
      <w:r w:rsidRPr="00D46D89">
        <w:rPr>
          <w:sz w:val="28"/>
          <w:szCs w:val="28"/>
        </w:rPr>
        <w:t>сад</w:t>
      </w:r>
      <w:proofErr w:type="spellEnd"/>
      <w:r w:rsidRPr="00D46D89">
        <w:rPr>
          <w:sz w:val="28"/>
          <w:szCs w:val="28"/>
        </w:rPr>
        <w:t xml:space="preserve">  № 39</w:t>
      </w:r>
    </w:p>
    <w:p w:rsidR="00D46D89" w:rsidRPr="00D46D89" w:rsidRDefault="00D46D89" w:rsidP="00D46D89">
      <w:pPr>
        <w:spacing w:line="240" w:lineRule="auto"/>
        <w:rPr>
          <w:rFonts w:ascii="Times New Roman" w:hAnsi="Times New Roman" w:cs="Times New Roman"/>
          <w:sz w:val="28"/>
          <w:szCs w:val="28"/>
        </w:rPr>
      </w:pPr>
    </w:p>
    <w:p w:rsidR="00D46D89" w:rsidRPr="00D46D89" w:rsidRDefault="00D46D89" w:rsidP="00D46D89">
      <w:pPr>
        <w:spacing w:after="0" w:line="240" w:lineRule="auto"/>
        <w:rPr>
          <w:rFonts w:ascii="Times New Roman" w:hAnsi="Times New Roman" w:cs="Times New Roman"/>
          <w:sz w:val="28"/>
          <w:szCs w:val="28"/>
        </w:rPr>
      </w:pPr>
      <w:proofErr w:type="gramStart"/>
      <w:r w:rsidRPr="00D46D89">
        <w:rPr>
          <w:rFonts w:ascii="Times New Roman" w:hAnsi="Times New Roman" w:cs="Times New Roman"/>
          <w:sz w:val="28"/>
          <w:szCs w:val="28"/>
        </w:rPr>
        <w:t>Принята</w:t>
      </w:r>
      <w:proofErr w:type="gramEnd"/>
      <w:r w:rsidRPr="00D46D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D89">
        <w:rPr>
          <w:rFonts w:ascii="Times New Roman" w:hAnsi="Times New Roman" w:cs="Times New Roman"/>
          <w:sz w:val="28"/>
          <w:szCs w:val="28"/>
        </w:rPr>
        <w:t xml:space="preserve">   «Утверждаю»</w:t>
      </w:r>
    </w:p>
    <w:p w:rsidR="00D46D89" w:rsidRPr="00D46D89" w:rsidRDefault="00D46D89" w:rsidP="00D46D89">
      <w:pPr>
        <w:spacing w:after="0" w:line="240" w:lineRule="auto"/>
        <w:rPr>
          <w:rFonts w:ascii="Times New Roman" w:hAnsi="Times New Roman" w:cs="Times New Roman"/>
          <w:sz w:val="28"/>
          <w:szCs w:val="28"/>
        </w:rPr>
      </w:pPr>
      <w:r w:rsidRPr="00D46D89">
        <w:rPr>
          <w:rFonts w:ascii="Times New Roman" w:hAnsi="Times New Roman" w:cs="Times New Roman"/>
          <w:sz w:val="28"/>
          <w:szCs w:val="28"/>
        </w:rPr>
        <w:t xml:space="preserve">Советом педагогов </w:t>
      </w:r>
      <w:proofErr w:type="spellStart"/>
      <w:r w:rsidRPr="00D46D89">
        <w:rPr>
          <w:rFonts w:ascii="Times New Roman" w:hAnsi="Times New Roman" w:cs="Times New Roman"/>
          <w:sz w:val="28"/>
          <w:szCs w:val="28"/>
        </w:rPr>
        <w:t>д</w:t>
      </w:r>
      <w:proofErr w:type="spellEnd"/>
      <w:r w:rsidRPr="00D46D89">
        <w:rPr>
          <w:rFonts w:ascii="Times New Roman" w:hAnsi="Times New Roman" w:cs="Times New Roman"/>
          <w:sz w:val="28"/>
          <w:szCs w:val="28"/>
          <w:lang w:val="en-US"/>
        </w:rPr>
        <w:t>/</w:t>
      </w:r>
      <w:r w:rsidRPr="00D46D89">
        <w:rPr>
          <w:rFonts w:ascii="Times New Roman" w:hAnsi="Times New Roman" w:cs="Times New Roman"/>
          <w:sz w:val="28"/>
          <w:szCs w:val="28"/>
        </w:rPr>
        <w:t xml:space="preserve">с № 39                                </w:t>
      </w:r>
      <w:r>
        <w:rPr>
          <w:rFonts w:ascii="Times New Roman" w:hAnsi="Times New Roman" w:cs="Times New Roman"/>
          <w:sz w:val="28"/>
          <w:szCs w:val="28"/>
        </w:rPr>
        <w:t xml:space="preserve">              </w:t>
      </w:r>
      <w:r w:rsidRPr="00D46D89">
        <w:rPr>
          <w:rFonts w:ascii="Times New Roman" w:hAnsi="Times New Roman" w:cs="Times New Roman"/>
          <w:sz w:val="28"/>
          <w:szCs w:val="28"/>
        </w:rPr>
        <w:t xml:space="preserve">Заведующий МБДОУ </w:t>
      </w:r>
      <w:proofErr w:type="spellStart"/>
      <w:r w:rsidRPr="00D46D89">
        <w:rPr>
          <w:rFonts w:ascii="Times New Roman" w:hAnsi="Times New Roman" w:cs="Times New Roman"/>
          <w:sz w:val="28"/>
          <w:szCs w:val="28"/>
        </w:rPr>
        <w:t>д</w:t>
      </w:r>
      <w:proofErr w:type="spellEnd"/>
      <w:r w:rsidRPr="00D46D89">
        <w:rPr>
          <w:rFonts w:ascii="Times New Roman" w:hAnsi="Times New Roman" w:cs="Times New Roman"/>
          <w:sz w:val="28"/>
          <w:szCs w:val="28"/>
          <w:lang w:val="en-US"/>
        </w:rPr>
        <w:t>/</w:t>
      </w:r>
      <w:r w:rsidRPr="00D46D89">
        <w:rPr>
          <w:rFonts w:ascii="Times New Roman" w:hAnsi="Times New Roman" w:cs="Times New Roman"/>
          <w:sz w:val="28"/>
          <w:szCs w:val="28"/>
        </w:rPr>
        <w:t>с № 39</w:t>
      </w:r>
    </w:p>
    <w:p w:rsidR="00D46D89" w:rsidRPr="00D46D89" w:rsidRDefault="00D46D89" w:rsidP="00D46D89">
      <w:pPr>
        <w:spacing w:after="0" w:line="240" w:lineRule="auto"/>
        <w:rPr>
          <w:rFonts w:ascii="Times New Roman" w:hAnsi="Times New Roman" w:cs="Times New Roman"/>
          <w:sz w:val="28"/>
          <w:szCs w:val="28"/>
        </w:rPr>
      </w:pPr>
      <w:r w:rsidRPr="00D46D89">
        <w:rPr>
          <w:rFonts w:ascii="Times New Roman" w:hAnsi="Times New Roman" w:cs="Times New Roman"/>
          <w:sz w:val="28"/>
          <w:szCs w:val="28"/>
        </w:rPr>
        <w:t xml:space="preserve">Протокол  № 1 от 29.08.2019 г.                                    </w:t>
      </w:r>
      <w:r>
        <w:rPr>
          <w:rFonts w:ascii="Times New Roman" w:hAnsi="Times New Roman" w:cs="Times New Roman"/>
          <w:sz w:val="28"/>
          <w:szCs w:val="28"/>
        </w:rPr>
        <w:t xml:space="preserve">             </w:t>
      </w:r>
      <w:r w:rsidRPr="00D46D89">
        <w:rPr>
          <w:rFonts w:ascii="Times New Roman" w:hAnsi="Times New Roman" w:cs="Times New Roman"/>
          <w:sz w:val="28"/>
          <w:szCs w:val="28"/>
        </w:rPr>
        <w:t xml:space="preserve"> ____</w:t>
      </w:r>
      <w:r w:rsidRPr="00D46D89">
        <w:rPr>
          <w:rFonts w:ascii="Times New Roman" w:hAnsi="Times New Roman" w:cs="Times New Roman"/>
          <w:sz w:val="28"/>
          <w:szCs w:val="28"/>
        </w:rPr>
        <w:softHyphen/>
      </w:r>
      <w:r w:rsidRPr="00D46D89">
        <w:rPr>
          <w:rFonts w:ascii="Times New Roman" w:hAnsi="Times New Roman" w:cs="Times New Roman"/>
          <w:sz w:val="28"/>
          <w:szCs w:val="28"/>
        </w:rPr>
        <w:softHyphen/>
        <w:t>___ Н.А. Тимощенко</w:t>
      </w:r>
    </w:p>
    <w:p w:rsidR="00D46D89" w:rsidRPr="00D46D89" w:rsidRDefault="00D46D89" w:rsidP="00D46D89">
      <w:pPr>
        <w:spacing w:after="0" w:line="240" w:lineRule="auto"/>
        <w:rPr>
          <w:rFonts w:ascii="Times New Roman" w:hAnsi="Times New Roman" w:cs="Times New Roman"/>
          <w:sz w:val="28"/>
          <w:szCs w:val="28"/>
        </w:rPr>
      </w:pPr>
      <w:r w:rsidRPr="00D46D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D89">
        <w:rPr>
          <w:rFonts w:ascii="Times New Roman" w:hAnsi="Times New Roman" w:cs="Times New Roman"/>
          <w:sz w:val="28"/>
          <w:szCs w:val="28"/>
        </w:rPr>
        <w:t xml:space="preserve"> Приказ № ___ от «__» ___ 2019 г. </w:t>
      </w: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rPr>
          <w:sz w:val="96"/>
        </w:rPr>
      </w:pPr>
    </w:p>
    <w:p w:rsidR="00D46D89" w:rsidRDefault="00D46D89" w:rsidP="00D46D89">
      <w:pPr>
        <w:pStyle w:val="a6"/>
        <w:rPr>
          <w:sz w:val="40"/>
          <w:szCs w:val="40"/>
          <w:lang w:val="ru-RU"/>
        </w:rPr>
      </w:pPr>
      <w:r>
        <w:rPr>
          <w:sz w:val="40"/>
          <w:szCs w:val="40"/>
          <w:lang w:val="ru-RU"/>
        </w:rPr>
        <w:t xml:space="preserve">     </w:t>
      </w:r>
    </w:p>
    <w:p w:rsidR="00D46D89" w:rsidRDefault="00D46D89" w:rsidP="00D46D89">
      <w:pPr>
        <w:pStyle w:val="a6"/>
        <w:rPr>
          <w:sz w:val="40"/>
          <w:szCs w:val="40"/>
          <w:lang w:val="ru-RU"/>
        </w:rPr>
      </w:pPr>
    </w:p>
    <w:p w:rsidR="00D46D89" w:rsidRPr="00D46D89" w:rsidRDefault="00D46D89" w:rsidP="00D46D89">
      <w:pPr>
        <w:pStyle w:val="a6"/>
        <w:jc w:val="center"/>
        <w:rPr>
          <w:b/>
          <w:sz w:val="52"/>
          <w:szCs w:val="52"/>
          <w:lang w:val="ru-RU"/>
        </w:rPr>
      </w:pPr>
      <w:r w:rsidRPr="00D46D89">
        <w:rPr>
          <w:b/>
          <w:sz w:val="52"/>
          <w:szCs w:val="52"/>
          <w:lang w:val="ru-RU"/>
        </w:rPr>
        <w:t>Адаптированная</w:t>
      </w:r>
    </w:p>
    <w:p w:rsidR="00D46D89" w:rsidRPr="00D46D89" w:rsidRDefault="00D46D89" w:rsidP="00D46D89">
      <w:pPr>
        <w:pStyle w:val="a6"/>
        <w:jc w:val="center"/>
        <w:rPr>
          <w:b/>
          <w:sz w:val="52"/>
          <w:szCs w:val="52"/>
          <w:lang w:val="ru-RU"/>
        </w:rPr>
      </w:pPr>
      <w:r w:rsidRPr="00D46D89">
        <w:rPr>
          <w:b/>
          <w:sz w:val="52"/>
          <w:szCs w:val="52"/>
          <w:lang w:val="ru-RU"/>
        </w:rPr>
        <w:t>о</w:t>
      </w:r>
      <w:proofErr w:type="spellStart"/>
      <w:r w:rsidRPr="00D46D89">
        <w:rPr>
          <w:b/>
          <w:sz w:val="52"/>
          <w:szCs w:val="52"/>
        </w:rPr>
        <w:t>бразовательная</w:t>
      </w:r>
      <w:proofErr w:type="spellEnd"/>
      <w:r w:rsidRPr="00D46D89">
        <w:rPr>
          <w:b/>
          <w:sz w:val="52"/>
          <w:szCs w:val="52"/>
        </w:rPr>
        <w:t xml:space="preserve"> </w:t>
      </w:r>
      <w:proofErr w:type="spellStart"/>
      <w:r w:rsidRPr="00D46D89">
        <w:rPr>
          <w:b/>
          <w:sz w:val="52"/>
          <w:szCs w:val="52"/>
        </w:rPr>
        <w:t>программа</w:t>
      </w:r>
      <w:proofErr w:type="spellEnd"/>
    </w:p>
    <w:p w:rsidR="00D46D89" w:rsidRPr="00D46D89" w:rsidRDefault="00D46D89" w:rsidP="00D46D89">
      <w:pPr>
        <w:pStyle w:val="a6"/>
        <w:jc w:val="center"/>
        <w:rPr>
          <w:b/>
          <w:sz w:val="52"/>
          <w:szCs w:val="52"/>
          <w:lang w:val="ru-RU"/>
        </w:rPr>
      </w:pPr>
      <w:r w:rsidRPr="00D46D89">
        <w:rPr>
          <w:b/>
          <w:sz w:val="52"/>
          <w:szCs w:val="52"/>
          <w:lang w:val="ru-RU"/>
        </w:rPr>
        <w:t xml:space="preserve">для детей с  </w:t>
      </w:r>
      <w:proofErr w:type="spellStart"/>
      <w:r w:rsidRPr="00D46D89">
        <w:rPr>
          <w:b/>
          <w:sz w:val="52"/>
          <w:szCs w:val="52"/>
        </w:rPr>
        <w:t>расстройствами</w:t>
      </w:r>
      <w:proofErr w:type="spellEnd"/>
    </w:p>
    <w:p w:rsidR="00D46D89" w:rsidRPr="00D46D89" w:rsidRDefault="00D46D89" w:rsidP="00D46D89">
      <w:pPr>
        <w:pStyle w:val="a6"/>
        <w:jc w:val="center"/>
        <w:rPr>
          <w:b/>
          <w:sz w:val="52"/>
          <w:szCs w:val="52"/>
          <w:lang w:val="ru-RU"/>
        </w:rPr>
      </w:pPr>
      <w:proofErr w:type="spellStart"/>
      <w:proofErr w:type="gramStart"/>
      <w:r w:rsidRPr="00D46D89">
        <w:rPr>
          <w:b/>
          <w:sz w:val="52"/>
          <w:szCs w:val="52"/>
        </w:rPr>
        <w:t>аутистического</w:t>
      </w:r>
      <w:proofErr w:type="spellEnd"/>
      <w:proofErr w:type="gramEnd"/>
      <w:r w:rsidRPr="00D46D89">
        <w:rPr>
          <w:b/>
          <w:sz w:val="52"/>
          <w:szCs w:val="52"/>
        </w:rPr>
        <w:t xml:space="preserve"> </w:t>
      </w:r>
      <w:proofErr w:type="spellStart"/>
      <w:r w:rsidRPr="00D46D89">
        <w:rPr>
          <w:b/>
          <w:sz w:val="52"/>
          <w:szCs w:val="52"/>
        </w:rPr>
        <w:t>спектра</w:t>
      </w:r>
      <w:proofErr w:type="spellEnd"/>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rPr>
          <w:sz w:val="28"/>
          <w:szCs w:val="28"/>
        </w:rPr>
      </w:pPr>
      <w:r>
        <w:rPr>
          <w:sz w:val="32"/>
          <w:lang w:val="ru-RU"/>
        </w:rPr>
        <w:t xml:space="preserve">                                              </w:t>
      </w:r>
      <w:proofErr w:type="spellStart"/>
      <w:r w:rsidRPr="00D46D89">
        <w:rPr>
          <w:sz w:val="28"/>
          <w:szCs w:val="28"/>
        </w:rPr>
        <w:t>Тверь</w:t>
      </w:r>
      <w:proofErr w:type="spellEnd"/>
    </w:p>
    <w:p w:rsidR="0060787B" w:rsidRPr="007D19D8" w:rsidRDefault="0060787B" w:rsidP="007D19D8">
      <w:pPr>
        <w:rPr>
          <w:rFonts w:ascii="Times New Roman" w:hAnsi="Times New Roman" w:cs="Times New Roman"/>
          <w:b/>
        </w:rPr>
      </w:pPr>
      <w:r w:rsidRPr="007D19D8">
        <w:rPr>
          <w:rFonts w:ascii="Times New Roman" w:hAnsi="Times New Roman" w:cs="Times New Roman"/>
          <w:b/>
        </w:rPr>
        <w:lastRenderedPageBreak/>
        <w:t xml:space="preserve">ОГЛАВЛЕНИЕ </w:t>
      </w:r>
    </w:p>
    <w:p w:rsidR="0060787B"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ВВЕДЕНИЕ……………………………………………………………………………………………………………</w:t>
      </w:r>
      <w:r w:rsidR="00600245" w:rsidRPr="007D19D8">
        <w:rPr>
          <w:rFonts w:ascii="Times New Roman" w:hAnsi="Times New Roman" w:cs="Times New Roman"/>
        </w:rPr>
        <w:t>…</w:t>
      </w:r>
      <w:r w:rsidR="008C0EA4" w:rsidRPr="007D19D8">
        <w:rPr>
          <w:rFonts w:ascii="Times New Roman" w:hAnsi="Times New Roman" w:cs="Times New Roman"/>
        </w:rPr>
        <w:t>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 Целевой</w:t>
      </w:r>
      <w:r w:rsidR="007D19D8">
        <w:rPr>
          <w:rFonts w:ascii="Times New Roman" w:hAnsi="Times New Roman" w:cs="Times New Roman"/>
        </w:rPr>
        <w:t xml:space="preserve">  р</w:t>
      </w:r>
      <w:r w:rsidRPr="007D19D8">
        <w:rPr>
          <w:rFonts w:ascii="Times New Roman" w:hAnsi="Times New Roman" w:cs="Times New Roman"/>
        </w:rPr>
        <w:t>аздел……</w:t>
      </w:r>
      <w:r w:rsidR="007D19D8">
        <w:rPr>
          <w:rFonts w:ascii="Times New Roman" w:hAnsi="Times New Roman" w:cs="Times New Roman"/>
        </w:rPr>
        <w:t>…</w:t>
      </w:r>
      <w:r w:rsidRPr="007D19D8">
        <w:rPr>
          <w:rFonts w:ascii="Times New Roman" w:hAnsi="Times New Roman" w:cs="Times New Roman"/>
        </w:rPr>
        <w:t>………………………………………..……………………………………………………</w:t>
      </w:r>
      <w:r w:rsidR="000E39E2" w:rsidRPr="007D19D8">
        <w:rPr>
          <w:rFonts w:ascii="Times New Roman" w:hAnsi="Times New Roman" w:cs="Times New Roman"/>
        </w:rPr>
        <w:t>..</w:t>
      </w:r>
      <w:r w:rsidR="008C0EA4" w:rsidRPr="007D19D8">
        <w:rPr>
          <w:rFonts w:ascii="Times New Roman" w:hAnsi="Times New Roman" w:cs="Times New Roman"/>
        </w:rPr>
        <w:t>10</w:t>
      </w:r>
      <w:r w:rsidRPr="007D19D8">
        <w:rPr>
          <w:rFonts w:ascii="Times New Roman" w:hAnsi="Times New Roman" w:cs="Times New Roman"/>
        </w:rPr>
        <w:t xml:space="preserve"> </w:t>
      </w:r>
      <w:r w:rsidR="00D372E0"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 </w:t>
      </w:r>
      <w:r w:rsidRPr="007D19D8">
        <w:rPr>
          <w:rFonts w:ascii="Times New Roman" w:hAnsi="Times New Roman" w:cs="Times New Roman"/>
          <w:b/>
        </w:rPr>
        <w:t>Пояснительная записка</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8C0EA4" w:rsidRPr="007D19D8">
        <w:rPr>
          <w:rFonts w:ascii="Times New Roman" w:hAnsi="Times New Roman" w:cs="Times New Roman"/>
        </w:rPr>
        <w:t>.10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1.1.1. </w:t>
      </w:r>
      <w:r w:rsidRPr="007D19D8">
        <w:rPr>
          <w:rFonts w:ascii="Times New Roman" w:hAnsi="Times New Roman" w:cs="Times New Roman"/>
          <w:b/>
        </w:rPr>
        <w:t>Цели и задачи программы</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……………………………………1</w:t>
      </w:r>
      <w:r w:rsidR="008C0EA4" w:rsidRPr="007D19D8">
        <w:rPr>
          <w:rFonts w:ascii="Times New Roman" w:hAnsi="Times New Roman" w:cs="Times New Roman"/>
        </w:rPr>
        <w:t>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1.1.2. Принципы и подходы к формированию программы…………</w:t>
      </w:r>
      <w:r w:rsidR="007D19D8">
        <w:rPr>
          <w:rFonts w:ascii="Times New Roman" w:hAnsi="Times New Roman" w:cs="Times New Roman"/>
        </w:rPr>
        <w:t>……….</w:t>
      </w:r>
      <w:r w:rsidRPr="007D19D8">
        <w:rPr>
          <w:rFonts w:ascii="Times New Roman" w:hAnsi="Times New Roman" w:cs="Times New Roman"/>
        </w:rPr>
        <w:t>…………………...</w:t>
      </w:r>
      <w:r w:rsidR="008C0EA4" w:rsidRPr="007D19D8">
        <w:rPr>
          <w:rFonts w:ascii="Times New Roman" w:hAnsi="Times New Roman" w:cs="Times New Roman"/>
        </w:rPr>
        <w:t>..............................11</w:t>
      </w:r>
      <w:r w:rsidRPr="007D19D8">
        <w:rPr>
          <w:rFonts w:ascii="Times New Roman" w:hAnsi="Times New Roman" w:cs="Times New Roman"/>
        </w:rPr>
        <w:t xml:space="preserve"> </w:t>
      </w:r>
    </w:p>
    <w:p w:rsidR="00D372E0" w:rsidRPr="007D19D8" w:rsidRDefault="00D372E0" w:rsidP="00554D5F">
      <w:pPr>
        <w:spacing w:after="0" w:line="240" w:lineRule="auto"/>
        <w:rPr>
          <w:rFonts w:ascii="Times New Roman" w:hAnsi="Times New Roman" w:cs="Times New Roman"/>
        </w:rPr>
      </w:pPr>
      <w:r w:rsidRPr="007D19D8">
        <w:rPr>
          <w:rFonts w:ascii="Times New Roman" w:hAnsi="Times New Roman" w:cs="Times New Roman"/>
        </w:rPr>
        <w:t>1.1.2.1.</w:t>
      </w:r>
      <w:r w:rsidR="007D19D8">
        <w:rPr>
          <w:rFonts w:ascii="Times New Roman" w:hAnsi="Times New Roman" w:cs="Times New Roman"/>
        </w:rPr>
        <w:t xml:space="preserve"> </w:t>
      </w:r>
      <w:r w:rsidR="0060787B" w:rsidRPr="007D19D8">
        <w:rPr>
          <w:rFonts w:ascii="Times New Roman" w:hAnsi="Times New Roman" w:cs="Times New Roman"/>
        </w:rPr>
        <w:t>Принципы дошкольного образования и особенности развития дет</w:t>
      </w:r>
      <w:r w:rsidRPr="007D19D8">
        <w:rPr>
          <w:rFonts w:ascii="Times New Roman" w:hAnsi="Times New Roman" w:cs="Times New Roman"/>
        </w:rPr>
        <w:t xml:space="preserve">ей с РАС в </w:t>
      </w:r>
      <w:r w:rsidR="0060787B" w:rsidRPr="007D19D8">
        <w:rPr>
          <w:rFonts w:ascii="Times New Roman" w:hAnsi="Times New Roman" w:cs="Times New Roman"/>
        </w:rPr>
        <w:t xml:space="preserve"> дошкольном возрасте</w:t>
      </w:r>
      <w:r w:rsidR="007D19D8">
        <w:rPr>
          <w:rFonts w:ascii="Times New Roman" w:hAnsi="Times New Roman" w:cs="Times New Roman"/>
        </w:rPr>
        <w:t>….</w:t>
      </w:r>
      <w:r w:rsidR="00F20204" w:rsidRPr="007D19D8">
        <w:rPr>
          <w:rFonts w:ascii="Times New Roman" w:hAnsi="Times New Roman" w:cs="Times New Roman"/>
        </w:rPr>
        <w:t>11</w:t>
      </w:r>
      <w:r w:rsidR="0060787B"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1.1.2.2. Особые образовательные потребности </w:t>
      </w:r>
      <w:proofErr w:type="gramStart"/>
      <w:r w:rsidRPr="007D19D8">
        <w:rPr>
          <w:rFonts w:ascii="Times New Roman" w:hAnsi="Times New Roman" w:cs="Times New Roman"/>
        </w:rPr>
        <w:t>обучающихся</w:t>
      </w:r>
      <w:proofErr w:type="gramEnd"/>
      <w:r w:rsidRPr="007D19D8">
        <w:rPr>
          <w:rFonts w:ascii="Times New Roman" w:hAnsi="Times New Roman" w:cs="Times New Roman"/>
        </w:rPr>
        <w:t xml:space="preserve">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F20204" w:rsidRPr="007D19D8">
        <w:rPr>
          <w:rFonts w:ascii="Times New Roman" w:hAnsi="Times New Roman" w:cs="Times New Roman"/>
        </w:rPr>
        <w:t>…...14</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1.1.2.3. Методические аспекты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F20204" w:rsidRPr="007D19D8">
        <w:rPr>
          <w:rFonts w:ascii="Times New Roman" w:hAnsi="Times New Roman" w:cs="Times New Roman"/>
        </w:rPr>
        <w:t>.20</w:t>
      </w:r>
      <w:r w:rsidRPr="007D19D8">
        <w:rPr>
          <w:rFonts w:ascii="Times New Roman" w:hAnsi="Times New Roman" w:cs="Times New Roman"/>
        </w:rPr>
        <w:t xml:space="preserve">                                                                                       1.1.2.4. Этапы дошкольного уровня </w:t>
      </w:r>
      <w:r w:rsidR="007D19D8">
        <w:rPr>
          <w:rFonts w:ascii="Times New Roman" w:hAnsi="Times New Roman" w:cs="Times New Roman"/>
        </w:rPr>
        <w:t>о</w:t>
      </w:r>
      <w:r w:rsidRPr="007D19D8">
        <w:rPr>
          <w:rFonts w:ascii="Times New Roman" w:hAnsi="Times New Roman" w:cs="Times New Roman"/>
        </w:rPr>
        <w:t>бразования………………………</w:t>
      </w:r>
      <w:r w:rsidR="00CA75D6" w:rsidRPr="007D19D8">
        <w:rPr>
          <w:rFonts w:ascii="Times New Roman" w:hAnsi="Times New Roman" w:cs="Times New Roman"/>
        </w:rPr>
        <w:t>…</w:t>
      </w:r>
      <w:r w:rsidR="007D19D8">
        <w:rPr>
          <w:rFonts w:ascii="Times New Roman" w:hAnsi="Times New Roman" w:cs="Times New Roman"/>
        </w:rPr>
        <w:t>……………….</w:t>
      </w:r>
      <w:r w:rsidR="00CA75D6" w:rsidRPr="007D19D8">
        <w:rPr>
          <w:rFonts w:ascii="Times New Roman" w:hAnsi="Times New Roman" w:cs="Times New Roman"/>
        </w:rPr>
        <w:t>…………………………22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1.2. Планируемые результаты образовательной деятельности  по реализации программы…</w:t>
      </w:r>
      <w:r w:rsidR="00CA75D6" w:rsidRPr="007D19D8">
        <w:rPr>
          <w:rFonts w:ascii="Times New Roman" w:hAnsi="Times New Roman" w:cs="Times New Roman"/>
        </w:rPr>
        <w:t>…………….………23</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w:t>
      </w:r>
      <w:r w:rsidR="00CA75D6" w:rsidRPr="007D19D8">
        <w:rPr>
          <w:rFonts w:ascii="Times New Roman" w:hAnsi="Times New Roman" w:cs="Times New Roman"/>
        </w:rPr>
        <w:t>………………………………………</w:t>
      </w:r>
      <w:r w:rsidR="007D19D8">
        <w:rPr>
          <w:rFonts w:ascii="Times New Roman" w:hAnsi="Times New Roman" w:cs="Times New Roman"/>
        </w:rPr>
        <w:t>…….</w:t>
      </w:r>
      <w:r w:rsidR="00CA75D6" w:rsidRPr="007D19D8">
        <w:rPr>
          <w:rFonts w:ascii="Times New Roman" w:hAnsi="Times New Roman" w:cs="Times New Roman"/>
        </w:rPr>
        <w:t>……………….24</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.1.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 третьим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007D19D8">
        <w:rPr>
          <w:rFonts w:ascii="Times New Roman" w:hAnsi="Times New Roman" w:cs="Times New Roman"/>
        </w:rPr>
        <w:t>…………..</w:t>
      </w:r>
      <w:r w:rsidR="008D46FF" w:rsidRPr="007D19D8">
        <w:rPr>
          <w:rFonts w:ascii="Times New Roman" w:hAnsi="Times New Roman" w:cs="Times New Roman"/>
        </w:rPr>
        <w:t>…………….24</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.2.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со вторым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Pr="007D19D8">
        <w:rPr>
          <w:rFonts w:ascii="Times New Roman" w:hAnsi="Times New Roman" w:cs="Times New Roman"/>
        </w:rPr>
        <w:t>……………………………..</w:t>
      </w:r>
      <w:r w:rsidR="007B5F2B" w:rsidRPr="007D19D8">
        <w:rPr>
          <w:rFonts w:ascii="Times New Roman" w:hAnsi="Times New Roman" w:cs="Times New Roman"/>
        </w:rPr>
        <w:t>25</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.3.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 первым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007D19D8">
        <w:rPr>
          <w:rFonts w:ascii="Times New Roman" w:hAnsi="Times New Roman" w:cs="Times New Roman"/>
        </w:rPr>
        <w:t>………</w:t>
      </w:r>
      <w:r w:rsidR="008D46FF" w:rsidRPr="007D19D8">
        <w:rPr>
          <w:rFonts w:ascii="Times New Roman" w:hAnsi="Times New Roman" w:cs="Times New Roman"/>
        </w:rPr>
        <w:t>………….25</w:t>
      </w:r>
      <w:r w:rsidR="0060787B"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1.3. Принципы оценивания качества образовательной деятельности</w:t>
      </w:r>
      <w:proofErr w:type="gramStart"/>
      <w:r w:rsidRPr="007D19D8">
        <w:rPr>
          <w:rFonts w:ascii="Times New Roman" w:hAnsi="Times New Roman" w:cs="Times New Roman"/>
        </w:rPr>
        <w:t xml:space="preserve"> .</w:t>
      </w:r>
      <w:proofErr w:type="gramEnd"/>
      <w:r w:rsidRPr="007D19D8">
        <w:rPr>
          <w:rFonts w:ascii="Times New Roman" w:hAnsi="Times New Roman" w:cs="Times New Roman"/>
        </w:rPr>
        <w:t xml:space="preserve"> по реализации программы…</w:t>
      </w:r>
      <w:r w:rsidR="007D19D8">
        <w:rPr>
          <w:rFonts w:ascii="Times New Roman" w:hAnsi="Times New Roman" w:cs="Times New Roman"/>
        </w:rPr>
        <w:t>..</w:t>
      </w:r>
      <w:r w:rsidR="008D46FF" w:rsidRPr="007D19D8">
        <w:rPr>
          <w:rFonts w:ascii="Times New Roman" w:hAnsi="Times New Roman" w:cs="Times New Roman"/>
        </w:rPr>
        <w:t>..…………26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w:t>
      </w:r>
      <w:r w:rsidRPr="007D19D8">
        <w:rPr>
          <w:rFonts w:ascii="Times New Roman" w:hAnsi="Times New Roman" w:cs="Times New Roman"/>
          <w:b/>
        </w:rPr>
        <w:t>. Содержательный раздел</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8D46FF" w:rsidRPr="007D19D8">
        <w:rPr>
          <w:rFonts w:ascii="Times New Roman" w:hAnsi="Times New Roman" w:cs="Times New Roman"/>
        </w:rPr>
        <w:t>28</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2.1. Общие положения………………………………………………</w:t>
      </w:r>
      <w:r w:rsidR="007D19D8">
        <w:rPr>
          <w:rFonts w:ascii="Times New Roman" w:hAnsi="Times New Roman" w:cs="Times New Roman"/>
        </w:rPr>
        <w:t>………………………….</w:t>
      </w:r>
      <w:r w:rsidRPr="007D19D8">
        <w:rPr>
          <w:rFonts w:ascii="Times New Roman" w:hAnsi="Times New Roman" w:cs="Times New Roman"/>
        </w:rPr>
        <w:t>………………</w:t>
      </w:r>
      <w:r w:rsidR="008D46FF" w:rsidRPr="007D19D8">
        <w:rPr>
          <w:rFonts w:ascii="Times New Roman" w:hAnsi="Times New Roman" w:cs="Times New Roman"/>
        </w:rPr>
        <w:t>……...29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 Описание образовательной деятельности…………</w:t>
      </w:r>
      <w:r w:rsidR="007D19D8">
        <w:rPr>
          <w:rFonts w:ascii="Times New Roman" w:hAnsi="Times New Roman" w:cs="Times New Roman"/>
        </w:rPr>
        <w:t>………………</w:t>
      </w:r>
      <w:r w:rsidR="008D46FF" w:rsidRPr="007D19D8">
        <w:rPr>
          <w:rFonts w:ascii="Times New Roman" w:hAnsi="Times New Roman" w:cs="Times New Roman"/>
        </w:rPr>
        <w:t>………………..….……………………..….29</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2.2.1. Ранняя помощь детям группы повышенного риска формирования расстройств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Pr="007D19D8">
        <w:rPr>
          <w:rFonts w:ascii="Times New Roman" w:hAnsi="Times New Roman" w:cs="Times New Roman"/>
        </w:rPr>
        <w:t>…</w:t>
      </w:r>
      <w:r w:rsidR="008D46FF" w:rsidRPr="007D19D8">
        <w:rPr>
          <w:rFonts w:ascii="Times New Roman" w:hAnsi="Times New Roman" w:cs="Times New Roman"/>
        </w:rPr>
        <w:t>29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2.2.1.1. Социально-коммуникативное развитие…</w:t>
      </w:r>
      <w:r w:rsidR="00554D5F">
        <w:rPr>
          <w:rFonts w:ascii="Times New Roman" w:hAnsi="Times New Roman" w:cs="Times New Roman"/>
        </w:rPr>
        <w:t>…………………..</w:t>
      </w:r>
      <w:r w:rsidR="008D46FF" w:rsidRPr="007D19D8">
        <w:rPr>
          <w:rFonts w:ascii="Times New Roman" w:hAnsi="Times New Roman" w:cs="Times New Roman"/>
        </w:rPr>
        <w:t>……………………………………..……...…30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2.2.1.2. Познавательное развитие………</w:t>
      </w:r>
      <w:r w:rsidR="00554D5F">
        <w:rPr>
          <w:rFonts w:ascii="Times New Roman" w:hAnsi="Times New Roman" w:cs="Times New Roman"/>
        </w:rPr>
        <w:t>…………..</w:t>
      </w:r>
      <w:r w:rsidRPr="007D19D8">
        <w:rPr>
          <w:rFonts w:ascii="Times New Roman" w:hAnsi="Times New Roman" w:cs="Times New Roman"/>
        </w:rPr>
        <w:t>……………………………………………</w:t>
      </w:r>
      <w:r w:rsidR="006F3B7F" w:rsidRPr="007D19D8">
        <w:rPr>
          <w:rFonts w:ascii="Times New Roman" w:hAnsi="Times New Roman" w:cs="Times New Roman"/>
        </w:rPr>
        <w:t>….............................33</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2.2.1.3. Речевое развитие.…</w:t>
      </w:r>
      <w:r w:rsidR="00554D5F">
        <w:rPr>
          <w:rFonts w:ascii="Times New Roman" w:hAnsi="Times New Roman" w:cs="Times New Roman"/>
        </w:rPr>
        <w:t>…</w:t>
      </w:r>
      <w:r w:rsidRPr="007D19D8">
        <w:rPr>
          <w:rFonts w:ascii="Times New Roman" w:hAnsi="Times New Roman" w:cs="Times New Roman"/>
        </w:rPr>
        <w:t>………..…</w:t>
      </w:r>
      <w:r w:rsidR="006F3B7F" w:rsidRPr="007D19D8">
        <w:rPr>
          <w:rFonts w:ascii="Times New Roman" w:hAnsi="Times New Roman" w:cs="Times New Roman"/>
        </w:rPr>
        <w:t>…………………………………………………………………………….39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2.2.1.4. Художественно-эстетическое развитие………</w:t>
      </w:r>
      <w:r w:rsidR="006F3B7F" w:rsidRPr="007D19D8">
        <w:rPr>
          <w:rFonts w:ascii="Times New Roman" w:hAnsi="Times New Roman" w:cs="Times New Roman"/>
        </w:rPr>
        <w:t>………………</w:t>
      </w:r>
      <w:r w:rsidR="00554D5F">
        <w:rPr>
          <w:rFonts w:ascii="Times New Roman" w:hAnsi="Times New Roman" w:cs="Times New Roman"/>
        </w:rPr>
        <w:t>………………</w:t>
      </w:r>
      <w:r w:rsidR="006F3B7F" w:rsidRPr="007D19D8">
        <w:rPr>
          <w:rFonts w:ascii="Times New Roman" w:hAnsi="Times New Roman" w:cs="Times New Roman"/>
        </w:rPr>
        <w:t>……………………………….41</w:t>
      </w:r>
      <w:r w:rsidRPr="007D19D8">
        <w:rPr>
          <w:rFonts w:ascii="Times New Roman" w:hAnsi="Times New Roman" w:cs="Times New Roman"/>
        </w:rPr>
        <w:t xml:space="preserve">                                                              2.2.1.5. Физическое развитие……………</w:t>
      </w:r>
      <w:r w:rsidR="00554D5F">
        <w:rPr>
          <w:rFonts w:ascii="Times New Roman" w:hAnsi="Times New Roman" w:cs="Times New Roman"/>
        </w:rPr>
        <w:t>……………….</w:t>
      </w:r>
      <w:r w:rsidR="00257B4E" w:rsidRPr="007D19D8">
        <w:rPr>
          <w:rFonts w:ascii="Times New Roman" w:hAnsi="Times New Roman" w:cs="Times New Roman"/>
        </w:rPr>
        <w:t>…………………………………………………………….43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2.2.2. Начальный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006C21F1" w:rsidRPr="007D19D8">
        <w:rPr>
          <w:rFonts w:ascii="Times New Roman" w:hAnsi="Times New Roman" w:cs="Times New Roman"/>
        </w:rPr>
        <w:t>……45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2.2.2.1. Формирование и развитие коммуникации……</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2.2.2.2. Коррекция нарушений речевого развития…</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……..…………………………………46</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2.2.2.3. Развитие навыков альтернативной коммун</w:t>
      </w:r>
      <w:r w:rsidR="006C21F1" w:rsidRPr="007D19D8">
        <w:rPr>
          <w:rFonts w:ascii="Times New Roman" w:hAnsi="Times New Roman" w:cs="Times New Roman"/>
        </w:rPr>
        <w:t>икации…</w:t>
      </w:r>
      <w:r w:rsidR="00554D5F">
        <w:rPr>
          <w:rFonts w:ascii="Times New Roman" w:hAnsi="Times New Roman" w:cs="Times New Roman"/>
        </w:rPr>
        <w:t>..</w:t>
      </w:r>
      <w:r w:rsidR="006C21F1" w:rsidRPr="007D19D8">
        <w:rPr>
          <w:rFonts w:ascii="Times New Roman" w:hAnsi="Times New Roman" w:cs="Times New Roman"/>
        </w:rPr>
        <w:t>………….………………………………………….4</w:t>
      </w:r>
      <w:r w:rsidRPr="007D19D8">
        <w:rPr>
          <w:rFonts w:ascii="Times New Roman" w:hAnsi="Times New Roman" w:cs="Times New Roman"/>
        </w:rPr>
        <w:t>7</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2.2.2.4. Коррекция проблем поведения……………</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w:t>
      </w:r>
      <w:r w:rsidRPr="007D19D8">
        <w:rPr>
          <w:rFonts w:ascii="Times New Roman" w:hAnsi="Times New Roman" w:cs="Times New Roman"/>
        </w:rPr>
        <w:t xml:space="preserve">8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2.2.2.5. Коррекция и развитие эмоциональной сфе</w:t>
      </w:r>
      <w:r w:rsidR="006C21F1" w:rsidRPr="007D19D8">
        <w:rPr>
          <w:rFonts w:ascii="Times New Roman" w:hAnsi="Times New Roman" w:cs="Times New Roman"/>
        </w:rPr>
        <w:t>ры……………….……………………………………………….50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2.2.2.6. Формирование навыков самостоятельност</w:t>
      </w:r>
      <w:r w:rsidR="006C21F1" w:rsidRPr="007D19D8">
        <w:rPr>
          <w:rFonts w:ascii="Times New Roman" w:hAnsi="Times New Roman" w:cs="Times New Roman"/>
        </w:rPr>
        <w:t>и…………………</w:t>
      </w:r>
      <w:r w:rsidR="00554D5F">
        <w:rPr>
          <w:rFonts w:ascii="Times New Roman" w:hAnsi="Times New Roman" w:cs="Times New Roman"/>
        </w:rPr>
        <w:t>..</w:t>
      </w:r>
      <w:r w:rsidR="006C21F1" w:rsidRPr="007D19D8">
        <w:rPr>
          <w:rFonts w:ascii="Times New Roman" w:hAnsi="Times New Roman" w:cs="Times New Roman"/>
        </w:rPr>
        <w:t>……………………………………………..51</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2.2.2.7. Обучение навыкам самообслуживания и быт</w:t>
      </w:r>
      <w:r w:rsidR="001E333C" w:rsidRPr="007D19D8">
        <w:rPr>
          <w:rFonts w:ascii="Times New Roman" w:hAnsi="Times New Roman" w:cs="Times New Roman"/>
        </w:rPr>
        <w:t>овым навыкам………………………………………</w:t>
      </w:r>
      <w:r w:rsidR="00554D5F">
        <w:rPr>
          <w:rFonts w:ascii="Times New Roman" w:hAnsi="Times New Roman" w:cs="Times New Roman"/>
        </w:rPr>
        <w:t>.</w:t>
      </w:r>
      <w:r w:rsidR="001E333C" w:rsidRPr="007D19D8">
        <w:rPr>
          <w:rFonts w:ascii="Times New Roman" w:hAnsi="Times New Roman" w:cs="Times New Roman"/>
        </w:rPr>
        <w:t>………53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2.2.2.8. Формирование предпосылок интеллектуально</w:t>
      </w:r>
      <w:r w:rsidR="001E333C" w:rsidRPr="007D19D8">
        <w:rPr>
          <w:rFonts w:ascii="Times New Roman" w:hAnsi="Times New Roman" w:cs="Times New Roman"/>
        </w:rPr>
        <w:t>й деятельности………………</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2.2.3. Основной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001E333C" w:rsidRPr="007D19D8">
        <w:rPr>
          <w:rFonts w:ascii="Times New Roman" w:hAnsi="Times New Roman" w:cs="Times New Roman"/>
        </w:rPr>
        <w:t>…..56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2.2.3.1. Социально-коммуникативное развитие………</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2.2.3.2. Речевое развитие…………………</w:t>
      </w:r>
      <w:r w:rsidR="00554D5F">
        <w:rPr>
          <w:rFonts w:ascii="Times New Roman" w:hAnsi="Times New Roman" w:cs="Times New Roman"/>
        </w:rPr>
        <w:t>.</w:t>
      </w:r>
      <w:r w:rsidRPr="007D19D8">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…….58</w:t>
      </w:r>
    </w:p>
    <w:p w:rsidR="00D372E0" w:rsidRPr="007D19D8" w:rsidRDefault="0060787B" w:rsidP="00554D5F">
      <w:pPr>
        <w:spacing w:after="0"/>
        <w:rPr>
          <w:rFonts w:ascii="Times New Roman" w:hAnsi="Times New Roman" w:cs="Times New Roman"/>
        </w:rPr>
      </w:pPr>
      <w:r w:rsidRPr="007D19D8">
        <w:rPr>
          <w:rFonts w:ascii="Times New Roman" w:hAnsi="Times New Roman" w:cs="Times New Roman"/>
        </w:rPr>
        <w:t xml:space="preserve"> 2.2.3.3. Познавательное развитие……………</w:t>
      </w:r>
      <w:r w:rsidR="00554D5F">
        <w:rPr>
          <w:rFonts w:ascii="Times New Roman" w:hAnsi="Times New Roman" w:cs="Times New Roman"/>
        </w:rPr>
        <w:t>…………………..</w:t>
      </w:r>
      <w:r w:rsidR="001E333C" w:rsidRPr="007D19D8">
        <w:rPr>
          <w:rFonts w:ascii="Times New Roman" w:hAnsi="Times New Roman" w:cs="Times New Roman"/>
        </w:rPr>
        <w:t>……………………………………………………59</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2.2.3.4. Художественно-эстетическое развитие………</w:t>
      </w:r>
      <w:r w:rsidR="00554D5F">
        <w:rPr>
          <w:rFonts w:ascii="Times New Roman" w:hAnsi="Times New Roman" w:cs="Times New Roman"/>
        </w:rPr>
        <w:t>………….</w:t>
      </w:r>
      <w:r w:rsidR="001E333C" w:rsidRPr="007D19D8">
        <w:rPr>
          <w:rFonts w:ascii="Times New Roman" w:hAnsi="Times New Roman" w:cs="Times New Roman"/>
        </w:rPr>
        <w:t>…………………………………………………..61</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2.2.3.5. Физическое развитие…………………….…………………………………….…</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1E333C" w:rsidRPr="007D19D8">
        <w:rPr>
          <w:rFonts w:ascii="Times New Roman" w:hAnsi="Times New Roman" w:cs="Times New Roman"/>
        </w:rPr>
        <w:t>……62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2.2.4. Пропедевтический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w:t>
      </w:r>
      <w:r w:rsidR="00C664D0" w:rsidRPr="007D19D8">
        <w:rPr>
          <w:rFonts w:ascii="Times New Roman" w:hAnsi="Times New Roman" w:cs="Times New Roman"/>
        </w:rPr>
        <w:t>ра…</w:t>
      </w:r>
      <w:r w:rsidR="00554D5F">
        <w:rPr>
          <w:rFonts w:ascii="Times New Roman" w:hAnsi="Times New Roman" w:cs="Times New Roman"/>
        </w:rPr>
        <w:t>.</w:t>
      </w:r>
      <w:r w:rsidR="00C664D0" w:rsidRPr="007D19D8">
        <w:rPr>
          <w:rFonts w:ascii="Times New Roman" w:hAnsi="Times New Roman" w:cs="Times New Roman"/>
        </w:rPr>
        <w:t>..</w:t>
      </w:r>
      <w:r w:rsidRPr="007D19D8">
        <w:rPr>
          <w:rFonts w:ascii="Times New Roman" w:hAnsi="Times New Roman" w:cs="Times New Roman"/>
        </w:rPr>
        <w:t>6</w:t>
      </w:r>
      <w:r w:rsidR="001E333C" w:rsidRPr="007D19D8">
        <w:rPr>
          <w:rFonts w:ascii="Times New Roman" w:hAnsi="Times New Roman" w:cs="Times New Roman"/>
        </w:rPr>
        <w:t>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2.2.4.1. Формирование социально-коммуникативных функций в пропедевтическом  периоде дошкольного образования…………</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54D5F">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63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2.2.4.2. Коррекция проблемного поведения как фактор готовности  к школьному обучению…..………</w:t>
      </w:r>
      <w:r w:rsidR="00C664D0" w:rsidRPr="007D19D8">
        <w:rPr>
          <w:rFonts w:ascii="Times New Roman" w:hAnsi="Times New Roman" w:cs="Times New Roman"/>
        </w:rPr>
        <w:t>………..</w:t>
      </w:r>
      <w:r w:rsidR="008578AA" w:rsidRPr="007D19D8">
        <w:rPr>
          <w:rFonts w:ascii="Times New Roman" w:hAnsi="Times New Roman" w:cs="Times New Roman"/>
        </w:rPr>
        <w:t>64</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2.2.4.3. Организационные проблемы перехода ребёнка с аутизмом  к обучению в школе……</w:t>
      </w:r>
      <w:r w:rsidR="00554D5F">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w:t>
      </w:r>
      <w:r w:rsidRPr="007D19D8">
        <w:rPr>
          <w:rFonts w:ascii="Times New Roman" w:hAnsi="Times New Roman" w:cs="Times New Roman"/>
        </w:rPr>
        <w:t>.</w:t>
      </w:r>
      <w:r w:rsidR="008578AA" w:rsidRPr="007D19D8">
        <w:rPr>
          <w:rFonts w:ascii="Times New Roman" w:hAnsi="Times New Roman" w:cs="Times New Roman"/>
        </w:rPr>
        <w:t>65</w:t>
      </w:r>
      <w:r w:rsidRPr="007D19D8">
        <w:rPr>
          <w:rFonts w:ascii="Times New Roman" w:hAnsi="Times New Roman" w:cs="Times New Roman"/>
        </w:rPr>
        <w:t xml:space="preserve"> </w:t>
      </w:r>
    </w:p>
    <w:p w:rsidR="008578AA" w:rsidRPr="007D19D8" w:rsidRDefault="0060787B" w:rsidP="007D19D8">
      <w:pPr>
        <w:rPr>
          <w:rFonts w:ascii="Times New Roman" w:hAnsi="Times New Roman" w:cs="Times New Roman"/>
        </w:rPr>
      </w:pPr>
      <w:r w:rsidRPr="007D19D8">
        <w:rPr>
          <w:rFonts w:ascii="Times New Roman" w:hAnsi="Times New Roman" w:cs="Times New Roman"/>
        </w:rPr>
        <w:t>2.2.4.4. Навыки самообслуживания и бытовые навыки, необходимые ребёнку с аутизмом  к началу обучения в школе…………………………</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……66</w:t>
      </w:r>
    </w:p>
    <w:p w:rsidR="008578AA" w:rsidRPr="007D19D8" w:rsidRDefault="008578AA" w:rsidP="007D19D8">
      <w:pPr>
        <w:rPr>
          <w:rFonts w:ascii="Times New Roman" w:hAnsi="Times New Roman" w:cs="Times New Roman"/>
        </w:rPr>
      </w:pPr>
      <w:r w:rsidRPr="007D19D8">
        <w:rPr>
          <w:rFonts w:ascii="Times New Roman" w:hAnsi="Times New Roman" w:cs="Times New Roman"/>
        </w:rPr>
        <w:t>2.2.4.5. Академические навыки в пропедевтическом периоде дошкольного образования детей с аутизмом</w:t>
      </w:r>
      <w:r w:rsidR="005717AB">
        <w:rPr>
          <w:rFonts w:ascii="Times New Roman" w:hAnsi="Times New Roman" w:cs="Times New Roman"/>
        </w:rPr>
        <w:t>..</w:t>
      </w:r>
      <w:r w:rsidRPr="007D19D8">
        <w:rPr>
          <w:rFonts w:ascii="Times New Roman" w:hAnsi="Times New Roman" w:cs="Times New Roman"/>
        </w:rPr>
        <w:t xml:space="preserve">.…66   </w:t>
      </w:r>
    </w:p>
    <w:p w:rsidR="00D372E0" w:rsidRPr="007D19D8" w:rsidRDefault="008578AA" w:rsidP="005717AB">
      <w:pPr>
        <w:spacing w:after="0" w:line="240" w:lineRule="auto"/>
        <w:rPr>
          <w:rFonts w:ascii="Times New Roman" w:hAnsi="Times New Roman" w:cs="Times New Roman"/>
        </w:rPr>
      </w:pPr>
      <w:r w:rsidRPr="007D19D8">
        <w:rPr>
          <w:rFonts w:ascii="Times New Roman" w:hAnsi="Times New Roman" w:cs="Times New Roman"/>
        </w:rPr>
        <w:lastRenderedPageBreak/>
        <w:t xml:space="preserve">       </w:t>
      </w:r>
      <w:r w:rsidR="0060787B" w:rsidRPr="007D19D8">
        <w:rPr>
          <w:rFonts w:ascii="Times New Roman" w:hAnsi="Times New Roman" w:cs="Times New Roman"/>
        </w:rPr>
        <w:t>2</w:t>
      </w:r>
      <w:r w:rsidR="0060787B" w:rsidRPr="007D19D8">
        <w:rPr>
          <w:rFonts w:ascii="Times New Roman" w:hAnsi="Times New Roman" w:cs="Times New Roman"/>
          <w:b/>
        </w:rPr>
        <w:t xml:space="preserve">.3. Взаимодействие взрослых с детьми с расстройствами  </w:t>
      </w:r>
      <w:proofErr w:type="spellStart"/>
      <w:r w:rsidR="0060787B" w:rsidRPr="007D19D8">
        <w:rPr>
          <w:rFonts w:ascii="Times New Roman" w:hAnsi="Times New Roman" w:cs="Times New Roman"/>
          <w:b/>
        </w:rPr>
        <w:t>аутистического</w:t>
      </w:r>
      <w:proofErr w:type="spellEnd"/>
      <w:r w:rsidR="00C664D0" w:rsidRPr="007D19D8">
        <w:rPr>
          <w:rFonts w:ascii="Times New Roman" w:hAnsi="Times New Roman" w:cs="Times New Roman"/>
          <w:b/>
        </w:rPr>
        <w:t xml:space="preserve"> </w:t>
      </w:r>
      <w:r w:rsidR="0060787B" w:rsidRPr="007D19D8">
        <w:rPr>
          <w:rFonts w:ascii="Times New Roman" w:hAnsi="Times New Roman" w:cs="Times New Roman"/>
          <w:b/>
        </w:rPr>
        <w:t>спектра</w:t>
      </w:r>
      <w:r w:rsidR="0060787B"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.71</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 xml:space="preserve">2.4. Взаимодействие педагогического коллектива с семьями, в которых есть  дети с расстройствами </w:t>
      </w:r>
      <w:proofErr w:type="spellStart"/>
      <w:r w:rsidRPr="007D19D8">
        <w:rPr>
          <w:rFonts w:ascii="Times New Roman" w:hAnsi="Times New Roman" w:cs="Times New Roman"/>
          <w:b/>
        </w:rPr>
        <w:t>аутистического</w:t>
      </w:r>
      <w:proofErr w:type="spellEnd"/>
      <w:r w:rsidRPr="007D19D8">
        <w:rPr>
          <w:rFonts w:ascii="Times New Roman" w:hAnsi="Times New Roman" w:cs="Times New Roman"/>
          <w:b/>
        </w:rPr>
        <w:t xml:space="preserve">  спектра</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w:t>
      </w:r>
      <w:r w:rsidR="005717AB">
        <w:rPr>
          <w:rFonts w:ascii="Times New Roman" w:hAnsi="Times New Roman" w:cs="Times New Roman"/>
        </w:rPr>
        <w:t>2</w:t>
      </w:r>
    </w:p>
    <w:p w:rsidR="00D372E0" w:rsidRPr="007D19D8" w:rsidRDefault="005E78FD" w:rsidP="005717AB">
      <w:pPr>
        <w:spacing w:after="0" w:line="240" w:lineRule="auto"/>
        <w:rPr>
          <w:rFonts w:ascii="Times New Roman" w:hAnsi="Times New Roman" w:cs="Times New Roman"/>
        </w:rPr>
      </w:pPr>
      <w:r w:rsidRPr="007D19D8">
        <w:rPr>
          <w:rFonts w:ascii="Times New Roman" w:hAnsi="Times New Roman" w:cs="Times New Roman"/>
        </w:rPr>
        <w:t>2</w:t>
      </w:r>
      <w:r w:rsidR="00D372E0" w:rsidRPr="007D19D8">
        <w:rPr>
          <w:rFonts w:ascii="Times New Roman" w:hAnsi="Times New Roman" w:cs="Times New Roman"/>
        </w:rPr>
        <w:t>.</w:t>
      </w:r>
      <w:r w:rsidR="0060787B" w:rsidRPr="007D19D8">
        <w:rPr>
          <w:rFonts w:ascii="Times New Roman" w:hAnsi="Times New Roman" w:cs="Times New Roman"/>
        </w:rPr>
        <w:t xml:space="preserve"> </w:t>
      </w:r>
      <w:r w:rsidR="0060787B" w:rsidRPr="007D19D8">
        <w:rPr>
          <w:rFonts w:ascii="Times New Roman" w:hAnsi="Times New Roman" w:cs="Times New Roman"/>
          <w:b/>
        </w:rPr>
        <w:t>3. Организационный раздел</w:t>
      </w:r>
      <w:r w:rsidR="0060787B"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Pr="007D19D8">
        <w:rPr>
          <w:rFonts w:ascii="Times New Roman" w:hAnsi="Times New Roman" w:cs="Times New Roman"/>
        </w:rPr>
        <w:t>…73</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3.1</w:t>
      </w:r>
      <w:r w:rsidRPr="007D19D8">
        <w:rPr>
          <w:rFonts w:ascii="Times New Roman" w:hAnsi="Times New Roman" w:cs="Times New Roman"/>
          <w:b/>
        </w:rPr>
        <w:t>. Обеспечение психолого-педагогических условий реализации Программ</w:t>
      </w:r>
      <w:r w:rsidRPr="007D19D8">
        <w:rPr>
          <w:rFonts w:ascii="Times New Roman" w:hAnsi="Times New Roman" w:cs="Times New Roman"/>
        </w:rPr>
        <w:t>ы…</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…73</w:t>
      </w:r>
      <w:r w:rsidRPr="007D19D8">
        <w:rPr>
          <w:rFonts w:ascii="Times New Roman" w:hAnsi="Times New Roman" w:cs="Times New Roman"/>
        </w:rPr>
        <w:t xml:space="preserve"> </w:t>
      </w:r>
      <w:r w:rsidR="00C664D0" w:rsidRPr="007D19D8">
        <w:rPr>
          <w:rFonts w:ascii="Times New Roman" w:hAnsi="Times New Roman" w:cs="Times New Roman"/>
        </w:rPr>
        <w:t xml:space="preserve">        </w:t>
      </w:r>
    </w:p>
    <w:p w:rsidR="00D372E0" w:rsidRPr="007D19D8" w:rsidRDefault="00C664D0"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60787B" w:rsidRPr="007D19D8">
        <w:rPr>
          <w:rFonts w:ascii="Times New Roman" w:hAnsi="Times New Roman" w:cs="Times New Roman"/>
        </w:rPr>
        <w:t>3.2. Организация развивающей психолого-педагогической среды……………..……</w:t>
      </w:r>
      <w:r w:rsidR="005717AB">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.74</w:t>
      </w:r>
      <w:r w:rsidR="0060787B" w:rsidRPr="007D19D8">
        <w:rPr>
          <w:rFonts w:ascii="Times New Roman" w:hAnsi="Times New Roman" w:cs="Times New Roman"/>
        </w:rPr>
        <w:t xml:space="preserve"> </w:t>
      </w:r>
    </w:p>
    <w:p w:rsidR="005717AB" w:rsidRDefault="0060787B" w:rsidP="005717AB">
      <w:pPr>
        <w:spacing w:after="0" w:line="240" w:lineRule="auto"/>
        <w:rPr>
          <w:rFonts w:ascii="Times New Roman" w:hAnsi="Times New Roman" w:cs="Times New Roman"/>
        </w:rPr>
      </w:pPr>
      <w:r w:rsidRPr="007D19D8">
        <w:rPr>
          <w:rFonts w:ascii="Times New Roman" w:hAnsi="Times New Roman" w:cs="Times New Roman"/>
        </w:rPr>
        <w:t>3.3</w:t>
      </w:r>
      <w:r w:rsidRPr="007D19D8">
        <w:rPr>
          <w:rFonts w:ascii="Times New Roman" w:hAnsi="Times New Roman" w:cs="Times New Roman"/>
          <w:b/>
        </w:rPr>
        <w:t>. Кадровые условия реализации Программы</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w:t>
      </w:r>
      <w:r w:rsidR="000B6117" w:rsidRPr="007D19D8">
        <w:rPr>
          <w:rFonts w:ascii="Times New Roman" w:hAnsi="Times New Roman" w:cs="Times New Roman"/>
        </w:rPr>
        <w:t>……………….</w:t>
      </w:r>
      <w:r w:rsidR="005E78FD" w:rsidRPr="007D19D8">
        <w:rPr>
          <w:rFonts w:ascii="Times New Roman" w:hAnsi="Times New Roman" w:cs="Times New Roman"/>
        </w:rPr>
        <w:t xml:space="preserve">…76              </w:t>
      </w:r>
    </w:p>
    <w:p w:rsidR="00D372E0" w:rsidRPr="007D19D8" w:rsidRDefault="005E78FD" w:rsidP="005717AB">
      <w:pPr>
        <w:spacing w:after="0" w:line="240" w:lineRule="auto"/>
        <w:rPr>
          <w:rFonts w:ascii="Times New Roman" w:hAnsi="Times New Roman" w:cs="Times New Roman"/>
        </w:rPr>
      </w:pPr>
      <w:r w:rsidRPr="007D19D8">
        <w:rPr>
          <w:rFonts w:ascii="Times New Roman" w:hAnsi="Times New Roman" w:cs="Times New Roman"/>
        </w:rPr>
        <w:t xml:space="preserve">          3.3.1. </w:t>
      </w:r>
      <w:r w:rsidR="000B6117" w:rsidRPr="007D19D8">
        <w:rPr>
          <w:rFonts w:ascii="Times New Roman" w:hAnsi="Times New Roman" w:cs="Times New Roman"/>
        </w:rPr>
        <w:t>Этап ранней помощи……………………………………………………</w:t>
      </w:r>
      <w:r w:rsidR="005717AB">
        <w:rPr>
          <w:rFonts w:ascii="Times New Roman" w:hAnsi="Times New Roman" w:cs="Times New Roman"/>
        </w:rPr>
        <w:t>…..……….</w:t>
      </w:r>
      <w:r w:rsidR="000B6117" w:rsidRPr="007D19D8">
        <w:rPr>
          <w:rFonts w:ascii="Times New Roman" w:hAnsi="Times New Roman" w:cs="Times New Roman"/>
        </w:rPr>
        <w:t>……………………76</w:t>
      </w:r>
      <w:r w:rsidRPr="007D19D8">
        <w:rPr>
          <w:rFonts w:ascii="Times New Roman" w:hAnsi="Times New Roman" w:cs="Times New Roman"/>
        </w:rPr>
        <w:t xml:space="preserve"> </w:t>
      </w:r>
    </w:p>
    <w:p w:rsidR="00D372E0" w:rsidRPr="007D19D8" w:rsidRDefault="000B6117" w:rsidP="005717AB">
      <w:pPr>
        <w:spacing w:after="0" w:line="240" w:lineRule="auto"/>
        <w:rPr>
          <w:rFonts w:ascii="Times New Roman" w:hAnsi="Times New Roman" w:cs="Times New Roman"/>
        </w:rPr>
      </w:pPr>
      <w:r w:rsidRPr="007D19D8">
        <w:rPr>
          <w:rFonts w:ascii="Times New Roman" w:hAnsi="Times New Roman" w:cs="Times New Roman"/>
        </w:rPr>
        <w:t>3.3.2  Начальный этап………………………………………</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w:t>
      </w:r>
      <w:r w:rsidRPr="007D19D8">
        <w:rPr>
          <w:rFonts w:ascii="Times New Roman" w:hAnsi="Times New Roman" w:cs="Times New Roman"/>
        </w:rPr>
        <w:t>….76</w:t>
      </w:r>
      <w:r w:rsidR="00735BFD" w:rsidRPr="007D19D8">
        <w:rPr>
          <w:rFonts w:ascii="Times New Roman" w:hAnsi="Times New Roman" w:cs="Times New Roman"/>
        </w:rPr>
        <w:t xml:space="preserve"> </w:t>
      </w:r>
    </w:p>
    <w:p w:rsidR="00D372E0" w:rsidRPr="007D19D8" w:rsidRDefault="00735BFD"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0B6117" w:rsidRPr="007D19D8">
        <w:rPr>
          <w:rFonts w:ascii="Times New Roman" w:hAnsi="Times New Roman" w:cs="Times New Roman"/>
        </w:rPr>
        <w:t xml:space="preserve">3.3.3. </w:t>
      </w:r>
      <w:r w:rsidR="0060787B" w:rsidRPr="007D19D8">
        <w:rPr>
          <w:rFonts w:ascii="Times New Roman" w:hAnsi="Times New Roman" w:cs="Times New Roman"/>
        </w:rPr>
        <w:t>Основной этап……………………………………………………..………</w:t>
      </w:r>
      <w:r w:rsidR="005717AB">
        <w:rPr>
          <w:rFonts w:ascii="Times New Roman" w:hAnsi="Times New Roman" w:cs="Times New Roman"/>
        </w:rPr>
        <w:t>…..</w:t>
      </w:r>
      <w:r w:rsidR="000B6117" w:rsidRPr="007D19D8">
        <w:rPr>
          <w:rFonts w:ascii="Times New Roman" w:hAnsi="Times New Roman" w:cs="Times New Roman"/>
        </w:rPr>
        <w:t>……………………………..….77</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3.3.4. Пропедевтический этап……………………………………………………………</w:t>
      </w:r>
      <w:r w:rsidR="00D97D4A" w:rsidRPr="007D19D8">
        <w:rPr>
          <w:rFonts w:ascii="Times New Roman" w:hAnsi="Times New Roman" w:cs="Times New Roman"/>
        </w:rPr>
        <w:t>……………………………</w:t>
      </w:r>
      <w:r w:rsidR="000B6117" w:rsidRPr="007D19D8">
        <w:rPr>
          <w:rFonts w:ascii="Times New Roman" w:hAnsi="Times New Roman" w:cs="Times New Roman"/>
        </w:rPr>
        <w:t>.77</w:t>
      </w:r>
      <w:r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 xml:space="preserve">3.4. Материально-технические условия реализации </w:t>
      </w:r>
      <w:r w:rsidR="00D97D4A" w:rsidRPr="007D19D8">
        <w:rPr>
          <w:rFonts w:ascii="Times New Roman" w:hAnsi="Times New Roman" w:cs="Times New Roman"/>
          <w:b/>
        </w:rPr>
        <w:t>П</w:t>
      </w:r>
      <w:r w:rsidRPr="007D19D8">
        <w:rPr>
          <w:rFonts w:ascii="Times New Roman" w:hAnsi="Times New Roman" w:cs="Times New Roman"/>
          <w:b/>
        </w:rPr>
        <w:t>рограммы</w:t>
      </w:r>
      <w:r w:rsidR="00D97D4A"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0B6117" w:rsidRPr="007D19D8">
        <w:rPr>
          <w:rFonts w:ascii="Times New Roman" w:hAnsi="Times New Roman" w:cs="Times New Roman"/>
        </w:rPr>
        <w:t>……………..77</w:t>
      </w:r>
      <w:r w:rsidR="00D97D4A" w:rsidRPr="007D19D8">
        <w:rPr>
          <w:rFonts w:ascii="Times New Roman" w:hAnsi="Times New Roman" w:cs="Times New Roman"/>
        </w:rPr>
        <w:t xml:space="preserve">             </w:t>
      </w:r>
    </w:p>
    <w:p w:rsidR="00D372E0" w:rsidRPr="007D19D8" w:rsidRDefault="00D97D4A"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60787B" w:rsidRPr="007D19D8">
        <w:rPr>
          <w:rFonts w:ascii="Times New Roman" w:hAnsi="Times New Roman" w:cs="Times New Roman"/>
          <w:b/>
        </w:rPr>
        <w:t>3.</w:t>
      </w:r>
      <w:r w:rsidR="0060787B" w:rsidRPr="007D19D8">
        <w:rPr>
          <w:rFonts w:ascii="Times New Roman" w:hAnsi="Times New Roman" w:cs="Times New Roman"/>
        </w:rPr>
        <w:t xml:space="preserve">5. </w:t>
      </w:r>
      <w:r w:rsidR="0060787B" w:rsidRPr="007D19D8">
        <w:rPr>
          <w:rFonts w:ascii="Times New Roman" w:hAnsi="Times New Roman" w:cs="Times New Roman"/>
          <w:b/>
        </w:rPr>
        <w:t>Финансовые условия реализации Программы</w:t>
      </w:r>
      <w:r w:rsidR="0060787B" w:rsidRPr="007D19D8">
        <w:rPr>
          <w:rFonts w:ascii="Times New Roman" w:hAnsi="Times New Roman" w:cs="Times New Roman"/>
        </w:rPr>
        <w:t>……………………</w:t>
      </w:r>
      <w:r w:rsidR="005717AB">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114F19" w:rsidRPr="007D19D8">
        <w:rPr>
          <w:rFonts w:ascii="Times New Roman" w:hAnsi="Times New Roman" w:cs="Times New Roman"/>
        </w:rPr>
        <w:t>.79</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3.6. Планирование образовательной деятельности</w:t>
      </w:r>
      <w:r w:rsidRPr="007D19D8">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.86</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Pr="007D19D8">
        <w:rPr>
          <w:rFonts w:ascii="Times New Roman" w:hAnsi="Times New Roman" w:cs="Times New Roman"/>
          <w:b/>
        </w:rPr>
        <w:t>3.7. Перечень нормативных документов</w:t>
      </w:r>
      <w:r w:rsidRPr="007D19D8">
        <w:rPr>
          <w:rFonts w:ascii="Times New Roman" w:hAnsi="Times New Roman" w:cs="Times New Roman"/>
        </w:rPr>
        <w:t>……………………………………………...…</w:t>
      </w:r>
      <w:r w:rsidR="005717AB">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.87</w:t>
      </w:r>
      <w:r w:rsidRPr="007D19D8">
        <w:rPr>
          <w:rFonts w:ascii="Times New Roman" w:hAnsi="Times New Roman" w:cs="Times New Roman"/>
        </w:rPr>
        <w:t xml:space="preserve"> </w:t>
      </w:r>
    </w:p>
    <w:p w:rsidR="0060787B"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w:t>
      </w:r>
      <w:r w:rsidRPr="007D19D8">
        <w:rPr>
          <w:rFonts w:ascii="Times New Roman" w:hAnsi="Times New Roman" w:cs="Times New Roman"/>
          <w:b/>
        </w:rPr>
        <w:t>.8. Рекомендуемая литература</w:t>
      </w:r>
      <w:r w:rsidRPr="007D19D8">
        <w:rPr>
          <w:rFonts w:ascii="Times New Roman" w:hAnsi="Times New Roman" w:cs="Times New Roman"/>
        </w:rPr>
        <w:t>…</w:t>
      </w:r>
      <w:r w:rsidR="00D97D4A" w:rsidRPr="007D19D8">
        <w:rPr>
          <w:rFonts w:ascii="Times New Roman" w:hAnsi="Times New Roman" w:cs="Times New Roman"/>
        </w:rPr>
        <w:t>…………………………</w:t>
      </w:r>
      <w:r w:rsidRPr="007D19D8">
        <w:rPr>
          <w:rFonts w:ascii="Times New Roman" w:hAnsi="Times New Roman" w:cs="Times New Roman"/>
        </w:rPr>
        <w:t>…</w:t>
      </w:r>
      <w:r w:rsidR="00114F19" w:rsidRPr="007D19D8">
        <w:rPr>
          <w:rFonts w:ascii="Times New Roman" w:hAnsi="Times New Roman" w:cs="Times New Roman"/>
        </w:rPr>
        <w:t>…………………….……………………………….88</w:t>
      </w:r>
      <w:r w:rsidRPr="007D19D8">
        <w:rPr>
          <w:rFonts w:ascii="Times New Roman" w:hAnsi="Times New Roman" w:cs="Times New Roman"/>
        </w:rPr>
        <w:t xml:space="preserve"> </w:t>
      </w:r>
    </w:p>
    <w:p w:rsidR="0060787B"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Приложение 1</w:t>
      </w:r>
      <w:r w:rsidRPr="007D19D8">
        <w:rPr>
          <w:rFonts w:ascii="Times New Roman" w:hAnsi="Times New Roman" w:cs="Times New Roman"/>
        </w:rPr>
        <w:t xml:space="preserve">. Уровни тяжести расстройств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 (по DSM-5)………</w:t>
      </w:r>
      <w:r w:rsidR="00D97D4A" w:rsidRPr="007D19D8">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…90</w:t>
      </w:r>
      <w:r w:rsidRPr="007D19D8">
        <w:rPr>
          <w:rFonts w:ascii="Times New Roman" w:hAnsi="Times New Roman" w:cs="Times New Roman"/>
        </w:rPr>
        <w:t xml:space="preserve"> </w:t>
      </w:r>
    </w:p>
    <w:p w:rsidR="00535697"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Приложение 2.</w:t>
      </w:r>
      <w:r w:rsidRPr="007D19D8">
        <w:rPr>
          <w:rFonts w:ascii="Times New Roman" w:hAnsi="Times New Roman" w:cs="Times New Roman"/>
        </w:rPr>
        <w:t xml:space="preserve"> Диагностическое обеспечение коррекционно-образовательного процесса детей дошкольного возраста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D97D4A" w:rsidRPr="007D19D8">
        <w:rPr>
          <w:rFonts w:ascii="Times New Roman" w:hAnsi="Times New Roman" w:cs="Times New Roman"/>
        </w:rPr>
        <w:t>………</w:t>
      </w:r>
      <w:r w:rsidR="005717AB">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91</w:t>
      </w:r>
    </w:p>
    <w:p w:rsidR="008C0EA4" w:rsidRPr="007D19D8" w:rsidRDefault="008C0EA4" w:rsidP="005717AB">
      <w:pPr>
        <w:spacing w:after="0" w:line="240" w:lineRule="auto"/>
        <w:rPr>
          <w:rFonts w:ascii="Times New Roman" w:hAnsi="Times New Roman" w:cs="Times New Roman"/>
        </w:rPr>
      </w:pPr>
      <w:r w:rsidRPr="007D19D8">
        <w:rPr>
          <w:rFonts w:ascii="Times New Roman" w:hAnsi="Times New Roman" w:cs="Times New Roman"/>
          <w:b/>
        </w:rPr>
        <w:t>Приложение 3.</w:t>
      </w:r>
      <w:r w:rsidRPr="007D19D8">
        <w:rPr>
          <w:rFonts w:ascii="Times New Roman" w:hAnsi="Times New Roman" w:cs="Times New Roman"/>
        </w:rPr>
        <w:t xml:space="preserve"> </w:t>
      </w:r>
      <w:r w:rsidRPr="007D19D8">
        <w:rPr>
          <w:rFonts w:ascii="Times New Roman" w:hAnsi="Times New Roman" w:cs="Times New Roman"/>
          <w:sz w:val="24"/>
          <w:szCs w:val="24"/>
        </w:rPr>
        <w:t xml:space="preserve">Материально-техническое  обеспечение коррекционно-образовательного процесса детей дошкольного возраста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w:t>
      </w:r>
      <w:r w:rsidRPr="007D19D8">
        <w:rPr>
          <w:rFonts w:ascii="Times New Roman" w:hAnsi="Times New Roman" w:cs="Times New Roman"/>
        </w:rPr>
        <w:t>……….……</w:t>
      </w:r>
      <w:r w:rsidR="005717AB">
        <w:rPr>
          <w:rFonts w:ascii="Times New Roman" w:hAnsi="Times New Roman" w:cs="Times New Roman"/>
        </w:rPr>
        <w:t>……………………..</w:t>
      </w:r>
      <w:r w:rsidR="00F6584F" w:rsidRPr="007D19D8">
        <w:rPr>
          <w:rFonts w:ascii="Times New Roman" w:hAnsi="Times New Roman" w:cs="Times New Roman"/>
        </w:rPr>
        <w:t>95</w:t>
      </w:r>
    </w:p>
    <w:p w:rsidR="00D372E0" w:rsidRPr="007D19D8" w:rsidRDefault="00D372E0" w:rsidP="005717AB">
      <w:pPr>
        <w:spacing w:after="0" w:line="240" w:lineRule="auto"/>
        <w:rPr>
          <w:rFonts w:ascii="Times New Roman" w:hAnsi="Times New Roman" w:cs="Times New Roman"/>
        </w:rPr>
      </w:pPr>
    </w:p>
    <w:p w:rsidR="00D372E0" w:rsidRPr="007D19D8" w:rsidRDefault="00D372E0" w:rsidP="005717AB">
      <w:pPr>
        <w:spacing w:after="0" w:line="240" w:lineRule="auto"/>
        <w:rPr>
          <w:rFonts w:ascii="Times New Roman" w:hAnsi="Times New Roman" w:cs="Times New Roman"/>
        </w:rPr>
      </w:pPr>
    </w:p>
    <w:p w:rsidR="00D372E0" w:rsidRPr="007D19D8" w:rsidRDefault="00D372E0" w:rsidP="005717AB">
      <w:pPr>
        <w:spacing w:after="0"/>
        <w:rPr>
          <w:rFonts w:ascii="Times New Roman" w:hAnsi="Times New Roman" w:cs="Times New Roman"/>
        </w:rPr>
      </w:pPr>
    </w:p>
    <w:p w:rsidR="00D372E0" w:rsidRDefault="00D372E0"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600245"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w:t>
      </w:r>
      <w:r w:rsidR="00FC1364" w:rsidRPr="007D19D8">
        <w:rPr>
          <w:rFonts w:ascii="Times New Roman" w:hAnsi="Times New Roman" w:cs="Times New Roman"/>
          <w:sz w:val="24"/>
          <w:szCs w:val="24"/>
        </w:rPr>
        <w:t>3</w:t>
      </w:r>
      <w:r w:rsidR="00600245" w:rsidRPr="007D19D8">
        <w:rPr>
          <w:rFonts w:ascii="Times New Roman" w:hAnsi="Times New Roman" w:cs="Times New Roman"/>
          <w:sz w:val="24"/>
          <w:szCs w:val="24"/>
        </w:rPr>
        <w:t xml:space="preserve">-                                                                                                                                                                                       </w:t>
      </w:r>
    </w:p>
    <w:p w:rsidR="00D97D4A"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ВВЕДЕНИЕ.</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Адаптированная основная образовательная программа (АООП) дошкольного образования детей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 (РАС)1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D97D4A" w:rsidRPr="007D19D8" w:rsidRDefault="00D97D4A"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В клиническом отношении 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w:t>
      </w:r>
      <w:proofErr w:type="spellStart"/>
      <w:r w:rsidRPr="007D19D8">
        <w:rPr>
          <w:rFonts w:ascii="Times New Roman" w:hAnsi="Times New Roman" w:cs="Times New Roman"/>
          <w:sz w:val="24"/>
          <w:szCs w:val="24"/>
        </w:rPr>
        <w:t>первазивные</w:t>
      </w:r>
      <w:proofErr w:type="spellEnd"/>
      <w:r w:rsidRPr="007D19D8">
        <w:rPr>
          <w:rFonts w:ascii="Times New Roman" w:hAnsi="Times New Roman" w:cs="Times New Roman"/>
          <w:sz w:val="24"/>
          <w:szCs w:val="24"/>
        </w:rPr>
        <w:t xml:space="preserve">», то есть всепроникающие, всеохватывающие расстройства) и включает три диагностических категории из F84: детский аутизм (F84.0), </w:t>
      </w:r>
      <w:proofErr w:type="spellStart"/>
      <w:r w:rsidRPr="007D19D8">
        <w:rPr>
          <w:rFonts w:ascii="Times New Roman" w:hAnsi="Times New Roman" w:cs="Times New Roman"/>
          <w:sz w:val="24"/>
          <w:szCs w:val="24"/>
        </w:rPr>
        <w:t>атипичный</w:t>
      </w:r>
      <w:proofErr w:type="spellEnd"/>
      <w:r w:rsidRPr="007D19D8">
        <w:rPr>
          <w:rFonts w:ascii="Times New Roman" w:hAnsi="Times New Roman" w:cs="Times New Roman"/>
          <w:sz w:val="24"/>
          <w:szCs w:val="24"/>
        </w:rPr>
        <w:t xml:space="preserve"> аутизм (F84.1) и синдром </w:t>
      </w:r>
      <w:proofErr w:type="spellStart"/>
      <w:r w:rsidRPr="007D19D8">
        <w:rPr>
          <w:rFonts w:ascii="Times New Roman" w:hAnsi="Times New Roman" w:cs="Times New Roman"/>
          <w:sz w:val="24"/>
          <w:szCs w:val="24"/>
        </w:rPr>
        <w:t>Аспергера</w:t>
      </w:r>
      <w:proofErr w:type="spellEnd"/>
      <w:r w:rsidRPr="007D19D8">
        <w:rPr>
          <w:rFonts w:ascii="Times New Roman" w:hAnsi="Times New Roman" w:cs="Times New Roman"/>
          <w:sz w:val="24"/>
          <w:szCs w:val="24"/>
        </w:rPr>
        <w:t xml:space="preserve"> (F84.5)2.</w:t>
      </w:r>
      <w:proofErr w:type="gramEnd"/>
      <w:r w:rsidRPr="007D19D8">
        <w:rPr>
          <w:rFonts w:ascii="Times New Roman" w:hAnsi="Times New Roman" w:cs="Times New Roman"/>
          <w:sz w:val="24"/>
          <w:szCs w:val="24"/>
        </w:rPr>
        <w:t xml:space="preserve">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0E39E2" w:rsidRDefault="00D97D4A" w:rsidP="007D19D8">
      <w:pPr>
        <w:jc w:val="both"/>
        <w:rPr>
          <w:rFonts w:ascii="Times New Roman" w:hAnsi="Times New Roman" w:cs="Times New Roman"/>
          <w:sz w:val="24"/>
          <w:szCs w:val="24"/>
        </w:rPr>
      </w:pPr>
      <w:proofErr w:type="spellStart"/>
      <w:r w:rsidRPr="007D19D8">
        <w:rPr>
          <w:rFonts w:ascii="Times New Roman" w:hAnsi="Times New Roman" w:cs="Times New Roman"/>
          <w:sz w:val="24"/>
          <w:szCs w:val="24"/>
        </w:rPr>
        <w:t>Первазивный</w:t>
      </w:r>
      <w:proofErr w:type="spellEnd"/>
      <w:r w:rsidRPr="007D19D8">
        <w:rPr>
          <w:rFonts w:ascii="Times New Roman" w:hAnsi="Times New Roman" w:cs="Times New Roman"/>
          <w:sz w:val="24"/>
          <w:szCs w:val="24"/>
        </w:rPr>
        <w:t xml:space="preserve"> характер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w:t>
      </w:r>
      <w:proofErr w:type="gramStart"/>
      <w:r w:rsidRPr="007D19D8">
        <w:rPr>
          <w:rFonts w:ascii="Times New Roman" w:hAnsi="Times New Roman" w:cs="Times New Roman"/>
          <w:sz w:val="24"/>
          <w:szCs w:val="24"/>
        </w:rPr>
        <w:t>проявляется</w:t>
      </w:r>
      <w:proofErr w:type="gramEnd"/>
      <w:r w:rsidRPr="007D19D8">
        <w:rPr>
          <w:rFonts w:ascii="Times New Roman" w:hAnsi="Times New Roman" w:cs="Times New Roman"/>
          <w:sz w:val="24"/>
          <w:szCs w:val="24"/>
        </w:rPr>
        <w:t xml:space="preserve">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sidRPr="007D19D8">
        <w:rPr>
          <w:rFonts w:ascii="Times New Roman" w:hAnsi="Times New Roman" w:cs="Times New Roman"/>
          <w:sz w:val="24"/>
          <w:szCs w:val="24"/>
        </w:rPr>
        <w:t>асинхрония</w:t>
      </w:r>
      <w:proofErr w:type="spellEnd"/>
      <w:r w:rsidRPr="007D19D8">
        <w:rPr>
          <w:rFonts w:ascii="Times New Roman" w:hAnsi="Times New Roman" w:cs="Times New Roman"/>
          <w:sz w:val="24"/>
          <w:szCs w:val="24"/>
        </w:rPr>
        <w:t xml:space="preserve"> развития, при которой некоторые функции </w:t>
      </w:r>
      <w:proofErr w:type="gramStart"/>
      <w:r w:rsidRPr="007D19D8">
        <w:rPr>
          <w:rFonts w:ascii="Times New Roman" w:hAnsi="Times New Roman" w:cs="Times New Roman"/>
          <w:sz w:val="24"/>
          <w:szCs w:val="24"/>
        </w:rPr>
        <w:t>развиваются</w:t>
      </w:r>
      <w:proofErr w:type="gramEnd"/>
      <w:r w:rsidRPr="007D19D8">
        <w:rPr>
          <w:rFonts w:ascii="Times New Roman" w:hAnsi="Times New Roman" w:cs="Times New Roman"/>
          <w:sz w:val="24"/>
          <w:szCs w:val="24"/>
        </w:rPr>
        <w:t xml:space="preserve"> задержано, некоторые – патологически ускоренно, плюс к этому даже в тех, которые формально развиваются в срок, как правило,</w:t>
      </w:r>
      <w:r w:rsidR="00A060B6" w:rsidRPr="007D19D8">
        <w:rPr>
          <w:rFonts w:ascii="Times New Roman" w:hAnsi="Times New Roman" w:cs="Times New Roman"/>
        </w:rPr>
        <w:t xml:space="preserve"> </w:t>
      </w:r>
      <w:r w:rsidR="00A060B6" w:rsidRPr="007D19D8">
        <w:rPr>
          <w:rFonts w:ascii="Times New Roman" w:hAnsi="Times New Roman" w:cs="Times New Roman"/>
          <w:sz w:val="24"/>
          <w:szCs w:val="24"/>
        </w:rPr>
        <w:t xml:space="preserve">отмечаются качественные изменения. Каждая из психических функций, в том числе и наиболее значимых для образовательного процесса, может проявляться в очень широких пределах. </w:t>
      </w:r>
      <w:proofErr w:type="gramStart"/>
      <w:r w:rsidR="00A060B6" w:rsidRPr="007D19D8">
        <w:rPr>
          <w:rFonts w:ascii="Times New Roman" w:hAnsi="Times New Roman" w:cs="Times New Roman"/>
          <w:sz w:val="24"/>
          <w:szCs w:val="24"/>
        </w:rPr>
        <w:t>Например, уровень интеллектуального развития по данным IQ3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w:t>
      </w:r>
      <w:proofErr w:type="spellStart"/>
      <w:r w:rsidR="00A060B6" w:rsidRPr="007D19D8">
        <w:rPr>
          <w:rFonts w:ascii="Times New Roman" w:hAnsi="Times New Roman" w:cs="Times New Roman"/>
          <w:sz w:val="24"/>
          <w:szCs w:val="24"/>
        </w:rPr>
        <w:t>мутизм</w:t>
      </w:r>
      <w:proofErr w:type="spellEnd"/>
      <w:r w:rsidR="00A060B6" w:rsidRPr="007D19D8">
        <w:rPr>
          <w:rFonts w:ascii="Times New Roman" w:hAnsi="Times New Roman" w:cs="Times New Roman"/>
          <w:sz w:val="24"/>
          <w:szCs w:val="24"/>
        </w:rPr>
        <w:t xml:space="preserve">), у других же формальные признаки речевого развития могут наступать раньше возрастной нормы; при этом возможны самые разные сочетания уровней интеллектуального и речевого развития, хотя в целом они достоверно </w:t>
      </w:r>
      <w:proofErr w:type="spellStart"/>
      <w:r w:rsidR="00A060B6" w:rsidRPr="007D19D8">
        <w:rPr>
          <w:rFonts w:ascii="Times New Roman" w:hAnsi="Times New Roman" w:cs="Times New Roman"/>
          <w:sz w:val="24"/>
          <w:szCs w:val="24"/>
        </w:rPr>
        <w:t>коррелируют</w:t>
      </w:r>
      <w:proofErr w:type="spellEnd"/>
      <w:r w:rsidR="00A060B6" w:rsidRPr="007D19D8">
        <w:rPr>
          <w:rFonts w:ascii="Times New Roman" w:hAnsi="Times New Roman" w:cs="Times New Roman"/>
          <w:sz w:val="24"/>
          <w:szCs w:val="24"/>
        </w:rPr>
        <w:t>.</w:t>
      </w:r>
      <w:proofErr w:type="gramEnd"/>
      <w:r w:rsidR="00A060B6" w:rsidRPr="007D19D8">
        <w:rPr>
          <w:rFonts w:ascii="Times New Roman" w:hAnsi="Times New Roman" w:cs="Times New Roman"/>
          <w:sz w:val="24"/>
          <w:szCs w:val="24"/>
        </w:rPr>
        <w:t xml:space="preserve">  Более характерными для аутизма являются диссоциации между отдельными функциями в составе одной сферы: </w:t>
      </w:r>
      <w:proofErr w:type="gramStart"/>
      <w:r w:rsidR="00A060B6" w:rsidRPr="007D19D8">
        <w:rPr>
          <w:rFonts w:ascii="Times New Roman" w:hAnsi="Times New Roman" w:cs="Times New Roman"/>
          <w:sz w:val="24"/>
          <w:szCs w:val="24"/>
        </w:rPr>
        <w:t>высокий</w:t>
      </w:r>
      <w:proofErr w:type="gramEnd"/>
      <w:r w:rsidR="00A060B6" w:rsidRPr="007D19D8">
        <w:rPr>
          <w:rFonts w:ascii="Times New Roman" w:hAnsi="Times New Roman" w:cs="Times New Roman"/>
          <w:sz w:val="24"/>
          <w:szCs w:val="24"/>
        </w:rPr>
        <w:t xml:space="preserve"> IQ </w:t>
      </w:r>
      <w:r w:rsidR="000E39E2" w:rsidRPr="007D19D8">
        <w:rPr>
          <w:rFonts w:ascii="Times New Roman" w:hAnsi="Times New Roman" w:cs="Times New Roman"/>
          <w:sz w:val="24"/>
          <w:szCs w:val="24"/>
        </w:rPr>
        <w:t xml:space="preserve">   </w:t>
      </w: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A060B6" w:rsidRPr="007D19D8" w:rsidRDefault="00FC136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-4-</w:t>
      </w:r>
      <w:r w:rsidR="000E39E2" w:rsidRPr="007D19D8">
        <w:rPr>
          <w:rFonts w:ascii="Times New Roman" w:hAnsi="Times New Roman" w:cs="Times New Roman"/>
          <w:sz w:val="24"/>
          <w:szCs w:val="24"/>
        </w:rPr>
        <w:t xml:space="preserve">                </w:t>
      </w:r>
      <w:r w:rsidR="00600245" w:rsidRPr="007D19D8">
        <w:rPr>
          <w:rFonts w:ascii="Times New Roman" w:hAnsi="Times New Roman" w:cs="Times New Roman"/>
          <w:sz w:val="24"/>
          <w:szCs w:val="24"/>
        </w:rPr>
        <w:t xml:space="preserve">                                                                                                                                                                              </w:t>
      </w:r>
      <w:r w:rsidR="00A060B6" w:rsidRPr="007D19D8">
        <w:rPr>
          <w:rFonts w:ascii="Times New Roman" w:hAnsi="Times New Roman" w:cs="Times New Roman"/>
          <w:sz w:val="24"/>
          <w:szCs w:val="24"/>
        </w:rPr>
        <w:t xml:space="preserve">может сочетаться с низким уровнем социального интеллекта, богатый словарный запас и грамматически правильная речь – с её </w:t>
      </w:r>
      <w:proofErr w:type="spellStart"/>
      <w:r w:rsidR="00A060B6" w:rsidRPr="007D19D8">
        <w:rPr>
          <w:rFonts w:ascii="Times New Roman" w:hAnsi="Times New Roman" w:cs="Times New Roman"/>
          <w:sz w:val="24"/>
          <w:szCs w:val="24"/>
        </w:rPr>
        <w:t>некоммуникативностью</w:t>
      </w:r>
      <w:proofErr w:type="spellEnd"/>
      <w:r w:rsidR="00A060B6" w:rsidRPr="007D19D8">
        <w:rPr>
          <w:rFonts w:ascii="Times New Roman" w:hAnsi="Times New Roman" w:cs="Times New Roman"/>
          <w:sz w:val="24"/>
          <w:szCs w:val="24"/>
        </w:rPr>
        <w:t xml:space="preserve"> и т.д.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w:t>
      </w:r>
      <w:proofErr w:type="spellStart"/>
      <w:r w:rsidRPr="007D19D8">
        <w:rPr>
          <w:rFonts w:ascii="Times New Roman" w:hAnsi="Times New Roman" w:cs="Times New Roman"/>
          <w:sz w:val="24"/>
          <w:szCs w:val="24"/>
        </w:rPr>
        <w:t>временнóй</w:t>
      </w:r>
      <w:proofErr w:type="spellEnd"/>
      <w:r w:rsidRPr="007D19D8">
        <w:rPr>
          <w:rFonts w:ascii="Times New Roman" w:hAnsi="Times New Roman" w:cs="Times New Roman"/>
          <w:sz w:val="24"/>
          <w:szCs w:val="24"/>
        </w:rPr>
        <w:t xml:space="preserve"> период. Это не означает, что планирование образовательного процесса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невозможно: требуется другой подход к планированию.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sidRPr="007D19D8">
        <w:rPr>
          <w:rFonts w:ascii="Times New Roman" w:hAnsi="Times New Roman" w:cs="Times New Roman"/>
          <w:sz w:val="24"/>
          <w:szCs w:val="24"/>
        </w:rPr>
        <w:t>более полиморфными</w:t>
      </w:r>
      <w:proofErr w:type="gramEnd"/>
      <w:r w:rsidRPr="007D19D8">
        <w:rPr>
          <w:rFonts w:ascii="Times New Roman" w:hAnsi="Times New Roman" w:cs="Times New Roman"/>
          <w:sz w:val="24"/>
          <w:szCs w:val="24"/>
        </w:rPr>
        <w:t xml:space="preserve"> и создаёт ряд дополнительных проблем в связи с образованием таких детей.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w:t>
      </w:r>
      <w:r w:rsidRPr="007D19D8">
        <w:rPr>
          <w:rFonts w:ascii="Times New Roman" w:hAnsi="Times New Roman" w:cs="Times New Roman"/>
          <w:i/>
          <w:sz w:val="24"/>
          <w:szCs w:val="24"/>
        </w:rPr>
        <w:t>психолого-педагогическом отношении дети с РАС выделены в особую группу,</w:t>
      </w:r>
      <w:r w:rsidRPr="007D19D8">
        <w:rPr>
          <w:rFonts w:ascii="Times New Roman" w:hAnsi="Times New Roman" w:cs="Times New Roman"/>
          <w:sz w:val="24"/>
          <w:szCs w:val="24"/>
        </w:rPr>
        <w:t xml:space="preserve"> поскольку взаимодействие с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При аутизме сама коммуникация, потребность в ней искажена, а в тяжёлых случаях фактически отсутствует. Следовательно, решению традиционных задач дошкольного образования должно предшествовать хотя бы частичное преодоление, смягчение обусловленных аутизмом трудностей, прежде </w:t>
      </w:r>
      <w:proofErr w:type="gramStart"/>
      <w:r w:rsidRPr="007D19D8">
        <w:rPr>
          <w:rFonts w:ascii="Times New Roman" w:hAnsi="Times New Roman" w:cs="Times New Roman"/>
          <w:sz w:val="24"/>
          <w:szCs w:val="24"/>
        </w:rPr>
        <w:t>всего</w:t>
      </w:r>
      <w:proofErr w:type="gramEnd"/>
      <w:r w:rsidRPr="007D19D8">
        <w:rPr>
          <w:rFonts w:ascii="Times New Roman" w:hAnsi="Times New Roman" w:cs="Times New Roman"/>
          <w:sz w:val="24"/>
          <w:szCs w:val="24"/>
        </w:rPr>
        <w:t xml:space="preserve">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w:t>
      </w:r>
      <w:proofErr w:type="gramStart"/>
      <w:r w:rsidRPr="007D19D8">
        <w:rPr>
          <w:rFonts w:ascii="Times New Roman" w:hAnsi="Times New Roman" w:cs="Times New Roman"/>
          <w:sz w:val="24"/>
          <w:szCs w:val="24"/>
        </w:rPr>
        <w:t>ДО</w:t>
      </w:r>
      <w:proofErr w:type="gramEnd"/>
      <w:r w:rsidRPr="007D19D8">
        <w:rPr>
          <w:rFonts w:ascii="Times New Roman" w:hAnsi="Times New Roman" w:cs="Times New Roman"/>
          <w:sz w:val="24"/>
          <w:szCs w:val="24"/>
        </w:rPr>
        <w:t xml:space="preserve">) образовательных областях становится весьма проблематичным.  </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но у каждого ребёнка уровень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может очень значительно различаться, и эти различия существенно больше, чем при типичном развитии.  </w:t>
      </w:r>
      <w:proofErr w:type="gramEnd"/>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Неравномерность развития проявляется в динамике усвоения материала, а именно:  </w:t>
      </w:r>
    </w:p>
    <w:p w:rsidR="00FC1364"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 больших индивидуальных различиях по признаку </w:t>
      </w:r>
      <w:proofErr w:type="spellStart"/>
      <w:r w:rsidRPr="007D19D8">
        <w:rPr>
          <w:rFonts w:ascii="Times New Roman" w:hAnsi="Times New Roman" w:cs="Times New Roman"/>
          <w:sz w:val="24"/>
          <w:szCs w:val="24"/>
        </w:rPr>
        <w:t>обучаемости</w:t>
      </w:r>
      <w:proofErr w:type="spellEnd"/>
      <w:r w:rsidRPr="007D19D8">
        <w:rPr>
          <w:rFonts w:ascii="Times New Roman" w:hAnsi="Times New Roman" w:cs="Times New Roman"/>
          <w:sz w:val="24"/>
          <w:szCs w:val="24"/>
        </w:rPr>
        <w:t xml:space="preserve">;                                                                  • в неодинаковых темпах усвоения материала по различным образовательным областям у одного ребёнка;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r w:rsidR="008C0EA4" w:rsidRPr="007D19D8">
        <w:rPr>
          <w:rFonts w:ascii="Times New Roman" w:hAnsi="Times New Roman" w:cs="Times New Roman"/>
          <w:sz w:val="24"/>
          <w:szCs w:val="24"/>
        </w:rPr>
        <w:t xml:space="preserve"> • во временно</w:t>
      </w:r>
      <w:r w:rsidRPr="007D19D8">
        <w:rPr>
          <w:rFonts w:ascii="Times New Roman" w:hAnsi="Times New Roman" w:cs="Times New Roman"/>
          <w:sz w:val="24"/>
          <w:szCs w:val="24"/>
        </w:rPr>
        <w:t xml:space="preserve">й неравномерности усвоения материала в ходе образовательного </w:t>
      </w:r>
    </w:p>
    <w:p w:rsidR="00FC1364" w:rsidRPr="007D19D8" w:rsidRDefault="00FC1364"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FC1364" w:rsidRPr="007D19D8" w:rsidRDefault="00FC136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-5-</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процесса: ребёнок может какое-то время не усваивать материал или усваивать его очень медленно, </w:t>
      </w:r>
      <w:proofErr w:type="gramStart"/>
      <w:r w:rsidRPr="007D19D8">
        <w:rPr>
          <w:rFonts w:ascii="Times New Roman" w:hAnsi="Times New Roman" w:cs="Times New Roman"/>
          <w:sz w:val="24"/>
          <w:szCs w:val="24"/>
        </w:rPr>
        <w:t>вслед</w:t>
      </w:r>
      <w:proofErr w:type="gramEnd"/>
      <w:r w:rsidRPr="007D19D8">
        <w:rPr>
          <w:rFonts w:ascii="Times New Roman" w:hAnsi="Times New Roman" w:cs="Times New Roman"/>
          <w:sz w:val="24"/>
          <w:szCs w:val="24"/>
        </w:rPr>
        <w:t xml:space="preserve"> за чем следует скачок; успешные периоды чередуются с периодами «застоя».  В той или иной степени такие черты свойственны всем детям, но при аутизме разброс этих показателей несравнимо больший.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w:t>
      </w:r>
      <w:proofErr w:type="spellStart"/>
      <w:r w:rsidRPr="007D19D8">
        <w:rPr>
          <w:rFonts w:ascii="Times New Roman" w:hAnsi="Times New Roman" w:cs="Times New Roman"/>
          <w:sz w:val="24"/>
          <w:szCs w:val="24"/>
        </w:rPr>
        <w:t>регуляторно-волевой</w:t>
      </w:r>
      <w:proofErr w:type="spellEnd"/>
      <w:r w:rsidRPr="007D19D8">
        <w:rPr>
          <w:rFonts w:ascii="Times New Roman" w:hAnsi="Times New Roman" w:cs="Times New Roman"/>
          <w:sz w:val="24"/>
          <w:szCs w:val="24"/>
        </w:rPr>
        <w:t xml:space="preserve"> сферы.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Тонические процессы, их </w:t>
      </w:r>
      <w:proofErr w:type="gramStart"/>
      <w:r w:rsidRPr="007D19D8">
        <w:rPr>
          <w:rFonts w:ascii="Times New Roman" w:hAnsi="Times New Roman" w:cs="Times New Roman"/>
          <w:sz w:val="24"/>
          <w:szCs w:val="24"/>
        </w:rPr>
        <w:t>нарушения</w:t>
      </w:r>
      <w:proofErr w:type="gramEnd"/>
      <w:r w:rsidRPr="007D19D8">
        <w:rPr>
          <w:rFonts w:ascii="Times New Roman" w:hAnsi="Times New Roman" w:cs="Times New Roman"/>
          <w:sz w:val="24"/>
          <w:szCs w:val="24"/>
        </w:rPr>
        <w:t xml:space="preserve"> по мнению многих отечественных и зарубежных специалистов, играют центральную роль в патогенезе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В практике работы с детьми с РАС это сказывается достаточно многообразно:  </w:t>
      </w:r>
    </w:p>
    <w:p w:rsidR="00D97D4A"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на трудностях осуществления выбора как такового (ребёнок не может усилить один из возможных вариантов решения и </w:t>
      </w:r>
      <w:proofErr w:type="spellStart"/>
      <w:r w:rsidRPr="007D19D8">
        <w:rPr>
          <w:rFonts w:ascii="Times New Roman" w:hAnsi="Times New Roman" w:cs="Times New Roman"/>
          <w:sz w:val="24"/>
          <w:szCs w:val="24"/>
        </w:rPr>
        <w:t>оттормозить</w:t>
      </w:r>
      <w:proofErr w:type="spellEnd"/>
      <w:r w:rsidRPr="007D19D8">
        <w:rPr>
          <w:rFonts w:ascii="Times New Roman" w:hAnsi="Times New Roman" w:cs="Times New Roman"/>
          <w:sz w:val="24"/>
          <w:szCs w:val="24"/>
        </w:rPr>
        <w:t xml:space="preserve"> другие из-за того, что не срабатывает «закона силы», - и выбор становится затруднённым или невозможным); • на определении объёма дневной, недельной нагрузки (превышение предела возможностей ребёнка недопустимо, так провоцирует развитие пресыщения и негативизма);</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на определении структуры дневной нагрузки – продолжительности занятий, их временной и </w:t>
      </w:r>
      <w:proofErr w:type="spellStart"/>
      <w:r w:rsidRPr="007D19D8">
        <w:rPr>
          <w:rFonts w:ascii="Times New Roman" w:hAnsi="Times New Roman" w:cs="Times New Roman"/>
          <w:sz w:val="24"/>
          <w:szCs w:val="24"/>
        </w:rPr>
        <w:t>деятельностной</w:t>
      </w:r>
      <w:proofErr w:type="spellEnd"/>
      <w:r w:rsidRPr="007D19D8">
        <w:rPr>
          <w:rFonts w:ascii="Times New Roman" w:hAnsi="Times New Roman" w:cs="Times New Roman"/>
          <w:sz w:val="24"/>
          <w:szCs w:val="24"/>
        </w:rPr>
        <w:t xml:space="preserve"> структуры; • на определении одного из двух принципиальных направлений коррекционной работы: повышение возможностей взаимодействия с окружающим или наработка гибкости взаимодействия (принципиально возможен смешанный вариант). Среди проблем, связанных с особенностями восприятия, в дошкольном возрасте наиболее существенны фрагментарность и </w:t>
      </w:r>
      <w:proofErr w:type="spellStart"/>
      <w:r w:rsidRPr="007D19D8">
        <w:rPr>
          <w:rFonts w:ascii="Times New Roman" w:hAnsi="Times New Roman" w:cs="Times New Roman"/>
          <w:sz w:val="24"/>
          <w:szCs w:val="24"/>
        </w:rPr>
        <w:t>симультанность</w:t>
      </w:r>
      <w:proofErr w:type="spellEnd"/>
      <w:r w:rsidRPr="007D19D8">
        <w:rPr>
          <w:rFonts w:ascii="Times New Roman" w:hAnsi="Times New Roman" w:cs="Times New Roman"/>
          <w:sz w:val="24"/>
          <w:szCs w:val="24"/>
        </w:rPr>
        <w:t xml:space="preserve"> восприятия, а также трудности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Фрагментарность восприятия</w:t>
      </w:r>
      <w:r w:rsidRPr="007D19D8">
        <w:rPr>
          <w:rFonts w:ascii="Times New Roman" w:hAnsi="Times New Roman" w:cs="Times New Roman"/>
          <w:sz w:val="24"/>
          <w:szCs w:val="24"/>
        </w:rPr>
        <w:t xml:space="preserve"> проявляется многообразно, но – так или иначе -  затрудняет формирование сенсорных образов (и далее влияет на развитие </w:t>
      </w:r>
      <w:proofErr w:type="spellStart"/>
      <w:r w:rsidRPr="007D19D8">
        <w:rPr>
          <w:rFonts w:ascii="Times New Roman" w:hAnsi="Times New Roman" w:cs="Times New Roman"/>
          <w:sz w:val="24"/>
          <w:szCs w:val="24"/>
        </w:rPr>
        <w:t>нагляднообразного</w:t>
      </w:r>
      <w:proofErr w:type="spellEnd"/>
      <w:r w:rsidRPr="007D19D8">
        <w:rPr>
          <w:rFonts w:ascii="Times New Roman" w:hAnsi="Times New Roman" w:cs="Times New Roman"/>
          <w:sz w:val="24"/>
          <w:szCs w:val="24"/>
        </w:rPr>
        <w:t xml:space="preserve"> мышления, формирования представлений и понятий) и тем самым обедняет и искажает воспринимаемую картину окружающего. </w:t>
      </w:r>
    </w:p>
    <w:p w:rsidR="00A060B6" w:rsidRPr="007D19D8" w:rsidRDefault="00A060B6" w:rsidP="007D19D8">
      <w:pPr>
        <w:jc w:val="both"/>
        <w:rPr>
          <w:rFonts w:ascii="Times New Roman" w:hAnsi="Times New Roman" w:cs="Times New Roman"/>
          <w:sz w:val="24"/>
          <w:szCs w:val="24"/>
        </w:rPr>
      </w:pPr>
      <w:proofErr w:type="spellStart"/>
      <w:r w:rsidRPr="007D19D8">
        <w:rPr>
          <w:rFonts w:ascii="Times New Roman" w:hAnsi="Times New Roman" w:cs="Times New Roman"/>
          <w:i/>
          <w:sz w:val="24"/>
          <w:szCs w:val="24"/>
        </w:rPr>
        <w:t>Симультанность</w:t>
      </w:r>
      <w:proofErr w:type="spellEnd"/>
      <w:r w:rsidRPr="007D19D8">
        <w:rPr>
          <w:rFonts w:ascii="Times New Roman" w:hAnsi="Times New Roman" w:cs="Times New Roman"/>
          <w:sz w:val="24"/>
          <w:szCs w:val="24"/>
        </w:rPr>
        <w:t xml:space="preserve"> восприятия создаёт предпосылки для трудностей выделения существенных признаков предметов и явлений (</w:t>
      </w:r>
      <w:proofErr w:type="spellStart"/>
      <w:r w:rsidRPr="007D19D8">
        <w:rPr>
          <w:rFonts w:ascii="Times New Roman" w:hAnsi="Times New Roman" w:cs="Times New Roman"/>
          <w:sz w:val="24"/>
          <w:szCs w:val="24"/>
        </w:rPr>
        <w:t>релизеров</w:t>
      </w:r>
      <w:proofErr w:type="spellEnd"/>
      <w:r w:rsidRPr="007D19D8">
        <w:rPr>
          <w:rFonts w:ascii="Times New Roman" w:hAnsi="Times New Roman" w:cs="Times New Roman"/>
          <w:sz w:val="24"/>
          <w:szCs w:val="24"/>
        </w:rPr>
        <w:t xml:space="preserve">), трудностей их дифференциации, создаёт ряд специальных проблем обучения и воспитания. </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Трудности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сказываются на качестве установления временных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7D19D8">
        <w:rPr>
          <w:rFonts w:ascii="Times New Roman" w:hAnsi="Times New Roman" w:cs="Times New Roman"/>
          <w:sz w:val="24"/>
          <w:szCs w:val="24"/>
        </w:rPr>
        <w:t>сукцессивным</w:t>
      </w:r>
      <w:proofErr w:type="spellEnd"/>
      <w:r w:rsidRPr="007D19D8">
        <w:rPr>
          <w:rFonts w:ascii="Times New Roman" w:hAnsi="Times New Roman" w:cs="Times New Roman"/>
          <w:sz w:val="24"/>
          <w:szCs w:val="24"/>
        </w:rPr>
        <w:t xml:space="preserve"> процессом), способствует фиксации примитивных форм </w:t>
      </w:r>
      <w:proofErr w:type="spellStart"/>
      <w:r w:rsidRPr="007D19D8">
        <w:rPr>
          <w:rFonts w:ascii="Times New Roman" w:hAnsi="Times New Roman" w:cs="Times New Roman"/>
          <w:sz w:val="24"/>
          <w:szCs w:val="24"/>
        </w:rPr>
        <w:t>симультанирования</w:t>
      </w:r>
      <w:proofErr w:type="spellEnd"/>
      <w:r w:rsidRPr="007D19D8">
        <w:rPr>
          <w:rFonts w:ascii="Times New Roman" w:hAnsi="Times New Roman" w:cs="Times New Roman"/>
          <w:sz w:val="24"/>
          <w:szCs w:val="24"/>
        </w:rPr>
        <w:t xml:space="preserve"> (что впоследствии сказывается на развитии высших форм мышления).  </w:t>
      </w:r>
      <w:proofErr w:type="gramEnd"/>
    </w:p>
    <w:p w:rsidR="00645722"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-6-</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Внимание</w:t>
      </w:r>
      <w:r w:rsidRPr="007D19D8">
        <w:rPr>
          <w:rFonts w:ascii="Times New Roman" w:hAnsi="Times New Roman" w:cs="Times New Roman"/>
          <w:sz w:val="24"/>
          <w:szCs w:val="24"/>
        </w:rPr>
        <w:t xml:space="preserve">. Практически во всех случаях произвольное внимание нарушено: или его сложно на чём-либо сконцентрировать, или оно фиксировано на каком-то объекте особого интереса ребёнка и его трудно </w:t>
      </w:r>
      <w:proofErr w:type="gramStart"/>
      <w:r w:rsidRPr="007D19D8">
        <w:rPr>
          <w:rFonts w:ascii="Times New Roman" w:hAnsi="Times New Roman" w:cs="Times New Roman"/>
          <w:sz w:val="24"/>
          <w:szCs w:val="24"/>
        </w:rPr>
        <w:t>переключить</w:t>
      </w:r>
      <w:proofErr w:type="gramEnd"/>
      <w:r w:rsidRPr="007D19D8">
        <w:rPr>
          <w:rFonts w:ascii="Times New Roman" w:hAnsi="Times New Roman" w:cs="Times New Roman"/>
          <w:sz w:val="24"/>
          <w:szCs w:val="24"/>
        </w:rPr>
        <w:t xml:space="preserve">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Память.</w:t>
      </w:r>
      <w:r w:rsidRPr="007D19D8">
        <w:rPr>
          <w:rFonts w:ascii="Times New Roman" w:hAnsi="Times New Roman" w:cs="Times New Roman"/>
          <w:sz w:val="24"/>
          <w:szCs w:val="24"/>
        </w:rPr>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sidRPr="007D19D8">
        <w:rPr>
          <w:rFonts w:ascii="Times New Roman" w:hAnsi="Times New Roman" w:cs="Times New Roman"/>
          <w:sz w:val="24"/>
          <w:szCs w:val="24"/>
        </w:rPr>
        <w:t>гипомнестических</w:t>
      </w:r>
      <w:proofErr w:type="spellEnd"/>
      <w:r w:rsidRPr="007D19D8">
        <w:rPr>
          <w:rFonts w:ascii="Times New Roman" w:hAnsi="Times New Roman" w:cs="Times New Roman"/>
          <w:sz w:val="24"/>
          <w:szCs w:val="24"/>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w:t>
      </w:r>
      <w:proofErr w:type="gramStart"/>
      <w:r w:rsidRPr="007D19D8">
        <w:rPr>
          <w:rFonts w:ascii="Times New Roman" w:hAnsi="Times New Roman" w:cs="Times New Roman"/>
          <w:sz w:val="24"/>
          <w:szCs w:val="24"/>
        </w:rPr>
        <w:t>ии и её</w:t>
      </w:r>
      <w:proofErr w:type="gramEnd"/>
      <w:r w:rsidRPr="007D19D8">
        <w:rPr>
          <w:rFonts w:ascii="Times New Roman" w:hAnsi="Times New Roman" w:cs="Times New Roman"/>
          <w:sz w:val="24"/>
          <w:szCs w:val="24"/>
        </w:rPr>
        <w:t xml:space="preserve">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запоминание) к </w:t>
      </w:r>
      <w:proofErr w:type="gramStart"/>
      <w:r w:rsidRPr="007D19D8">
        <w:rPr>
          <w:rFonts w:ascii="Times New Roman" w:hAnsi="Times New Roman" w:cs="Times New Roman"/>
          <w:sz w:val="24"/>
          <w:szCs w:val="24"/>
        </w:rPr>
        <w:t>процедурным</w:t>
      </w:r>
      <w:proofErr w:type="gramEnd"/>
      <w:r w:rsidRPr="007D19D8">
        <w:rPr>
          <w:rFonts w:ascii="Times New Roman" w:hAnsi="Times New Roman" w:cs="Times New Roman"/>
          <w:sz w:val="24"/>
          <w:szCs w:val="24"/>
        </w:rPr>
        <w:t xml:space="preserve">, когда фиксируется связь между явлениями.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 xml:space="preserve">Нарушения воображения </w:t>
      </w:r>
      <w:r w:rsidRPr="007D19D8">
        <w:rPr>
          <w:rFonts w:ascii="Times New Roman" w:hAnsi="Times New Roman" w:cs="Times New Roman"/>
          <w:sz w:val="24"/>
          <w:szCs w:val="24"/>
        </w:rPr>
        <w:t xml:space="preserve">(символизации), являющиеся при аутизме </w:t>
      </w:r>
      <w:proofErr w:type="spellStart"/>
      <w:r w:rsidRPr="007D19D8">
        <w:rPr>
          <w:rFonts w:ascii="Times New Roman" w:hAnsi="Times New Roman" w:cs="Times New Roman"/>
          <w:sz w:val="24"/>
          <w:szCs w:val="24"/>
        </w:rPr>
        <w:t>диагностически</w:t>
      </w:r>
      <w:proofErr w:type="spellEnd"/>
      <w:r w:rsidRPr="007D19D8">
        <w:rPr>
          <w:rFonts w:ascii="Times New Roman" w:hAnsi="Times New Roman" w:cs="Times New Roman"/>
          <w:sz w:val="24"/>
          <w:szCs w:val="24"/>
        </w:rPr>
        <w:t xml:space="preserve"> значимым признаком (</w:t>
      </w:r>
      <w:proofErr w:type="gramStart"/>
      <w:r w:rsidRPr="007D19D8">
        <w:rPr>
          <w:rFonts w:ascii="Times New Roman" w:hAnsi="Times New Roman" w:cs="Times New Roman"/>
          <w:sz w:val="24"/>
          <w:szCs w:val="24"/>
        </w:rPr>
        <w:t>см</w:t>
      </w:r>
      <w:proofErr w:type="gramEnd"/>
      <w:r w:rsidRPr="007D19D8">
        <w:rPr>
          <w:rFonts w:ascii="Times New Roman" w:hAnsi="Times New Roman" w:cs="Times New Roman"/>
          <w:sz w:val="24"/>
          <w:szCs w:val="24"/>
        </w:rPr>
        <w:t xml:space="preserve">. F84.0, А5), в дошкольном возрасте проявляются, прежде всего, нарушениями развития символической, ролевой и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игры, то есть при типичном развитии органически свойственного дошкольному возрасту виду деятельности.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Особенности развития </w:t>
      </w:r>
      <w:r w:rsidRPr="007D19D8">
        <w:rPr>
          <w:rFonts w:ascii="Times New Roman" w:hAnsi="Times New Roman" w:cs="Times New Roman"/>
          <w:i/>
          <w:sz w:val="24"/>
          <w:szCs w:val="24"/>
        </w:rPr>
        <w:t>эмоциональной сферы</w:t>
      </w:r>
      <w:r w:rsidRPr="007D19D8">
        <w:rPr>
          <w:rFonts w:ascii="Times New Roman" w:hAnsi="Times New Roman" w:cs="Times New Roman"/>
          <w:sz w:val="24"/>
          <w:szCs w:val="24"/>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w:t>
      </w:r>
      <w:proofErr w:type="spellStart"/>
      <w:r w:rsidRPr="007D19D8">
        <w:rPr>
          <w:rFonts w:ascii="Times New Roman" w:hAnsi="Times New Roman" w:cs="Times New Roman"/>
          <w:sz w:val="24"/>
          <w:szCs w:val="24"/>
        </w:rPr>
        <w:t>нервнопсихического</w:t>
      </w:r>
      <w:proofErr w:type="spellEnd"/>
      <w:r w:rsidRPr="007D19D8">
        <w:rPr>
          <w:rFonts w:ascii="Times New Roman" w:hAnsi="Times New Roman" w:cs="Times New Roman"/>
          <w:sz w:val="24"/>
          <w:szCs w:val="24"/>
        </w:rPr>
        <w:t xml:space="preserve"> развития по В.В.Ковалёву), и, с другой стороны, развитие происходит искажённо (закономерности подробно изучены В.В.Лебединским, О.С.Никольской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действий, поступков, поведения и существенно осложняет социальную адаптацию. </w:t>
      </w:r>
    </w:p>
    <w:p w:rsidR="00FC1364"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w:t>
      </w:r>
      <w:proofErr w:type="spellStart"/>
      <w:r w:rsidRPr="007D19D8">
        <w:rPr>
          <w:rFonts w:ascii="Times New Roman" w:hAnsi="Times New Roman" w:cs="Times New Roman"/>
          <w:i/>
          <w:sz w:val="24"/>
          <w:szCs w:val="24"/>
        </w:rPr>
        <w:t>регуляторно-волевой</w:t>
      </w:r>
      <w:proofErr w:type="spellEnd"/>
      <w:r w:rsidRPr="007D19D8">
        <w:rPr>
          <w:rFonts w:ascii="Times New Roman" w:hAnsi="Times New Roman" w:cs="Times New Roman"/>
          <w:i/>
          <w:sz w:val="24"/>
          <w:szCs w:val="24"/>
        </w:rPr>
        <w:t xml:space="preserve"> сфере</w:t>
      </w:r>
      <w:r w:rsidRPr="007D19D8">
        <w:rPr>
          <w:rFonts w:ascii="Times New Roman" w:hAnsi="Times New Roman" w:cs="Times New Roman"/>
          <w:sz w:val="24"/>
          <w:szCs w:val="24"/>
        </w:rPr>
        <w:t xml:space="preserve"> характерны трудности произвольного подражания, нарушения развития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 ролевой игры, наличие ограниченных, повторяющихся и стереотипных паттернов интересов, поведения и видов деятельности.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Отмеченные особенности развития детей с РАС, позволяют, несмотря на крайнюю </w:t>
      </w:r>
      <w:proofErr w:type="spellStart"/>
      <w:r w:rsidRPr="007D19D8">
        <w:rPr>
          <w:rFonts w:ascii="Times New Roman" w:hAnsi="Times New Roman" w:cs="Times New Roman"/>
          <w:sz w:val="24"/>
          <w:szCs w:val="24"/>
        </w:rPr>
        <w:t>полиморфность</w:t>
      </w:r>
      <w:proofErr w:type="spellEnd"/>
      <w:r w:rsidRPr="007D19D8">
        <w:rPr>
          <w:rFonts w:ascii="Times New Roman" w:hAnsi="Times New Roman" w:cs="Times New Roman"/>
          <w:sz w:val="24"/>
          <w:szCs w:val="24"/>
        </w:rPr>
        <w:t xml:space="preserve"> этой группы, выделить особые образовательные потребности обучающихся с РАС (</w:t>
      </w:r>
      <w:proofErr w:type="gramStart"/>
      <w:r w:rsidRPr="007D19D8">
        <w:rPr>
          <w:rFonts w:ascii="Times New Roman" w:hAnsi="Times New Roman" w:cs="Times New Roman"/>
          <w:sz w:val="24"/>
          <w:szCs w:val="24"/>
        </w:rPr>
        <w:t>см</w:t>
      </w:r>
      <w:proofErr w:type="gramEnd"/>
      <w:r w:rsidRPr="007D19D8">
        <w:rPr>
          <w:rFonts w:ascii="Times New Roman" w:hAnsi="Times New Roman" w:cs="Times New Roman"/>
          <w:sz w:val="24"/>
          <w:szCs w:val="24"/>
        </w:rPr>
        <w:t xml:space="preserve">.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8C0EA4" w:rsidRPr="007D19D8" w:rsidRDefault="008C0EA4"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-7-</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 </w:t>
      </w:r>
      <w:proofErr w:type="gramEnd"/>
    </w:p>
    <w:p w:rsidR="00600245"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r w:rsidR="00600245" w:rsidRPr="007D19D8">
        <w:rPr>
          <w:rFonts w:ascii="Times New Roman" w:hAnsi="Times New Roman" w:cs="Times New Roman"/>
          <w:sz w:val="24"/>
          <w:szCs w:val="24"/>
        </w:rPr>
        <w:t xml:space="preserve">                                                               </w:t>
      </w:r>
    </w:p>
    <w:p w:rsidR="008C0EA4" w:rsidRPr="007D19D8" w:rsidRDefault="00600245" w:rsidP="00645722">
      <w:pPr>
        <w:rPr>
          <w:rFonts w:ascii="Times New Roman" w:hAnsi="Times New Roman" w:cs="Times New Roman"/>
          <w:sz w:val="24"/>
          <w:szCs w:val="24"/>
        </w:rPr>
      </w:pPr>
      <w:r w:rsidRPr="007D19D8">
        <w:rPr>
          <w:rFonts w:ascii="Times New Roman" w:hAnsi="Times New Roman" w:cs="Times New Roman"/>
          <w:sz w:val="24"/>
          <w:szCs w:val="24"/>
        </w:rPr>
        <w:t xml:space="preserve">  </w:t>
      </w:r>
      <w:r w:rsidRPr="007D19D8">
        <w:rPr>
          <w:rFonts w:ascii="Times New Roman" w:hAnsi="Times New Roman" w:cs="Times New Roman"/>
        </w:rPr>
        <w:t xml:space="preserve"> </w:t>
      </w:r>
      <w:proofErr w:type="gramStart"/>
      <w:r w:rsidRPr="007D19D8">
        <w:rPr>
          <w:rFonts w:ascii="Times New Roman" w:hAnsi="Times New Roman" w:cs="Times New Roman"/>
          <w:sz w:val="24"/>
          <w:szCs w:val="24"/>
        </w:rPr>
        <w:t xml:space="preserve">• стремиться к обоснованному переходу от примитивного </w:t>
      </w:r>
      <w:proofErr w:type="spellStart"/>
      <w:r w:rsidRPr="007D19D8">
        <w:rPr>
          <w:rFonts w:ascii="Times New Roman" w:hAnsi="Times New Roman" w:cs="Times New Roman"/>
          <w:sz w:val="24"/>
          <w:szCs w:val="24"/>
        </w:rPr>
        <w:t>симультанирования</w:t>
      </w:r>
      <w:proofErr w:type="spellEnd"/>
      <w:r w:rsidRPr="007D19D8">
        <w:rPr>
          <w:rFonts w:ascii="Times New Roman" w:hAnsi="Times New Roman" w:cs="Times New Roman"/>
          <w:sz w:val="24"/>
          <w:szCs w:val="24"/>
        </w:rPr>
        <w:t xml:space="preserve"> (на основе одновременности проявления) к формированию сенсорных образов (или предпосылок для их формирования);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структурирование времени – в целях преодоления трудностей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временной организации деятельности;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структурирование пространства – как способ преодолений трудностей выбора в пространственной организации деятельности;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регулирование уровня сенсорной насыщенности среды в соответствии с возможностями ребёнка;</w:t>
      </w:r>
      <w:proofErr w:type="gramEnd"/>
      <w:r w:rsidRPr="007D19D8">
        <w:rPr>
          <w:rFonts w:ascii="Times New Roman" w:hAnsi="Times New Roman" w:cs="Times New Roman"/>
          <w:sz w:val="24"/>
          <w:szCs w:val="24"/>
        </w:rPr>
        <w:t xml:space="preserve">                                                                                                                                                                                • </w:t>
      </w:r>
      <w:proofErr w:type="gramStart"/>
      <w:r w:rsidRPr="007D19D8">
        <w:rPr>
          <w:rFonts w:ascii="Times New Roman" w:hAnsi="Times New Roman" w:cs="Times New Roman"/>
          <w:sz w:val="24"/>
          <w:szCs w:val="24"/>
        </w:rPr>
        <w:t xml:space="preserve">визуализация развивающих и обучающих средств, степень которой должна соответствовать возможностям ребёнка и перспективам его развития;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генерализация навыка – освобождение навыка от зависимости от несущественных факторов, препятствующих переносу навыка в другие условия; формирование функциональной значимости навыка как такового;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недостаточность возможностей имплицитного усвоения смысла происходящего, новых навыков и умений (прежде всего, через игру и произвольное подражание);</w:t>
      </w:r>
      <w:proofErr w:type="gramEnd"/>
      <w:r w:rsidRPr="007D19D8">
        <w:rPr>
          <w:rFonts w:ascii="Times New Roman" w:hAnsi="Times New Roman" w:cs="Times New Roman"/>
          <w:sz w:val="24"/>
          <w:szCs w:val="24"/>
        </w:rPr>
        <w:t xml:space="preserve"> ограниченность возможности (иногда невозможности) усвоения смысла происходящего «из жизни». </w:t>
      </w:r>
      <w:proofErr w:type="gramStart"/>
      <w:r w:rsidRPr="007D19D8">
        <w:rPr>
          <w:rFonts w:ascii="Times New Roman" w:hAnsi="Times New Roman" w:cs="Times New Roman"/>
          <w:sz w:val="24"/>
          <w:szCs w:val="24"/>
        </w:rPr>
        <w:t>Вследствие этого возникает необходимость: а) определения соотношения имплицитных и эксплицитных методов обучения и воспитания, б) адаптации традиционных методов обучения (как эксплицитного, так и имплицитного) с учётом особенностей развития детей с РАС;                                                                                                                        • 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w:t>
      </w:r>
      <w:proofErr w:type="gramEnd"/>
      <w:r w:rsidRPr="007D19D8">
        <w:rPr>
          <w:rFonts w:ascii="Times New Roman" w:hAnsi="Times New Roman" w:cs="Times New Roman"/>
          <w:sz w:val="24"/>
          <w:szCs w:val="24"/>
        </w:rPr>
        <w:t xml:space="preserve">                                                                                                                                                     • использование </w:t>
      </w:r>
      <w:proofErr w:type="spellStart"/>
      <w:r w:rsidRPr="007D19D8">
        <w:rPr>
          <w:rFonts w:ascii="Times New Roman" w:hAnsi="Times New Roman" w:cs="Times New Roman"/>
          <w:sz w:val="24"/>
          <w:szCs w:val="24"/>
        </w:rPr>
        <w:t>диссоциированности</w:t>
      </w:r>
      <w:proofErr w:type="spellEnd"/>
      <w:r w:rsidRPr="007D19D8">
        <w:rPr>
          <w:rFonts w:ascii="Times New Roman" w:hAnsi="Times New Roman" w:cs="Times New Roman"/>
          <w:sz w:val="24"/>
          <w:szCs w:val="24"/>
        </w:rPr>
        <w:t xml:space="preserve">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w:t>
      </w:r>
      <w:proofErr w:type="gramStart"/>
      <w:r w:rsidRPr="007D19D8">
        <w:rPr>
          <w:rFonts w:ascii="Times New Roman" w:hAnsi="Times New Roman" w:cs="Times New Roman"/>
          <w:sz w:val="24"/>
          <w:szCs w:val="24"/>
        </w:rPr>
        <w:t xml:space="preserve">Особенно в случае жизненных компетенций формально освоенный (но не вполне осознанный) навык смягчает проблемы социального взаимодействия;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следовательно, в силу </w:t>
      </w:r>
      <w:proofErr w:type="gramEnd"/>
    </w:p>
    <w:p w:rsidR="00D372E0" w:rsidRPr="007D19D8" w:rsidRDefault="00D372E0" w:rsidP="00645722">
      <w:pPr>
        <w:rPr>
          <w:rFonts w:ascii="Times New Roman" w:hAnsi="Times New Roman" w:cs="Times New Roman"/>
          <w:sz w:val="24"/>
          <w:szCs w:val="24"/>
        </w:rPr>
      </w:pPr>
    </w:p>
    <w:p w:rsidR="00D372E0" w:rsidRDefault="00D372E0" w:rsidP="00645722">
      <w:pPr>
        <w:rPr>
          <w:rFonts w:ascii="Times New Roman" w:hAnsi="Times New Roman" w:cs="Times New Roman"/>
          <w:sz w:val="24"/>
          <w:szCs w:val="24"/>
        </w:rPr>
      </w:pPr>
    </w:p>
    <w:p w:rsidR="00645722" w:rsidRPr="007D19D8" w:rsidRDefault="00645722" w:rsidP="00645722">
      <w:pPr>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-8-</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 переход в </w:t>
      </w:r>
      <w:proofErr w:type="spellStart"/>
      <w:r w:rsidRPr="007D19D8">
        <w:rPr>
          <w:rFonts w:ascii="Times New Roman" w:hAnsi="Times New Roman" w:cs="Times New Roman"/>
          <w:sz w:val="24"/>
          <w:szCs w:val="24"/>
        </w:rPr>
        <w:t>мнемических</w:t>
      </w:r>
      <w:proofErr w:type="spellEnd"/>
      <w:r w:rsidRPr="007D19D8">
        <w:rPr>
          <w:rFonts w:ascii="Times New Roman" w:hAnsi="Times New Roman" w:cs="Times New Roman"/>
          <w:sz w:val="24"/>
          <w:szCs w:val="24"/>
        </w:rPr>
        <w:t xml:space="preserve"> и – особенно важно – в собственно мыслительных процессах от декларативных к процессуальным механизмам с использованием соответствующих методов и технологий;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без коррекции проблем </w:t>
      </w:r>
      <w:proofErr w:type="gramStart"/>
      <w:r w:rsidRPr="007D19D8">
        <w:rPr>
          <w:rFonts w:ascii="Times New Roman" w:hAnsi="Times New Roman" w:cs="Times New Roman"/>
          <w:sz w:val="24"/>
          <w:szCs w:val="24"/>
        </w:rPr>
        <w:t>поведения</w:t>
      </w:r>
      <w:proofErr w:type="gramEnd"/>
      <w:r w:rsidRPr="007D19D8">
        <w:rPr>
          <w:rFonts w:ascii="Times New Roman" w:hAnsi="Times New Roman" w:cs="Times New Roman"/>
          <w:sz w:val="24"/>
          <w:szCs w:val="24"/>
        </w:rPr>
        <w:t xml:space="preserve"> – какого бы генеза они ни были – содержательная работа по реализации программы дошкольного образования эффективной быть не может.  Высокая неоднородность контингента детей дошкольного возраста требует дифференциации и индивидуализации коррекционно-образовательного процесса по всем составляющим образовательной траектории – содержательной, </w:t>
      </w:r>
      <w:proofErr w:type="spellStart"/>
      <w:r w:rsidRPr="007D19D8">
        <w:rPr>
          <w:rFonts w:ascii="Times New Roman" w:hAnsi="Times New Roman" w:cs="Times New Roman"/>
          <w:sz w:val="24"/>
          <w:szCs w:val="24"/>
        </w:rPr>
        <w:t>деятельностной</w:t>
      </w:r>
      <w:proofErr w:type="spellEnd"/>
      <w:r w:rsidRPr="007D19D8">
        <w:rPr>
          <w:rFonts w:ascii="Times New Roman" w:hAnsi="Times New Roman" w:cs="Times New Roman"/>
          <w:sz w:val="24"/>
          <w:szCs w:val="24"/>
        </w:rPr>
        <w:t xml:space="preserve"> и процессуальной, что полностью соответствует принципу вариативности образования, понятому с учётом особенностей развития детей с РАС.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w:t>
      </w:r>
      <w:proofErr w:type="gramStart"/>
      <w:r w:rsidRPr="007D19D8">
        <w:rPr>
          <w:rFonts w:ascii="Times New Roman" w:hAnsi="Times New Roman" w:cs="Times New Roman"/>
          <w:sz w:val="24"/>
          <w:szCs w:val="24"/>
        </w:rPr>
        <w:t>ДО</w:t>
      </w:r>
      <w:proofErr w:type="gramEnd"/>
      <w:r w:rsidRPr="007D19D8">
        <w:rPr>
          <w:rFonts w:ascii="Times New Roman" w:hAnsi="Times New Roman" w:cs="Times New Roman"/>
          <w:sz w:val="24"/>
          <w:szCs w:val="24"/>
        </w:rPr>
        <w:t xml:space="preserve">. </w:t>
      </w:r>
    </w:p>
    <w:p w:rsidR="00600245" w:rsidRPr="007D19D8" w:rsidRDefault="00600245"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 </w:t>
      </w:r>
      <w:proofErr w:type="gramEnd"/>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w:t>
      </w:r>
      <w:proofErr w:type="gramStart"/>
      <w:r w:rsidRPr="007D19D8">
        <w:rPr>
          <w:rFonts w:ascii="Times New Roman" w:hAnsi="Times New Roman" w:cs="Times New Roman"/>
          <w:sz w:val="24"/>
          <w:szCs w:val="24"/>
        </w:rPr>
        <w:t>контроля за</w:t>
      </w:r>
      <w:proofErr w:type="gramEnd"/>
      <w:r w:rsidRPr="007D19D8">
        <w:rPr>
          <w:rFonts w:ascii="Times New Roman" w:hAnsi="Times New Roman" w:cs="Times New Roman"/>
          <w:sz w:val="24"/>
          <w:szCs w:val="24"/>
        </w:rPr>
        <w:t xml:space="preserve"> ходом образовательного процесса с использованием как традиционных клинических, психолого-педагогических диагностических методов, так и соответствующих тестов.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w:t>
      </w:r>
      <w:proofErr w:type="gramStart"/>
      <w:r w:rsidRPr="007D19D8">
        <w:rPr>
          <w:rFonts w:ascii="Times New Roman" w:hAnsi="Times New Roman" w:cs="Times New Roman"/>
          <w:sz w:val="24"/>
          <w:szCs w:val="24"/>
        </w:rPr>
        <w:t xml:space="preserve">Поскольку в настоящее время нет </w:t>
      </w:r>
      <w:proofErr w:type="spellStart"/>
      <w:r w:rsidRPr="007D19D8">
        <w:rPr>
          <w:rFonts w:ascii="Times New Roman" w:hAnsi="Times New Roman" w:cs="Times New Roman"/>
          <w:sz w:val="24"/>
          <w:szCs w:val="24"/>
        </w:rPr>
        <w:t>патогенетически</w:t>
      </w:r>
      <w:proofErr w:type="spellEnd"/>
      <w:r w:rsidRPr="007D19D8">
        <w:rPr>
          <w:rFonts w:ascii="Times New Roman" w:hAnsi="Times New Roman" w:cs="Times New Roman"/>
          <w:sz w:val="24"/>
          <w:szCs w:val="24"/>
        </w:rPr>
        <w:t xml:space="preserve"> 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(коррекции)4.    </w:t>
      </w:r>
      <w:proofErr w:type="gramEnd"/>
    </w:p>
    <w:p w:rsidR="008C0EA4"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Наиболее тяжёлый третий уровень – потребность в очень существенной поддержке. Тяжелая недостаточность речевых и неречевых навыков общения приводит к </w:t>
      </w:r>
      <w:proofErr w:type="gramStart"/>
      <w:r w:rsidRPr="007D19D8">
        <w:rPr>
          <w:rFonts w:ascii="Times New Roman" w:hAnsi="Times New Roman" w:cs="Times New Roman"/>
          <w:sz w:val="24"/>
          <w:szCs w:val="24"/>
        </w:rPr>
        <w:t>серьёзным</w:t>
      </w:r>
      <w:proofErr w:type="gramEnd"/>
      <w:r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-9-</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Второй уровень – потребность в существенной поддержке.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Первый уровень – потребность в поддержке.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реже отмечается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w:t>
      </w:r>
    </w:p>
    <w:p w:rsidR="000E39E2"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Несмотря на то, что эта классификация даёт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w:t>
      </w:r>
      <w:proofErr w:type="spellStart"/>
      <w:r w:rsidRPr="007D19D8">
        <w:rPr>
          <w:rFonts w:ascii="Times New Roman" w:hAnsi="Times New Roman" w:cs="Times New Roman"/>
          <w:sz w:val="24"/>
          <w:szCs w:val="24"/>
        </w:rPr>
        <w:t>деятельностном</w:t>
      </w:r>
      <w:proofErr w:type="spellEnd"/>
      <w:r w:rsidRPr="007D19D8">
        <w:rPr>
          <w:rFonts w:ascii="Times New Roman" w:hAnsi="Times New Roman" w:cs="Times New Roman"/>
          <w:sz w:val="24"/>
          <w:szCs w:val="24"/>
        </w:rPr>
        <w:t xml:space="preserve"> и процессуальном). Этим будет обеспечена возможность реализации особых образовательных потребностей </w:t>
      </w:r>
      <w:proofErr w:type="spellStart"/>
      <w:r w:rsidRPr="007D19D8">
        <w:rPr>
          <w:rFonts w:ascii="Times New Roman" w:hAnsi="Times New Roman" w:cs="Times New Roman"/>
          <w:sz w:val="24"/>
          <w:szCs w:val="24"/>
        </w:rPr>
        <w:t>аутичных</w:t>
      </w:r>
      <w:proofErr w:type="spellEnd"/>
      <w:r w:rsidRPr="007D19D8">
        <w:rPr>
          <w:rFonts w:ascii="Times New Roman" w:hAnsi="Times New Roman" w:cs="Times New Roman"/>
          <w:sz w:val="24"/>
          <w:szCs w:val="24"/>
        </w:rPr>
        <w:t xml:space="preserve"> детей дошкольного возраста и непрерывность перехода к одному из вариантов АООП начального общего образования (НОО) обучающихся с РАС.</w:t>
      </w:r>
    </w:p>
    <w:p w:rsidR="008C0EA4" w:rsidRPr="007D19D8" w:rsidRDefault="008C0EA4" w:rsidP="007D19D8">
      <w:pPr>
        <w:jc w:val="both"/>
        <w:rPr>
          <w:rFonts w:ascii="Times New Roman" w:hAnsi="Times New Roman" w:cs="Times New Roman"/>
          <w:sz w:val="24"/>
          <w:szCs w:val="24"/>
        </w:rPr>
      </w:pPr>
    </w:p>
    <w:p w:rsidR="008C0EA4" w:rsidRPr="007D19D8" w:rsidRDefault="008C0EA4"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-10-</w:t>
      </w:r>
    </w:p>
    <w:p w:rsidR="00176362"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 Целевой раздел </w:t>
      </w:r>
    </w:p>
    <w:p w:rsidR="00176362"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1.1. Пояснительная записка </w:t>
      </w:r>
    </w:p>
    <w:p w:rsidR="00D667CA"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1.1.1. Цели и задачи Программы</w:t>
      </w:r>
      <w:r w:rsidR="00176362" w:rsidRPr="007D19D8">
        <w:rPr>
          <w:rFonts w:ascii="Times New Roman" w:hAnsi="Times New Roman" w:cs="Times New Roman"/>
          <w:b/>
          <w:sz w:val="24"/>
          <w:szCs w:val="24"/>
        </w:rPr>
        <w:t xml:space="preserve">:                                                                                                                               </w:t>
      </w: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8C0EA4" w:rsidRPr="007D19D8" w:rsidRDefault="000E39E2" w:rsidP="007D19D8">
      <w:pPr>
        <w:jc w:val="both"/>
        <w:rPr>
          <w:rFonts w:ascii="Times New Roman" w:hAnsi="Times New Roman" w:cs="Times New Roman"/>
          <w:sz w:val="24"/>
          <w:szCs w:val="24"/>
        </w:rPr>
      </w:pPr>
      <w:r w:rsidRPr="007D19D8">
        <w:rPr>
          <w:rFonts w:ascii="Times New Roman" w:hAnsi="Times New Roman" w:cs="Times New Roman"/>
          <w:b/>
          <w:sz w:val="24"/>
          <w:szCs w:val="24"/>
        </w:rPr>
        <w:t xml:space="preserve">Цель </w:t>
      </w:r>
      <w:r w:rsidRPr="007D19D8">
        <w:rPr>
          <w:rFonts w:ascii="Times New Roman" w:hAnsi="Times New Roman" w:cs="Times New Roman"/>
          <w:sz w:val="24"/>
          <w:szCs w:val="24"/>
        </w:rPr>
        <w:t>АООП дошкольного образования детей с РАС достигается в соответствии с ФГОС дошкольного образования посредством решения следующих задач</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комплексного сопровождения </w:t>
      </w:r>
      <w:proofErr w:type="spellStart"/>
      <w:r w:rsidRPr="007D19D8">
        <w:rPr>
          <w:rFonts w:ascii="Times New Roman" w:hAnsi="Times New Roman" w:cs="Times New Roman"/>
          <w:sz w:val="24"/>
          <w:szCs w:val="24"/>
        </w:rPr>
        <w:t>аутичных</w:t>
      </w:r>
      <w:proofErr w:type="spellEnd"/>
      <w:r w:rsidRPr="007D19D8">
        <w:rPr>
          <w:rFonts w:ascii="Times New Roman" w:hAnsi="Times New Roman" w:cs="Times New Roman"/>
          <w:sz w:val="24"/>
          <w:szCs w:val="24"/>
        </w:rPr>
        <w:t xml:space="preserve"> детей дошкольного возраста, включая коррекцию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 xml:space="preserve">или) компенсацию основных нарушений, обусловленных аутизмом, а также других сопутствующих нарушений развития различного генеза;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оказания специализированной комплексной помощи в освоении содержания образования;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охраны и укрепления физического и психического здоровья детей с РАС;</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w:t>
      </w:r>
      <w:proofErr w:type="gramStart"/>
      <w:r w:rsidRPr="007D19D8">
        <w:rPr>
          <w:rFonts w:ascii="Times New Roman" w:hAnsi="Times New Roman" w:cs="Times New Roman"/>
          <w:sz w:val="24"/>
          <w:szCs w:val="24"/>
        </w:rPr>
        <w:t xml:space="preserve">объединения коррекционных и </w:t>
      </w:r>
      <w:proofErr w:type="spellStart"/>
      <w:r w:rsidRPr="007D19D8">
        <w:rPr>
          <w:rFonts w:ascii="Times New Roman" w:hAnsi="Times New Roman" w:cs="Times New Roman"/>
          <w:sz w:val="24"/>
          <w:szCs w:val="24"/>
        </w:rPr>
        <w:t>общеразвивающих</w:t>
      </w:r>
      <w:proofErr w:type="spellEnd"/>
      <w:r w:rsidRPr="007D19D8">
        <w:rPr>
          <w:rFonts w:ascii="Times New Roman" w:hAnsi="Times New Roman" w:cs="Times New Roman"/>
          <w:sz w:val="24"/>
          <w:szCs w:val="24"/>
        </w:rPr>
        <w:t xml:space="preserve"> аспектов обучения и воспитания в целостный образовательный процесс на основе духовно-нравственных и </w:t>
      </w:r>
      <w:proofErr w:type="spellStart"/>
      <w:r w:rsidRPr="007D19D8">
        <w:rPr>
          <w:rFonts w:ascii="Times New Roman" w:hAnsi="Times New Roman" w:cs="Times New Roman"/>
          <w:sz w:val="24"/>
          <w:szCs w:val="24"/>
        </w:rPr>
        <w:t>социокультурных</w:t>
      </w:r>
      <w:proofErr w:type="spellEnd"/>
      <w:r w:rsidRPr="007D19D8">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w:t>
      </w:r>
      <w:r w:rsidR="00176362" w:rsidRPr="007D19D8">
        <w:rPr>
          <w:rFonts w:ascii="Times New Roman" w:hAnsi="Times New Roman" w:cs="Times New Roman"/>
          <w:sz w:val="24"/>
          <w:szCs w:val="24"/>
        </w:rPr>
        <w:t xml:space="preserve">  физических качеств, инициативности, самостоятельности и ответственности ребенка;</w:t>
      </w:r>
      <w:proofErr w:type="gramEnd"/>
      <w:r w:rsidR="00176362" w:rsidRPr="007D19D8">
        <w:rPr>
          <w:rFonts w:ascii="Times New Roman" w:hAnsi="Times New Roman" w:cs="Times New Roman"/>
          <w:sz w:val="24"/>
          <w:szCs w:val="24"/>
        </w:rPr>
        <w:t xml:space="preserve">                                          - формирования предпосылок учебной деятельности;                                                                                     - 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sidR="00176362" w:rsidRPr="007D19D8">
        <w:rPr>
          <w:rFonts w:ascii="Times New Roman" w:hAnsi="Times New Roman" w:cs="Times New Roman"/>
          <w:sz w:val="24"/>
          <w:szCs w:val="24"/>
        </w:rPr>
        <w:t>полиморфность</w:t>
      </w:r>
      <w:proofErr w:type="spellEnd"/>
      <w:r w:rsidR="00176362" w:rsidRPr="007D19D8">
        <w:rPr>
          <w:rFonts w:ascii="Times New Roman" w:hAnsi="Times New Roman" w:cs="Times New Roman"/>
          <w:sz w:val="24"/>
          <w:szCs w:val="24"/>
        </w:rPr>
        <w:t xml:space="preserve"> РАС;                             - формирования </w:t>
      </w:r>
      <w:proofErr w:type="spellStart"/>
      <w:r w:rsidR="00176362" w:rsidRPr="007D19D8">
        <w:rPr>
          <w:rFonts w:ascii="Times New Roman" w:hAnsi="Times New Roman" w:cs="Times New Roman"/>
          <w:sz w:val="24"/>
          <w:szCs w:val="24"/>
        </w:rPr>
        <w:t>социокультурной</w:t>
      </w:r>
      <w:proofErr w:type="spellEnd"/>
      <w:r w:rsidR="00176362" w:rsidRPr="007D19D8">
        <w:rPr>
          <w:rFonts w:ascii="Times New Roman" w:hAnsi="Times New Roman" w:cs="Times New Roman"/>
          <w:sz w:val="24"/>
          <w:szCs w:val="24"/>
        </w:rPr>
        <w:t xml:space="preserve"> среды, соответствующей индивидуальным и психофизическим особенностям детей с РАС;   </w:t>
      </w:r>
      <w:r w:rsidR="008C0EA4" w:rsidRPr="007D19D8">
        <w:rPr>
          <w:rFonts w:ascii="Times New Roman" w:hAnsi="Times New Roman" w:cs="Times New Roman"/>
          <w:sz w:val="24"/>
          <w:szCs w:val="24"/>
        </w:rPr>
        <w:t xml:space="preserve">                                                                                                                        - разработку и реализацию АООП дошкольного образования ребёнка с РАС;                                                      - сотрудничества с семьёй, в которой есть ребёнок с аутизмом, обеспечения </w:t>
      </w:r>
      <w:proofErr w:type="spellStart"/>
      <w:r w:rsidR="008C0EA4" w:rsidRPr="007D19D8">
        <w:rPr>
          <w:rFonts w:ascii="Times New Roman" w:hAnsi="Times New Roman" w:cs="Times New Roman"/>
          <w:sz w:val="24"/>
          <w:szCs w:val="24"/>
        </w:rPr>
        <w:t>психологопедагогической</w:t>
      </w:r>
      <w:proofErr w:type="spellEnd"/>
      <w:r w:rsidR="008C0EA4" w:rsidRPr="007D19D8">
        <w:rPr>
          <w:rFonts w:ascii="Times New Roman" w:hAnsi="Times New Roman" w:cs="Times New Roman"/>
          <w:sz w:val="24"/>
          <w:szCs w:val="24"/>
        </w:rPr>
        <w:t xml:space="preserve">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8C0EA4" w:rsidRPr="007D19D8" w:rsidRDefault="008C0EA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711EF8" w:rsidRPr="007D19D8" w:rsidRDefault="00176362"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 xml:space="preserve">  </w:t>
      </w:r>
      <w:r w:rsidR="008C0EA4" w:rsidRPr="007D19D8">
        <w:rPr>
          <w:rFonts w:ascii="Times New Roman" w:hAnsi="Times New Roman" w:cs="Times New Roman"/>
          <w:sz w:val="24"/>
          <w:szCs w:val="24"/>
        </w:rPr>
        <w:t>-11-</w:t>
      </w:r>
      <w:r w:rsidRPr="007D19D8">
        <w:rPr>
          <w:rFonts w:ascii="Times New Roman" w:hAnsi="Times New Roman" w:cs="Times New Roman"/>
          <w:sz w:val="24"/>
          <w:szCs w:val="24"/>
        </w:rPr>
        <w:t xml:space="preserve">        </w:t>
      </w:r>
      <w:r w:rsidR="00711EF8"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
    <w:p w:rsidR="008C0EA4"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1.1.2. Принципы и подходы к формированию Программы</w:t>
      </w:r>
    </w:p>
    <w:p w:rsidR="00176362"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 Формирование Программы осуществляется на основе положений ФГОС дошкольного </w:t>
      </w:r>
      <w:proofErr w:type="spellStart"/>
      <w:proofErr w:type="gramStart"/>
      <w:r w:rsidRPr="007D19D8">
        <w:rPr>
          <w:rFonts w:ascii="Times New Roman" w:hAnsi="Times New Roman" w:cs="Times New Roman"/>
          <w:b/>
          <w:sz w:val="24"/>
          <w:szCs w:val="24"/>
        </w:rPr>
        <w:t>дошкольного</w:t>
      </w:r>
      <w:proofErr w:type="spellEnd"/>
      <w:proofErr w:type="gramEnd"/>
      <w:r w:rsidRPr="007D19D8">
        <w:rPr>
          <w:rFonts w:ascii="Times New Roman" w:hAnsi="Times New Roman" w:cs="Times New Roman"/>
          <w:b/>
          <w:sz w:val="24"/>
          <w:szCs w:val="24"/>
        </w:rPr>
        <w:t xml:space="preserve"> образования, преломлённых в соответствии с закономерностями развития детей с РАС.  </w:t>
      </w:r>
    </w:p>
    <w:p w:rsidR="00176362"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1.1.2.1. </w:t>
      </w:r>
      <w:r w:rsidRPr="007D19D8">
        <w:rPr>
          <w:rFonts w:ascii="Times New Roman" w:hAnsi="Times New Roman" w:cs="Times New Roman"/>
          <w:b/>
          <w:i/>
          <w:sz w:val="24"/>
          <w:szCs w:val="24"/>
        </w:rPr>
        <w:t>Принципы дошкольного образования и особенности развития детей с РАС в дошкольном возрасте</w:t>
      </w:r>
      <w:r w:rsidRPr="007D19D8">
        <w:rPr>
          <w:rFonts w:ascii="Times New Roman" w:hAnsi="Times New Roman" w:cs="Times New Roman"/>
          <w:b/>
          <w:sz w:val="24"/>
          <w:szCs w:val="24"/>
        </w:rPr>
        <w:t xml:space="preserve"> </w:t>
      </w:r>
    </w:p>
    <w:p w:rsidR="00645722" w:rsidRDefault="00176362" w:rsidP="00645722">
      <w:pPr>
        <w:spacing w:after="0" w:line="240" w:lineRule="auto"/>
        <w:rPr>
          <w:rFonts w:ascii="Times New Roman" w:hAnsi="Times New Roman" w:cs="Times New Roman"/>
          <w:sz w:val="24"/>
          <w:szCs w:val="24"/>
        </w:rPr>
      </w:pPr>
      <w:r w:rsidRPr="007D19D8">
        <w:rPr>
          <w:rFonts w:ascii="Times New Roman" w:hAnsi="Times New Roman" w:cs="Times New Roman"/>
          <w:sz w:val="24"/>
          <w:szCs w:val="24"/>
        </w:rPr>
        <w:t>1. Поддержка разнообразия детства в заложенном во ФГОС дошкольного образования понимании связана:</w:t>
      </w:r>
      <w:r w:rsidR="00E7540E" w:rsidRPr="007D19D8">
        <w:rPr>
          <w:rFonts w:ascii="Times New Roman" w:hAnsi="Times New Roman" w:cs="Times New Roman"/>
          <w:sz w:val="24"/>
          <w:szCs w:val="24"/>
        </w:rPr>
        <w:t xml:space="preserve">                                                                                                                                                                 </w:t>
      </w:r>
      <w:r w:rsidR="00F20204" w:rsidRPr="007D19D8">
        <w:rPr>
          <w:rFonts w:ascii="Times New Roman" w:hAnsi="Times New Roman" w:cs="Times New Roman"/>
          <w:sz w:val="24"/>
          <w:szCs w:val="24"/>
        </w:rPr>
        <w:t xml:space="preserve"> - </w:t>
      </w:r>
      <w:r w:rsidRPr="007D19D8">
        <w:rPr>
          <w:rFonts w:ascii="Times New Roman" w:hAnsi="Times New Roman" w:cs="Times New Roman"/>
          <w:sz w:val="24"/>
          <w:szCs w:val="24"/>
        </w:rPr>
        <w:t>с многообразием социальных, личностных, культурных, языковых, этнических особенностей, религиозных и иных общностей;</w:t>
      </w:r>
      <w:r w:rsidR="00E7540E" w:rsidRPr="007D19D8">
        <w:rPr>
          <w:rFonts w:ascii="Times New Roman" w:hAnsi="Times New Roman" w:cs="Times New Roman"/>
          <w:sz w:val="24"/>
          <w:szCs w:val="24"/>
        </w:rPr>
        <w:t xml:space="preserve">                                                                                                 </w:t>
      </w:r>
    </w:p>
    <w:p w:rsidR="000E39E2" w:rsidRPr="007D19D8" w:rsidRDefault="00F20204" w:rsidP="00645722">
      <w:pPr>
        <w:spacing w:after="0" w:line="240" w:lineRule="auto"/>
        <w:rPr>
          <w:rFonts w:ascii="Times New Roman" w:hAnsi="Times New Roman" w:cs="Times New Roman"/>
          <w:sz w:val="24"/>
          <w:szCs w:val="24"/>
        </w:rPr>
      </w:pP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с нарастающей неопределённостью и мобильностью современного мира; </w:t>
      </w:r>
      <w:r w:rsidR="00E7540E"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w:t>
      </w:r>
      <w:r w:rsidR="00E7540E"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F20204" w:rsidRPr="007D19D8"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2. Сохранение уникальности и </w:t>
      </w:r>
      <w:proofErr w:type="spellStart"/>
      <w:r w:rsidRPr="007D19D8">
        <w:rPr>
          <w:rFonts w:ascii="Times New Roman" w:hAnsi="Times New Roman" w:cs="Times New Roman"/>
          <w:sz w:val="24"/>
          <w:szCs w:val="24"/>
        </w:rPr>
        <w:t>самоценности</w:t>
      </w:r>
      <w:proofErr w:type="spellEnd"/>
      <w:r w:rsidRPr="007D19D8">
        <w:rPr>
          <w:rFonts w:ascii="Times New Roman" w:hAnsi="Times New Roman" w:cs="Times New Roman"/>
          <w:sz w:val="24"/>
          <w:szCs w:val="24"/>
        </w:rPr>
        <w:t xml:space="preserve"> детства как важного этапа в общем развитии человека,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Уникальность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не вызывает сомнений, детство - важная, может быть, важнейшая с позиций психического и социального развития, часть жизни (но именно </w:t>
      </w:r>
      <w:r w:rsidRPr="007D19D8">
        <w:rPr>
          <w:rFonts w:ascii="Times New Roman" w:hAnsi="Times New Roman" w:cs="Times New Roman"/>
          <w:b/>
          <w:sz w:val="24"/>
          <w:szCs w:val="24"/>
        </w:rPr>
        <w:t xml:space="preserve">часть </w:t>
      </w:r>
      <w:r w:rsidRPr="007D19D8">
        <w:rPr>
          <w:rFonts w:ascii="Times New Roman" w:hAnsi="Times New Roman" w:cs="Times New Roman"/>
          <w:sz w:val="24"/>
          <w:szCs w:val="24"/>
        </w:rPr>
        <w:t xml:space="preserve">жизни, «важный </w:t>
      </w:r>
      <w:r w:rsidRPr="007D19D8">
        <w:rPr>
          <w:rFonts w:ascii="Times New Roman" w:hAnsi="Times New Roman" w:cs="Times New Roman"/>
          <w:b/>
          <w:sz w:val="24"/>
          <w:szCs w:val="24"/>
        </w:rPr>
        <w:t>этап</w:t>
      </w:r>
      <w:r w:rsidRPr="007D19D8">
        <w:rPr>
          <w:rFonts w:ascii="Times New Roman" w:hAnsi="Times New Roman" w:cs="Times New Roman"/>
          <w:sz w:val="24"/>
          <w:szCs w:val="24"/>
        </w:rPr>
        <w:t xml:space="preserve"> в общем развитии человека»),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жизни человека включает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которое органично связано с последующими этапами развития.  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w:t>
      </w:r>
      <w:proofErr w:type="spellStart"/>
      <w:r w:rsidRPr="007D19D8">
        <w:rPr>
          <w:rFonts w:ascii="Times New Roman" w:hAnsi="Times New Roman" w:cs="Times New Roman"/>
          <w:sz w:val="24"/>
          <w:szCs w:val="24"/>
        </w:rPr>
        <w:t>социально-имитативных</w:t>
      </w:r>
      <w:proofErr w:type="spellEnd"/>
      <w:r w:rsidRPr="007D19D8">
        <w:rPr>
          <w:rFonts w:ascii="Times New Roman" w:hAnsi="Times New Roman" w:cs="Times New Roman"/>
          <w:sz w:val="24"/>
          <w:szCs w:val="24"/>
        </w:rPr>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Согласно ФГОС,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w:t>
      </w: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-12-</w:t>
      </w:r>
    </w:p>
    <w:p w:rsidR="00645722" w:rsidRDefault="00E7540E" w:rsidP="00645722">
      <w:pPr>
        <w:spacing w:after="0" w:line="240" w:lineRule="auto"/>
        <w:jc w:val="both"/>
        <w:rPr>
          <w:rFonts w:ascii="Times New Roman" w:hAnsi="Times New Roman" w:cs="Times New Roman"/>
          <w:sz w:val="24"/>
          <w:szCs w:val="24"/>
        </w:rPr>
      </w:pPr>
      <w:r w:rsidRPr="007D19D8">
        <w:rPr>
          <w:rFonts w:ascii="Times New Roman" w:hAnsi="Times New Roman" w:cs="Times New Roman"/>
          <w:sz w:val="24"/>
          <w:szCs w:val="24"/>
        </w:rPr>
        <w:t xml:space="preserve">возможным.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3. Позитивная социализация ребёнка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645722" w:rsidRDefault="00E7540E" w:rsidP="00645722">
      <w:pPr>
        <w:spacing w:after="0" w:line="240" w:lineRule="auto"/>
        <w:jc w:val="both"/>
        <w:rPr>
          <w:rFonts w:ascii="Times New Roman" w:hAnsi="Times New Roman" w:cs="Times New Roman"/>
          <w:sz w:val="24"/>
          <w:szCs w:val="24"/>
        </w:rPr>
      </w:pPr>
      <w:r w:rsidRPr="007D19D8">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w:t>
      </w:r>
      <w:proofErr w:type="spellStart"/>
      <w:r w:rsidRPr="007D19D8">
        <w:rPr>
          <w:rFonts w:ascii="Times New Roman" w:hAnsi="Times New Roman" w:cs="Times New Roman"/>
          <w:sz w:val="24"/>
          <w:szCs w:val="24"/>
        </w:rPr>
        <w:t>реперезентации</w:t>
      </w:r>
      <w:proofErr w:type="spellEnd"/>
      <w:r w:rsidRPr="007D19D8">
        <w:rPr>
          <w:rFonts w:ascii="Times New Roman" w:hAnsi="Times New Roman" w:cs="Times New Roman"/>
          <w:sz w:val="24"/>
          <w:szCs w:val="24"/>
        </w:rPr>
        <w:t xml:space="preserve"> психической жизни других людей.                                                                                                                                                    5. Содействие и сотрудничество детей и взрослых, признание ребёнка полноценным участником (субъектом) образовательных отношений. </w:t>
      </w:r>
      <w:proofErr w:type="gramStart"/>
      <w:r w:rsidRPr="007D19D8">
        <w:rPr>
          <w:rFonts w:ascii="Times New Roman" w:hAnsi="Times New Roman" w:cs="Times New Roman"/>
          <w:sz w:val="24"/>
          <w:szCs w:val="24"/>
        </w:rPr>
        <w:t xml:space="preserve">Выраженность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proofErr w:type="gramEnd"/>
      <w:r w:rsidRPr="007D19D8">
        <w:rPr>
          <w:rFonts w:ascii="Times New Roman" w:hAnsi="Times New Roman" w:cs="Times New Roman"/>
          <w:sz w:val="24"/>
          <w:szCs w:val="24"/>
        </w:rPr>
        <w:t xml:space="preserve">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                         </w:t>
      </w:r>
    </w:p>
    <w:p w:rsidR="00F20204" w:rsidRPr="007D19D8"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6. Сотрудничество Организации с семьёй.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7D19D8">
        <w:rPr>
          <w:rFonts w:ascii="Times New Roman" w:hAnsi="Times New Roman" w:cs="Times New Roman"/>
          <w:sz w:val="24"/>
          <w:szCs w:val="24"/>
        </w:rPr>
        <w:t>парапрофессионалов</w:t>
      </w:r>
      <w:proofErr w:type="spellEnd"/>
      <w:r w:rsidRPr="007D19D8">
        <w:rPr>
          <w:rFonts w:ascii="Times New Roman" w:hAnsi="Times New Roman" w:cs="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7D19D8">
        <w:rPr>
          <w:rFonts w:ascii="Times New Roman" w:hAnsi="Times New Roman" w:cs="Times New Roman"/>
          <w:sz w:val="24"/>
          <w:szCs w:val="24"/>
        </w:rPr>
        <w:t>семьей</w:t>
      </w:r>
      <w:proofErr w:type="gramEnd"/>
      <w:r w:rsidRPr="007D19D8">
        <w:rPr>
          <w:rFonts w:ascii="Times New Roman" w:hAnsi="Times New Roman" w:cs="Times New Roman"/>
          <w:sz w:val="24"/>
          <w:szCs w:val="24"/>
        </w:rPr>
        <w:t xml:space="preserve"> как в содержательном, так и в организационном планах.                                                     7. Сетевое взаимодействие с организациями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                                                                                                                            8. Индивидуализация дошкольного образования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имеет </w:t>
      </w:r>
      <w:proofErr w:type="spellStart"/>
      <w:r w:rsidRPr="007D19D8">
        <w:rPr>
          <w:rFonts w:ascii="Times New Roman" w:hAnsi="Times New Roman" w:cs="Times New Roman"/>
          <w:sz w:val="24"/>
          <w:szCs w:val="24"/>
        </w:rPr>
        <w:t>исключительноно</w:t>
      </w:r>
      <w:proofErr w:type="spellEnd"/>
      <w:r w:rsidRPr="007D19D8">
        <w:rPr>
          <w:rFonts w:ascii="Times New Roman" w:hAnsi="Times New Roman" w:cs="Times New Roman"/>
          <w:sz w:val="24"/>
          <w:szCs w:val="24"/>
        </w:rPr>
        <w:t xml:space="preserve">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w:t>
      </w: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-13-</w:t>
      </w:r>
    </w:p>
    <w:p w:rsidR="00645722" w:rsidRDefault="00E7540E" w:rsidP="00645722">
      <w:pPr>
        <w:rPr>
          <w:rFonts w:ascii="Times New Roman" w:hAnsi="Times New Roman" w:cs="Times New Roman"/>
          <w:sz w:val="24"/>
          <w:szCs w:val="24"/>
        </w:rPr>
      </w:pPr>
      <w:r w:rsidRPr="007D19D8">
        <w:rPr>
          <w:rFonts w:ascii="Times New Roman" w:hAnsi="Times New Roman" w:cs="Times New Roman"/>
          <w:sz w:val="24"/>
          <w:szCs w:val="24"/>
        </w:rPr>
        <w:t xml:space="preserve">представить сложно.  </w:t>
      </w:r>
      <w:r w:rsidR="00D82246" w:rsidRPr="007D19D8">
        <w:rPr>
          <w:rFonts w:ascii="Times New Roman" w:hAnsi="Times New Roman" w:cs="Times New Roman"/>
          <w:sz w:val="24"/>
          <w:szCs w:val="24"/>
        </w:rPr>
        <w:t xml:space="preserve">                                                                                                                                    </w:t>
      </w:r>
      <w:r w:rsidR="00D372E0" w:rsidRPr="007D19D8">
        <w:rPr>
          <w:rFonts w:ascii="Times New Roman" w:hAnsi="Times New Roman" w:cs="Times New Roman"/>
          <w:sz w:val="24"/>
          <w:szCs w:val="24"/>
        </w:rPr>
        <w:t xml:space="preserve">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9. Возрастная адекватность образования.</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7D19D8">
        <w:rPr>
          <w:rFonts w:ascii="Times New Roman" w:hAnsi="Times New Roman" w:cs="Times New Roman"/>
          <w:sz w:val="24"/>
          <w:szCs w:val="24"/>
        </w:rPr>
        <w:t>субтестов</w:t>
      </w:r>
      <w:proofErr w:type="spellEnd"/>
      <w:r w:rsidRPr="007D19D8">
        <w:rPr>
          <w:rFonts w:ascii="Times New Roman" w:hAnsi="Times New Roman" w:cs="Times New Roman"/>
          <w:sz w:val="24"/>
          <w:szCs w:val="24"/>
        </w:rPr>
        <w:t xml:space="preserve">,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10. Развивающее вариативное образование.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sidRPr="007D19D8">
        <w:rPr>
          <w:rFonts w:ascii="Times New Roman" w:hAnsi="Times New Roman" w:cs="Times New Roman"/>
          <w:sz w:val="24"/>
          <w:szCs w:val="24"/>
        </w:rPr>
        <w:t>несформированностью</w:t>
      </w:r>
      <w:proofErr w:type="spellEnd"/>
      <w:r w:rsidRPr="007D19D8">
        <w:rPr>
          <w:rFonts w:ascii="Times New Roman" w:hAnsi="Times New Roman" w:cs="Times New Roman"/>
          <w:sz w:val="24"/>
          <w:szCs w:val="24"/>
        </w:rPr>
        <w:t xml:space="preserve"> ролевой, сюжетной,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 </w:t>
      </w:r>
      <w:r w:rsidR="00D82246" w:rsidRPr="007D19D8">
        <w:rPr>
          <w:rFonts w:ascii="Times New Roman" w:hAnsi="Times New Roman" w:cs="Times New Roman"/>
          <w:sz w:val="24"/>
          <w:szCs w:val="24"/>
        </w:rPr>
        <w:t xml:space="preserve">        </w:t>
      </w:r>
    </w:p>
    <w:p w:rsidR="00711EF8" w:rsidRPr="007D19D8" w:rsidRDefault="00E7540E" w:rsidP="00645722">
      <w:pPr>
        <w:rPr>
          <w:rFonts w:ascii="Times New Roman" w:hAnsi="Times New Roman" w:cs="Times New Roman"/>
          <w:sz w:val="24"/>
          <w:szCs w:val="24"/>
        </w:rPr>
      </w:pPr>
      <w:r w:rsidRPr="007D19D8">
        <w:rPr>
          <w:rFonts w:ascii="Times New Roman" w:hAnsi="Times New Roman" w:cs="Times New Roman"/>
          <w:sz w:val="24"/>
          <w:szCs w:val="24"/>
        </w:rPr>
        <w:t xml:space="preserve">11. Полнота содержания и интеграция отдельных образовательных областей. В соответствии с ФГОС дошкольного образования выделено пять образовательных областей (социально-коммуникативное, познавательное, речевое, </w:t>
      </w:r>
      <w:proofErr w:type="spellStart"/>
      <w:r w:rsidRPr="007D19D8">
        <w:rPr>
          <w:rFonts w:ascii="Times New Roman" w:hAnsi="Times New Roman" w:cs="Times New Roman"/>
          <w:sz w:val="24"/>
          <w:szCs w:val="24"/>
        </w:rPr>
        <w:t>художественноэстетическое</w:t>
      </w:r>
      <w:proofErr w:type="spellEnd"/>
      <w:r w:rsidRPr="007D19D8">
        <w:rPr>
          <w:rFonts w:ascii="Times New Roman" w:hAnsi="Times New Roman" w:cs="Times New Roman"/>
          <w:sz w:val="24"/>
          <w:szCs w:val="24"/>
        </w:rPr>
        <w:t xml:space="preserve"> и физическое развитие). Деление содержательной части Программы на эти </w:t>
      </w:r>
    </w:p>
    <w:p w:rsidR="00645722"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w:t>
      </w:r>
      <w:proofErr w:type="gramStart"/>
      <w:r w:rsidRPr="007D19D8">
        <w:rPr>
          <w:rFonts w:ascii="Times New Roman" w:hAnsi="Times New Roman" w:cs="Times New Roman"/>
          <w:sz w:val="24"/>
          <w:szCs w:val="24"/>
        </w:rPr>
        <w:t>РАС</w:t>
      </w:r>
      <w:proofErr w:type="gramEnd"/>
      <w:r w:rsidRPr="007D19D8">
        <w:rPr>
          <w:rFonts w:ascii="Times New Roman" w:hAnsi="Times New Roman" w:cs="Times New Roman"/>
          <w:sz w:val="24"/>
          <w:szCs w:val="24"/>
        </w:rPr>
        <w:t xml:space="preserve"> в силу фрагментарности восприятия формирование и развитие междисциплинарных связей приобретает также коррекционное значение.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w:t>
      </w:r>
      <w:r w:rsidR="00D82246" w:rsidRPr="007D19D8">
        <w:rPr>
          <w:rFonts w:ascii="Times New Roman" w:hAnsi="Times New Roman" w:cs="Times New Roman"/>
          <w:sz w:val="24"/>
          <w:szCs w:val="24"/>
        </w:rPr>
        <w:t xml:space="preserve">                                                                                        </w:t>
      </w:r>
    </w:p>
    <w:p w:rsidR="00D82246"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E7540E" w:rsidRPr="007D19D8">
        <w:rPr>
          <w:rFonts w:ascii="Times New Roman" w:hAnsi="Times New Roman" w:cs="Times New Roman"/>
          <w:sz w:val="24"/>
          <w:szCs w:val="24"/>
        </w:rPr>
        <w:t xml:space="preserve">Основная </w:t>
      </w:r>
      <w:r w:rsidR="00E7540E" w:rsidRPr="007D19D8">
        <w:rPr>
          <w:rFonts w:ascii="Times New Roman" w:hAnsi="Times New Roman" w:cs="Times New Roman"/>
          <w:b/>
          <w:sz w:val="24"/>
          <w:szCs w:val="24"/>
        </w:rPr>
        <w:t>ценность Программы</w:t>
      </w:r>
      <w:r w:rsidR="00E7540E" w:rsidRPr="007D19D8">
        <w:rPr>
          <w:rFonts w:ascii="Times New Roman" w:hAnsi="Times New Roman" w:cs="Times New Roman"/>
          <w:sz w:val="24"/>
          <w:szCs w:val="24"/>
        </w:rPr>
        <w:t xml:space="preserve"> – ориентированность на приоритет проблем детей с РАС, обусловленных аутизмом (с</w:t>
      </w:r>
      <w:r w:rsidRPr="007D19D8">
        <w:rPr>
          <w:rFonts w:ascii="Times New Roman" w:hAnsi="Times New Roman" w:cs="Times New Roman"/>
          <w:sz w:val="24"/>
          <w:szCs w:val="24"/>
        </w:rPr>
        <w:t xml:space="preserve">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rsidRPr="007D19D8">
        <w:rPr>
          <w:rFonts w:ascii="Times New Roman" w:hAnsi="Times New Roman" w:cs="Times New Roman"/>
          <w:sz w:val="24"/>
          <w:szCs w:val="24"/>
        </w:rPr>
        <w:t>методические подходы</w:t>
      </w:r>
      <w:proofErr w:type="gramEnd"/>
      <w:r w:rsidRPr="007D19D8">
        <w:rPr>
          <w:rFonts w:ascii="Times New Roman" w:hAnsi="Times New Roman" w:cs="Times New Roman"/>
          <w:sz w:val="24"/>
          <w:szCs w:val="24"/>
        </w:rPr>
        <w:t xml:space="preserve"> и решения представляют собой вариативный спектр средств реализации и достижения целей Программы.   </w:t>
      </w: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F20204" w:rsidRPr="007D19D8" w:rsidRDefault="00D372E0"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 xml:space="preserve">                  </w:t>
      </w:r>
      <w:r w:rsidR="00F20204" w:rsidRPr="007D19D8">
        <w:rPr>
          <w:rFonts w:ascii="Times New Roman" w:hAnsi="Times New Roman" w:cs="Times New Roman"/>
          <w:sz w:val="24"/>
          <w:szCs w:val="24"/>
        </w:rPr>
        <w:t>-14-</w:t>
      </w:r>
    </w:p>
    <w:p w:rsidR="00D82246" w:rsidRPr="007D19D8" w:rsidRDefault="008F483E" w:rsidP="007D19D8">
      <w:pPr>
        <w:jc w:val="both"/>
        <w:rPr>
          <w:rFonts w:ascii="Times New Roman" w:hAnsi="Times New Roman" w:cs="Times New Roman"/>
          <w:b/>
          <w:sz w:val="24"/>
          <w:szCs w:val="24"/>
        </w:rPr>
      </w:pPr>
      <w:r w:rsidRPr="007D19D8">
        <w:rPr>
          <w:rFonts w:ascii="Times New Roman" w:hAnsi="Times New Roman" w:cs="Times New Roman"/>
          <w:b/>
          <w:sz w:val="24"/>
          <w:szCs w:val="24"/>
        </w:rPr>
        <w:t>1.1.2.2</w:t>
      </w:r>
      <w:r w:rsidR="00D82246" w:rsidRPr="007D19D8">
        <w:rPr>
          <w:rFonts w:ascii="Times New Roman" w:hAnsi="Times New Roman" w:cs="Times New Roman"/>
          <w:b/>
          <w:sz w:val="24"/>
          <w:szCs w:val="24"/>
        </w:rPr>
        <w:t xml:space="preserve">. </w:t>
      </w:r>
      <w:r w:rsidR="00D82246" w:rsidRPr="007D19D8">
        <w:rPr>
          <w:rFonts w:ascii="Times New Roman" w:hAnsi="Times New Roman" w:cs="Times New Roman"/>
          <w:b/>
          <w:i/>
          <w:sz w:val="24"/>
          <w:szCs w:val="24"/>
        </w:rPr>
        <w:t xml:space="preserve">Особые образовательные потребности </w:t>
      </w:r>
      <w:proofErr w:type="gramStart"/>
      <w:r w:rsidR="00D82246" w:rsidRPr="007D19D8">
        <w:rPr>
          <w:rFonts w:ascii="Times New Roman" w:hAnsi="Times New Roman" w:cs="Times New Roman"/>
          <w:b/>
          <w:i/>
          <w:sz w:val="24"/>
          <w:szCs w:val="24"/>
        </w:rPr>
        <w:t>обучающихся</w:t>
      </w:r>
      <w:proofErr w:type="gramEnd"/>
      <w:r w:rsidR="00D82246" w:rsidRPr="007D19D8">
        <w:rPr>
          <w:rFonts w:ascii="Times New Roman" w:hAnsi="Times New Roman" w:cs="Times New Roman"/>
          <w:b/>
          <w:i/>
          <w:sz w:val="24"/>
          <w:szCs w:val="24"/>
        </w:rPr>
        <w:t xml:space="preserve"> с расстройствами</w:t>
      </w:r>
      <w:r w:rsidR="00D82246" w:rsidRPr="007D19D8">
        <w:rPr>
          <w:rFonts w:ascii="Times New Roman" w:hAnsi="Times New Roman" w:cs="Times New Roman"/>
          <w:i/>
          <w:sz w:val="24"/>
          <w:szCs w:val="24"/>
        </w:rPr>
        <w:t xml:space="preserve"> </w:t>
      </w:r>
      <w:proofErr w:type="spellStart"/>
      <w:r w:rsidR="00D82246" w:rsidRPr="007D19D8">
        <w:rPr>
          <w:rFonts w:ascii="Times New Roman" w:hAnsi="Times New Roman" w:cs="Times New Roman"/>
          <w:b/>
          <w:i/>
          <w:sz w:val="24"/>
          <w:szCs w:val="24"/>
        </w:rPr>
        <w:t>аутистического</w:t>
      </w:r>
      <w:proofErr w:type="spellEnd"/>
      <w:r w:rsidR="00D82246" w:rsidRPr="007D19D8">
        <w:rPr>
          <w:rFonts w:ascii="Times New Roman" w:hAnsi="Times New Roman" w:cs="Times New Roman"/>
          <w:b/>
          <w:i/>
          <w:sz w:val="24"/>
          <w:szCs w:val="24"/>
        </w:rPr>
        <w:t xml:space="preserve"> спектра</w:t>
      </w:r>
      <w:r w:rsidR="00D82246" w:rsidRPr="007D19D8">
        <w:rPr>
          <w:rFonts w:ascii="Times New Roman" w:hAnsi="Times New Roman" w:cs="Times New Roman"/>
          <w:b/>
          <w:sz w:val="24"/>
          <w:szCs w:val="24"/>
        </w:rPr>
        <w:t>.</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roofErr w:type="gramStart"/>
      <w:r w:rsidRPr="007D19D8">
        <w:rPr>
          <w:rFonts w:ascii="Times New Roman" w:hAnsi="Times New Roman" w:cs="Times New Roman"/>
          <w:sz w:val="24"/>
          <w:szCs w:val="24"/>
        </w:rPr>
        <w:t>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w:t>
      </w:r>
      <w:proofErr w:type="gramEnd"/>
      <w:r w:rsidRPr="007D19D8">
        <w:rPr>
          <w:rFonts w:ascii="Times New Roman" w:hAnsi="Times New Roman" w:cs="Times New Roman"/>
          <w:sz w:val="24"/>
          <w:szCs w:val="24"/>
        </w:rPr>
        <w:t xml:space="preserve">  Прежде всего, такие потребности должны быть специфичными. Раскрывая этот принцип, легко понять, что уровень специфичности может быть разным. </w:t>
      </w:r>
    </w:p>
    <w:p w:rsidR="00711EF8"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Во-первых, можно выделить образовательные потребности, общие для всех обучающихся,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Во-вторых, некоторые образовательные потребности присущи всем обучающимся с ОВЗ, и они сформулированы во ФГОС НОО обучающихся с ОВЗ, например, необходимость адаптации образовательных программ, приобретения жизненных компетенций и др.  </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В-третьих, существуют образовательные потребности, свойственные отдельным категориям ОВЗ.  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всем обучающимся с РАС, что необходимо означает определённую связь с </w:t>
      </w:r>
      <w:proofErr w:type="spellStart"/>
      <w:r w:rsidRPr="007D19D8">
        <w:rPr>
          <w:rFonts w:ascii="Times New Roman" w:hAnsi="Times New Roman" w:cs="Times New Roman"/>
          <w:sz w:val="24"/>
          <w:szCs w:val="24"/>
        </w:rPr>
        <w:t>диагностически</w:t>
      </w:r>
      <w:proofErr w:type="spellEnd"/>
      <w:r w:rsidRPr="007D19D8">
        <w:rPr>
          <w:rFonts w:ascii="Times New Roman" w:hAnsi="Times New Roman" w:cs="Times New Roman"/>
          <w:sz w:val="24"/>
          <w:szCs w:val="24"/>
        </w:rPr>
        <w:t xml:space="preserve"> значимыми признаками этого отклонения в развитии.             </w:t>
      </w:r>
    </w:p>
    <w:p w:rsidR="00F20204" w:rsidRDefault="00F2020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В-четвёртых, учитывая клиническую и психолого-педагогическую </w:t>
      </w:r>
      <w:proofErr w:type="spellStart"/>
      <w:r w:rsidRPr="007D19D8">
        <w:rPr>
          <w:rFonts w:ascii="Times New Roman" w:hAnsi="Times New Roman" w:cs="Times New Roman"/>
          <w:sz w:val="24"/>
          <w:szCs w:val="24"/>
        </w:rPr>
        <w:t>полиморфность</w:t>
      </w:r>
      <w:proofErr w:type="spellEnd"/>
      <w:r w:rsidRPr="007D19D8">
        <w:rPr>
          <w:rFonts w:ascii="Times New Roman" w:hAnsi="Times New Roman" w:cs="Times New Roman"/>
          <w:sz w:val="24"/>
          <w:szCs w:val="24"/>
        </w:rPr>
        <w:t xml:space="preserve">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обобщёнными, </w:t>
      </w:r>
    </w:p>
    <w:p w:rsidR="00313C89" w:rsidRDefault="00313C89" w:rsidP="007D19D8">
      <w:pPr>
        <w:jc w:val="both"/>
        <w:rPr>
          <w:rFonts w:ascii="Times New Roman" w:hAnsi="Times New Roman" w:cs="Times New Roman"/>
          <w:sz w:val="24"/>
          <w:szCs w:val="24"/>
        </w:rPr>
      </w:pPr>
    </w:p>
    <w:p w:rsidR="00313C89" w:rsidRPr="007D19D8" w:rsidRDefault="00313C89" w:rsidP="007D19D8">
      <w:pPr>
        <w:jc w:val="both"/>
        <w:rPr>
          <w:rFonts w:ascii="Times New Roman" w:hAnsi="Times New Roman" w:cs="Times New Roman"/>
          <w:sz w:val="24"/>
          <w:szCs w:val="24"/>
        </w:rPr>
      </w:pPr>
    </w:p>
    <w:p w:rsidR="00F20204" w:rsidRPr="007D19D8" w:rsidRDefault="00F20204" w:rsidP="00313C89">
      <w:pPr>
        <w:jc w:val="both"/>
        <w:rPr>
          <w:rFonts w:ascii="Times New Roman" w:hAnsi="Times New Roman" w:cs="Times New Roman"/>
          <w:sz w:val="24"/>
          <w:szCs w:val="24"/>
        </w:rPr>
      </w:pPr>
      <w:r w:rsidRPr="007D19D8">
        <w:rPr>
          <w:rFonts w:ascii="Times New Roman" w:hAnsi="Times New Roman" w:cs="Times New Roman"/>
          <w:sz w:val="24"/>
          <w:szCs w:val="24"/>
        </w:rPr>
        <w:lastRenderedPageBreak/>
        <w:t xml:space="preserve">                                                                                                                                                                   -15-                                                                                                                                                                                                                   то есть относиться ко всем детям с РАС и, в то же время, быть основой для конкретизации и индивидуализации в соответствии с особенностями каждого ребёнка, что очень важно для решения практических вопросов коррекции.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В литературе (С.А.Морозов) предложены следующие особые образовательные потребности обучающихся с РАС:                                                                                                                         • коррекция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 xml:space="preserve">или) компенсация особенностей восприятия и усвоения пространственно-временных характеристик;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создание предпосылок для понимания мотивов, лежащих в основе поступков, действий, поведения других людей, для развития социального взаимодействия;                                                                                                   • 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Выделенные особые образовательные потребности удовлетворяют всем означенным выше требованиям.</w:t>
      </w:r>
      <w:r w:rsidR="00D82246" w:rsidRPr="007D19D8">
        <w:rPr>
          <w:rFonts w:ascii="Times New Roman" w:hAnsi="Times New Roman" w:cs="Times New Roman"/>
          <w:sz w:val="24"/>
          <w:szCs w:val="24"/>
        </w:rPr>
        <w:t xml:space="preserve">                                                                                                              </w:t>
      </w:r>
    </w:p>
    <w:p w:rsidR="00693E9F" w:rsidRPr="007D19D8" w:rsidRDefault="00D82246" w:rsidP="00313C89">
      <w:pPr>
        <w:rPr>
          <w:rFonts w:ascii="Times New Roman" w:hAnsi="Times New Roman" w:cs="Times New Roman"/>
          <w:sz w:val="24"/>
          <w:szCs w:val="24"/>
        </w:rPr>
      </w:pPr>
      <w:r w:rsidRPr="007D19D8">
        <w:rPr>
          <w:rFonts w:ascii="Times New Roman" w:hAnsi="Times New Roman" w:cs="Times New Roman"/>
          <w:b/>
          <w:sz w:val="24"/>
          <w:szCs w:val="24"/>
        </w:rPr>
        <w:t>Особенности восприятия и усвоения пространственно-временных характеристик окружающего</w:t>
      </w:r>
      <w:r w:rsidRPr="007D19D8">
        <w:rPr>
          <w:rFonts w:ascii="Times New Roman" w:hAnsi="Times New Roman" w:cs="Times New Roman"/>
          <w:sz w:val="24"/>
          <w:szCs w:val="24"/>
        </w:rPr>
        <w:t xml:space="preserve">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7D19D8">
        <w:rPr>
          <w:rFonts w:ascii="Times New Roman" w:hAnsi="Times New Roman" w:cs="Times New Roman"/>
          <w:sz w:val="24"/>
          <w:szCs w:val="24"/>
        </w:rPr>
        <w:t>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что в случае РАС – общепризнанный в науке факт.  </w:t>
      </w:r>
      <w:proofErr w:type="gramStart"/>
      <w:r w:rsidRPr="007D19D8">
        <w:rPr>
          <w:rFonts w:ascii="Times New Roman" w:hAnsi="Times New Roman" w:cs="Times New Roman"/>
          <w:sz w:val="24"/>
          <w:szCs w:val="24"/>
        </w:rPr>
        <w:t>Проявления нарушений пространственно-временных характеристик окружающего у людей с РАС подробно описаны в литературе, основными из них являются:</w:t>
      </w:r>
      <w:r w:rsidR="00D372E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фрагментарность восприятия: </w:t>
      </w:r>
      <w:proofErr w:type="spellStart"/>
      <w:r w:rsidRPr="007D19D8">
        <w:rPr>
          <w:rFonts w:ascii="Times New Roman" w:hAnsi="Times New Roman" w:cs="Times New Roman"/>
          <w:sz w:val="24"/>
          <w:szCs w:val="24"/>
        </w:rPr>
        <w:t>интрамодальная</w:t>
      </w:r>
      <w:proofErr w:type="spellEnd"/>
      <w:r w:rsidRPr="007D19D8">
        <w:rPr>
          <w:rFonts w:ascii="Times New Roman" w:hAnsi="Times New Roman" w:cs="Times New Roman"/>
          <w:sz w:val="24"/>
          <w:szCs w:val="24"/>
        </w:rPr>
        <w:t xml:space="preserve"> (трудности формирования мономодального сенсорного образа – зрительного, звукового и др.), </w:t>
      </w:r>
      <w:proofErr w:type="spellStart"/>
      <w:r w:rsidRPr="007D19D8">
        <w:rPr>
          <w:rFonts w:ascii="Times New Roman" w:hAnsi="Times New Roman" w:cs="Times New Roman"/>
          <w:sz w:val="24"/>
          <w:szCs w:val="24"/>
        </w:rPr>
        <w:t>межмодальная</w:t>
      </w:r>
      <w:proofErr w:type="spellEnd"/>
      <w:r w:rsidRPr="007D19D8">
        <w:rPr>
          <w:rFonts w:ascii="Times New Roman" w:hAnsi="Times New Roman" w:cs="Times New Roman"/>
          <w:sz w:val="24"/>
          <w:szCs w:val="24"/>
        </w:rPr>
        <w:t xml:space="preserve"> (трудности формирования </w:t>
      </w:r>
      <w:proofErr w:type="spellStart"/>
      <w:r w:rsidRPr="007D19D8">
        <w:rPr>
          <w:rFonts w:ascii="Times New Roman" w:hAnsi="Times New Roman" w:cs="Times New Roman"/>
          <w:sz w:val="24"/>
          <w:szCs w:val="24"/>
        </w:rPr>
        <w:t>полисенсорного</w:t>
      </w:r>
      <w:proofErr w:type="spellEnd"/>
      <w:r w:rsidRPr="007D19D8">
        <w:rPr>
          <w:rFonts w:ascii="Times New Roman" w:hAnsi="Times New Roman" w:cs="Times New Roman"/>
          <w:sz w:val="24"/>
          <w:szCs w:val="24"/>
        </w:rPr>
        <w:t xml:space="preserve"> образа), в рамках феномена слабости центральной когеренции5 (фиксация на мелких деталях при трудности или невозможности формирования целостного образа);</w:t>
      </w:r>
      <w:proofErr w:type="gramEnd"/>
      <w:r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roofErr w:type="spellStart"/>
      <w:r w:rsidRPr="007D19D8">
        <w:rPr>
          <w:rFonts w:ascii="Times New Roman" w:hAnsi="Times New Roman" w:cs="Times New Roman"/>
          <w:sz w:val="24"/>
          <w:szCs w:val="24"/>
        </w:rPr>
        <w:t>симультанность</w:t>
      </w:r>
      <w:proofErr w:type="spellEnd"/>
      <w:r w:rsidRPr="007D19D8">
        <w:rPr>
          <w:rFonts w:ascii="Times New Roman" w:hAnsi="Times New Roman" w:cs="Times New Roman"/>
          <w:sz w:val="24"/>
          <w:szCs w:val="24"/>
        </w:rPr>
        <w:t xml:space="preserve"> восприятия; </w:t>
      </w:r>
      <w:r w:rsidR="00693E9F" w:rsidRPr="007D19D8">
        <w:rPr>
          <w:rFonts w:ascii="Times New Roman" w:hAnsi="Times New Roman" w:cs="Times New Roman"/>
          <w:sz w:val="24"/>
          <w:szCs w:val="24"/>
        </w:rPr>
        <w:t xml:space="preserve">                                                                                                                                 </w:t>
      </w:r>
      <w:r w:rsidR="00D372E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трудности восприятия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w:t>
      </w:r>
    </w:p>
    <w:p w:rsidR="00693E9F"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Коррекционная работа по каждому из этих пунктов (или их сочетанию) предполагает целый спектр методических решений.</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313C89" w:rsidRDefault="00313C89" w:rsidP="007D19D8">
      <w:pPr>
        <w:jc w:val="both"/>
        <w:rPr>
          <w:rFonts w:ascii="Times New Roman" w:hAnsi="Times New Roman" w:cs="Times New Roman"/>
          <w:sz w:val="24"/>
          <w:szCs w:val="24"/>
        </w:rPr>
      </w:pPr>
    </w:p>
    <w:p w:rsidR="00313C89" w:rsidRPr="007D19D8" w:rsidRDefault="00313C89" w:rsidP="007D19D8">
      <w:pPr>
        <w:jc w:val="both"/>
        <w:rPr>
          <w:rFonts w:ascii="Times New Roman" w:hAnsi="Times New Roman" w:cs="Times New Roman"/>
          <w:sz w:val="24"/>
          <w:szCs w:val="24"/>
        </w:rPr>
      </w:pPr>
    </w:p>
    <w:p w:rsidR="00F20204" w:rsidRPr="007D19D8" w:rsidRDefault="00F20204"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-16-</w:t>
      </w:r>
    </w:p>
    <w:p w:rsidR="00313C89"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или) способности выделения существенных, смыслоразличительных признаков (</w:t>
      </w:r>
      <w:proofErr w:type="spellStart"/>
      <w:r w:rsidRPr="007D19D8">
        <w:rPr>
          <w:rFonts w:ascii="Times New Roman" w:hAnsi="Times New Roman" w:cs="Times New Roman"/>
          <w:sz w:val="24"/>
          <w:szCs w:val="24"/>
        </w:rPr>
        <w:t>релизеров</w:t>
      </w:r>
      <w:proofErr w:type="spellEnd"/>
      <w:r w:rsidRPr="007D19D8">
        <w:rPr>
          <w:rFonts w:ascii="Times New Roman" w:hAnsi="Times New Roman" w:cs="Times New Roman"/>
          <w:sz w:val="24"/>
          <w:szCs w:val="24"/>
        </w:rPr>
        <w:t xml:space="preserve">); организация сенсорного пространства и выбор </w:t>
      </w:r>
      <w:proofErr w:type="spellStart"/>
      <w:r w:rsidRPr="007D19D8">
        <w:rPr>
          <w:rFonts w:ascii="Times New Roman" w:hAnsi="Times New Roman" w:cs="Times New Roman"/>
          <w:sz w:val="24"/>
          <w:szCs w:val="24"/>
        </w:rPr>
        <w:t>стимульного</w:t>
      </w:r>
      <w:proofErr w:type="spellEnd"/>
      <w:r w:rsidRPr="007D19D8">
        <w:rPr>
          <w:rFonts w:ascii="Times New Roman" w:hAnsi="Times New Roman" w:cs="Times New Roman"/>
          <w:sz w:val="24"/>
          <w:szCs w:val="24"/>
        </w:rPr>
        <w:t xml:space="preserve"> и дидактического материала в соответствии с уровнем </w:t>
      </w:r>
      <w:proofErr w:type="spellStart"/>
      <w:r w:rsidRPr="007D19D8">
        <w:rPr>
          <w:rFonts w:ascii="Times New Roman" w:hAnsi="Times New Roman" w:cs="Times New Roman"/>
          <w:sz w:val="24"/>
          <w:szCs w:val="24"/>
        </w:rPr>
        <w:t>сензитивности</w:t>
      </w:r>
      <w:proofErr w:type="spellEnd"/>
      <w:r w:rsidRPr="007D19D8">
        <w:rPr>
          <w:rFonts w:ascii="Times New Roman" w:hAnsi="Times New Roman" w:cs="Times New Roman"/>
          <w:sz w:val="24"/>
          <w:szCs w:val="24"/>
        </w:rPr>
        <w:t xml:space="preserve"> по соответствующим сенсорным каналам.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В отношение трудностей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поведенческие </w:t>
      </w:r>
      <w:proofErr w:type="gramStart"/>
      <w:r w:rsidRPr="007D19D8">
        <w:rPr>
          <w:rFonts w:ascii="Times New Roman" w:hAnsi="Times New Roman" w:cs="Times New Roman"/>
          <w:sz w:val="24"/>
          <w:szCs w:val="24"/>
        </w:rPr>
        <w:t>методические подходы</w:t>
      </w:r>
      <w:proofErr w:type="gramEnd"/>
      <w:r w:rsidRPr="007D19D8">
        <w:rPr>
          <w:rFonts w:ascii="Times New Roman" w:hAnsi="Times New Roman" w:cs="Times New Roman"/>
          <w:sz w:val="24"/>
          <w:szCs w:val="24"/>
        </w:rPr>
        <w:t xml:space="preserve"> предлагают визуализацию временных характеристик</w:t>
      </w:r>
      <w:r w:rsidR="00693E9F" w:rsidRPr="007D19D8">
        <w:rPr>
          <w:rFonts w:ascii="Times New Roman" w:hAnsi="Times New Roman" w:cs="Times New Roman"/>
          <w:sz w:val="24"/>
          <w:szCs w:val="24"/>
        </w:rPr>
        <w:t xml:space="preserve">. </w:t>
      </w:r>
      <w:proofErr w:type="gramStart"/>
      <w:r w:rsidR="00693E9F" w:rsidRPr="007D19D8">
        <w:rPr>
          <w:rFonts w:ascii="Times New Roman" w:hAnsi="Times New Roman" w:cs="Times New Roman"/>
          <w:sz w:val="24"/>
          <w:szCs w:val="24"/>
        </w:rPr>
        <w:t>«Визуализация времени»</w:t>
      </w:r>
      <w:r w:rsidRPr="007D19D8">
        <w:rPr>
          <w:rFonts w:ascii="Times New Roman" w:hAnsi="Times New Roman" w:cs="Times New Roman"/>
          <w:sz w:val="24"/>
          <w:szCs w:val="24"/>
        </w:rPr>
        <w:t xml:space="preserve"> в виде</w:t>
      </w:r>
      <w:r w:rsidR="00693E9F" w:rsidRPr="007D19D8">
        <w:rPr>
          <w:rFonts w:ascii="Times New Roman" w:hAnsi="Times New Roman" w:cs="Times New Roman"/>
          <w:sz w:val="24"/>
          <w:szCs w:val="24"/>
        </w:rPr>
        <w:t xml:space="preserve"> расписаний, различных по форме: </w:t>
      </w:r>
      <w:r w:rsidRPr="007D19D8">
        <w:rPr>
          <w:rFonts w:ascii="Times New Roman" w:hAnsi="Times New Roman" w:cs="Times New Roman"/>
          <w:sz w:val="24"/>
          <w:szCs w:val="24"/>
        </w:rPr>
        <w:t>стеллаж или стенд на стене, тетрадь, определённая пространственная организация последовательности заданий (например, корзинки с заданиями н</w:t>
      </w:r>
      <w:r w:rsidR="00693E9F" w:rsidRPr="007D19D8">
        <w:rPr>
          <w:rFonts w:ascii="Times New Roman" w:hAnsi="Times New Roman" w:cs="Times New Roman"/>
          <w:sz w:val="24"/>
          <w:szCs w:val="24"/>
        </w:rPr>
        <w:t xml:space="preserve">ужно брать слева направо) и др. Визуализацию по </w:t>
      </w:r>
      <w:r w:rsidRPr="007D19D8">
        <w:rPr>
          <w:rFonts w:ascii="Times New Roman" w:hAnsi="Times New Roman" w:cs="Times New Roman"/>
          <w:sz w:val="24"/>
          <w:szCs w:val="24"/>
        </w:rPr>
        <w:t xml:space="preserve"> уровню организации и техническому решению (предметное, визуальное</w:t>
      </w:r>
      <w:r w:rsidR="00693E9F" w:rsidRPr="007D19D8">
        <w:rPr>
          <w:rFonts w:ascii="Times New Roman" w:hAnsi="Times New Roman" w:cs="Times New Roman"/>
          <w:sz w:val="24"/>
          <w:szCs w:val="24"/>
        </w:rPr>
        <w:t xml:space="preserve"> (картинки, фото, пиктограммы и др.), таблички с надписями),  по объёму  (на определённый вид деятельности (скажем, переодевание при приходе в школу), день, неделю</w:t>
      </w:r>
      <w:proofErr w:type="gramEnd"/>
      <w:r w:rsidR="00693E9F" w:rsidRPr="007D19D8">
        <w:rPr>
          <w:rFonts w:ascii="Times New Roman" w:hAnsi="Times New Roman" w:cs="Times New Roman"/>
          <w:sz w:val="24"/>
          <w:szCs w:val="24"/>
        </w:rPr>
        <w:t xml:space="preserve"> и более), конкретный выбор которых зависит от особенностей ребёнка, этапа работы, коррекционных задач и др.   В части случаев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w:t>
      </w:r>
      <w:proofErr w:type="gramStart"/>
      <w:r w:rsidR="00693E9F" w:rsidRPr="007D19D8">
        <w:rPr>
          <w:rFonts w:ascii="Times New Roman" w:hAnsi="Times New Roman" w:cs="Times New Roman"/>
          <w:sz w:val="24"/>
          <w:szCs w:val="24"/>
        </w:rPr>
        <w:t>фактически то</w:t>
      </w:r>
      <w:proofErr w:type="gramEnd"/>
      <w:r w:rsidR="00693E9F" w:rsidRPr="007D19D8">
        <w:rPr>
          <w:rFonts w:ascii="Times New Roman" w:hAnsi="Times New Roman" w:cs="Times New Roman"/>
          <w:sz w:val="24"/>
          <w:szCs w:val="24"/>
        </w:rPr>
        <w:t xml:space="preserve">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 Ещё одним следствием трудностей восприятия и усвоения </w:t>
      </w:r>
      <w:proofErr w:type="spellStart"/>
      <w:r w:rsidR="00693E9F" w:rsidRPr="007D19D8">
        <w:rPr>
          <w:rFonts w:ascii="Times New Roman" w:hAnsi="Times New Roman" w:cs="Times New Roman"/>
          <w:sz w:val="24"/>
          <w:szCs w:val="24"/>
        </w:rPr>
        <w:t>сукцессивно</w:t>
      </w:r>
      <w:proofErr w:type="spellEnd"/>
      <w:r w:rsidR="00693E9F" w:rsidRPr="007D19D8">
        <w:rPr>
          <w:rFonts w:ascii="Times New Roman" w:hAnsi="Times New Roman" w:cs="Times New Roman"/>
          <w:sz w:val="24"/>
          <w:szCs w:val="24"/>
        </w:rP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sidR="00693E9F" w:rsidRPr="007D19D8">
        <w:rPr>
          <w:rFonts w:ascii="Times New Roman" w:hAnsi="Times New Roman" w:cs="Times New Roman"/>
          <w:sz w:val="24"/>
          <w:szCs w:val="24"/>
        </w:rPr>
        <w:t>симультанирование</w:t>
      </w:r>
      <w:proofErr w:type="spellEnd"/>
      <w:r w:rsidR="00693E9F" w:rsidRPr="007D19D8">
        <w:rPr>
          <w:rFonts w:ascii="Times New Roman" w:hAnsi="Times New Roman" w:cs="Times New Roman"/>
          <w:sz w:val="24"/>
          <w:szCs w:val="24"/>
        </w:rPr>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w:t>
      </w:r>
      <w:proofErr w:type="spellStart"/>
      <w:r w:rsidR="00693E9F" w:rsidRPr="007D19D8">
        <w:rPr>
          <w:rFonts w:ascii="Times New Roman" w:hAnsi="Times New Roman" w:cs="Times New Roman"/>
          <w:sz w:val="24"/>
          <w:szCs w:val="24"/>
        </w:rPr>
        <w:t>аугментативных</w:t>
      </w:r>
      <w:proofErr w:type="spellEnd"/>
      <w:r w:rsidR="00693E9F" w:rsidRPr="007D19D8">
        <w:rPr>
          <w:rFonts w:ascii="Times New Roman" w:hAnsi="Times New Roman" w:cs="Times New Roman"/>
          <w:sz w:val="24"/>
          <w:szCs w:val="24"/>
        </w:rPr>
        <w:t xml:space="preserve"> форм коммуникации и др.</w:t>
      </w:r>
      <w:r w:rsidR="00F142D0" w:rsidRPr="007D19D8">
        <w:rPr>
          <w:rFonts w:ascii="Times New Roman" w:hAnsi="Times New Roman" w:cs="Times New Roman"/>
          <w:sz w:val="24"/>
          <w:szCs w:val="24"/>
        </w:rPr>
        <w:t xml:space="preserve">             </w:t>
      </w:r>
      <w:r w:rsidR="00F20204" w:rsidRPr="007D19D8">
        <w:rPr>
          <w:rFonts w:ascii="Times New Roman" w:hAnsi="Times New Roman" w:cs="Times New Roman"/>
          <w:sz w:val="24"/>
          <w:szCs w:val="24"/>
        </w:rPr>
        <w:t xml:space="preserve">                                                  </w:t>
      </w:r>
    </w:p>
    <w:p w:rsidR="00F20204" w:rsidRPr="007D19D8" w:rsidRDefault="00F2020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F142D0" w:rsidRPr="007D19D8">
        <w:rPr>
          <w:rFonts w:ascii="Times New Roman" w:hAnsi="Times New Roman" w:cs="Times New Roman"/>
          <w:sz w:val="24"/>
          <w:szCs w:val="24"/>
        </w:rPr>
        <w:t xml:space="preserve">  </w:t>
      </w:r>
      <w:r w:rsidR="00711EF8" w:rsidRPr="007D19D8">
        <w:rPr>
          <w:rFonts w:ascii="Times New Roman" w:hAnsi="Times New Roman" w:cs="Times New Roman"/>
          <w:sz w:val="24"/>
          <w:szCs w:val="24"/>
        </w:rPr>
        <w:t xml:space="preserve"> </w:t>
      </w:r>
      <w:r w:rsidR="00F142D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Необходимость структурирования пространства связана с </w:t>
      </w:r>
      <w:proofErr w:type="spellStart"/>
      <w:r w:rsidR="00693E9F" w:rsidRPr="007D19D8">
        <w:rPr>
          <w:rFonts w:ascii="Times New Roman" w:hAnsi="Times New Roman" w:cs="Times New Roman"/>
          <w:sz w:val="24"/>
          <w:szCs w:val="24"/>
        </w:rPr>
        <w:t>симультанностью</w:t>
      </w:r>
      <w:proofErr w:type="spellEnd"/>
      <w:r w:rsidR="00693E9F" w:rsidRPr="007D19D8">
        <w:rPr>
          <w:rFonts w:ascii="Times New Roman" w:hAnsi="Times New Roman" w:cs="Times New Roman"/>
          <w:sz w:val="24"/>
          <w:szCs w:val="24"/>
        </w:rPr>
        <w:t xml:space="preserve"> восприятия в его примитивной форме, когда </w:t>
      </w:r>
      <w:proofErr w:type="spellStart"/>
      <w:r w:rsidR="00693E9F" w:rsidRPr="007D19D8">
        <w:rPr>
          <w:rFonts w:ascii="Times New Roman" w:hAnsi="Times New Roman" w:cs="Times New Roman"/>
          <w:sz w:val="24"/>
          <w:szCs w:val="24"/>
        </w:rPr>
        <w:t>одномоментность</w:t>
      </w:r>
      <w:proofErr w:type="spellEnd"/>
      <w:r w:rsidR="00693E9F" w:rsidRPr="007D19D8">
        <w:rPr>
          <w:rFonts w:ascii="Times New Roman" w:hAnsi="Times New Roman" w:cs="Times New Roman"/>
          <w:sz w:val="24"/>
          <w:szCs w:val="24"/>
        </w:rPr>
        <w:t xml:space="preserve"> восприятия обусловлена не образами </w:t>
      </w:r>
      <w:proofErr w:type="gramStart"/>
      <w:r w:rsidR="00693E9F" w:rsidRPr="007D19D8">
        <w:rPr>
          <w:rFonts w:ascii="Times New Roman" w:hAnsi="Times New Roman" w:cs="Times New Roman"/>
          <w:sz w:val="24"/>
          <w:szCs w:val="24"/>
        </w:rPr>
        <w:t>и(</w:t>
      </w:r>
      <w:proofErr w:type="gramEnd"/>
      <w:r w:rsidR="00693E9F" w:rsidRPr="007D19D8">
        <w:rPr>
          <w:rFonts w:ascii="Times New Roman" w:hAnsi="Times New Roman" w:cs="Times New Roman"/>
          <w:sz w:val="24"/>
          <w:szCs w:val="24"/>
        </w:rPr>
        <w:t>или) представлениями, которые сформированы ещё недостаточно, но только одн</w:t>
      </w:r>
      <w:r w:rsidR="00F142D0" w:rsidRPr="007D19D8">
        <w:rPr>
          <w:rFonts w:ascii="Times New Roman" w:hAnsi="Times New Roman" w:cs="Times New Roman"/>
          <w:sz w:val="24"/>
          <w:szCs w:val="24"/>
        </w:rPr>
        <w:t>овременностью ощущения. П</w:t>
      </w:r>
      <w:r w:rsidR="00693E9F" w:rsidRPr="007D19D8">
        <w:rPr>
          <w:rFonts w:ascii="Times New Roman" w:hAnsi="Times New Roman" w:cs="Times New Roman"/>
          <w:sz w:val="24"/>
          <w:szCs w:val="24"/>
        </w:rPr>
        <w:t xml:space="preserve">ри аутизме в силу </w:t>
      </w:r>
      <w:proofErr w:type="spellStart"/>
      <w:r w:rsidR="00693E9F" w:rsidRPr="007D19D8">
        <w:rPr>
          <w:rFonts w:ascii="Times New Roman" w:hAnsi="Times New Roman" w:cs="Times New Roman"/>
          <w:sz w:val="24"/>
          <w:szCs w:val="24"/>
        </w:rPr>
        <w:t>асинхронии</w:t>
      </w:r>
      <w:proofErr w:type="spellEnd"/>
      <w:r w:rsidR="00693E9F" w:rsidRPr="007D19D8">
        <w:rPr>
          <w:rFonts w:ascii="Times New Roman" w:hAnsi="Times New Roman" w:cs="Times New Roman"/>
          <w:sz w:val="24"/>
          <w:szCs w:val="24"/>
        </w:rPr>
        <w:t xml:space="preserve"> развития такая форма </w:t>
      </w:r>
      <w:proofErr w:type="spellStart"/>
      <w:r w:rsidR="00693E9F" w:rsidRPr="007D19D8">
        <w:rPr>
          <w:rFonts w:ascii="Times New Roman" w:hAnsi="Times New Roman" w:cs="Times New Roman"/>
          <w:sz w:val="24"/>
          <w:szCs w:val="24"/>
        </w:rPr>
        <w:t>симультанност</w:t>
      </w:r>
      <w:r w:rsidR="00F142D0" w:rsidRPr="007D19D8">
        <w:rPr>
          <w:rFonts w:ascii="Times New Roman" w:hAnsi="Times New Roman" w:cs="Times New Roman"/>
          <w:sz w:val="24"/>
          <w:szCs w:val="24"/>
        </w:rPr>
        <w:t>и</w:t>
      </w:r>
      <w:proofErr w:type="spellEnd"/>
      <w:r w:rsidR="00F142D0" w:rsidRPr="007D19D8">
        <w:rPr>
          <w:rFonts w:ascii="Times New Roman" w:hAnsi="Times New Roman" w:cs="Times New Roman"/>
          <w:sz w:val="24"/>
          <w:szCs w:val="24"/>
        </w:rPr>
        <w:t xml:space="preserve"> сохраняется длительное время. О</w:t>
      </w:r>
      <w:r w:rsidR="00693E9F" w:rsidRPr="007D19D8">
        <w:rPr>
          <w:rFonts w:ascii="Times New Roman" w:hAnsi="Times New Roman" w:cs="Times New Roman"/>
          <w:sz w:val="24"/>
          <w:szCs w:val="24"/>
        </w:rPr>
        <w:t>пределённые виды деятельности оказываются жёстко связанными с определёнными участками пространства (</w:t>
      </w:r>
      <w:proofErr w:type="spellStart"/>
      <w:r w:rsidR="00693E9F" w:rsidRPr="007D19D8">
        <w:rPr>
          <w:rFonts w:ascii="Times New Roman" w:hAnsi="Times New Roman" w:cs="Times New Roman"/>
          <w:sz w:val="24"/>
          <w:szCs w:val="24"/>
        </w:rPr>
        <w:t>компартментами</w:t>
      </w:r>
      <w:proofErr w:type="spellEnd"/>
      <w:r w:rsidR="00693E9F" w:rsidRPr="007D19D8">
        <w:rPr>
          <w:rFonts w:ascii="Times New Roman" w:hAnsi="Times New Roman" w:cs="Times New Roman"/>
          <w:sz w:val="24"/>
          <w:szCs w:val="24"/>
        </w:rPr>
        <w:t>),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w:t>
      </w:r>
      <w:proofErr w:type="spellStart"/>
      <w:r w:rsidR="00693E9F" w:rsidRPr="007D19D8">
        <w:rPr>
          <w:rFonts w:ascii="Times New Roman" w:hAnsi="Times New Roman" w:cs="Times New Roman"/>
          <w:sz w:val="24"/>
          <w:szCs w:val="24"/>
        </w:rPr>
        <w:t>компартментам</w:t>
      </w:r>
      <w:proofErr w:type="spellEnd"/>
      <w:r w:rsidR="00693E9F"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313C89" w:rsidRDefault="00313C89" w:rsidP="007D19D8">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-17-</w:t>
      </w:r>
      <w:r w:rsidR="00693E9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372E0" w:rsidRPr="003539E0" w:rsidRDefault="00F20204"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693E9F" w:rsidRPr="003539E0">
        <w:rPr>
          <w:rFonts w:ascii="Times New Roman" w:hAnsi="Times New Roman" w:cs="Times New Roman"/>
          <w:sz w:val="24"/>
          <w:szCs w:val="24"/>
        </w:rPr>
        <w:t xml:space="preserve">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r w:rsidR="00F142D0" w:rsidRPr="003539E0">
        <w:rPr>
          <w:rFonts w:ascii="Times New Roman" w:hAnsi="Times New Roman" w:cs="Times New Roman"/>
          <w:sz w:val="24"/>
          <w:szCs w:val="24"/>
        </w:rPr>
        <w:t xml:space="preserve">                                                                                                                                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 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r w:rsidR="00D372E0"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w:t>
      </w:r>
      <w:proofErr w:type="gramStart"/>
      <w:r w:rsidR="00F142D0" w:rsidRPr="003539E0">
        <w:rPr>
          <w:rFonts w:ascii="Times New Roman" w:hAnsi="Times New Roman" w:cs="Times New Roman"/>
          <w:sz w:val="24"/>
          <w:szCs w:val="24"/>
        </w:rPr>
        <w:t xml:space="preserve">предлагаем несколько вариантов привлекательных занятий в форме фотографий на планшете и др.;                                                                                                            </w:t>
      </w:r>
      <w:r w:rsidR="00D372E0"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rsidR="00F142D0" w:rsidRPr="003539E0">
        <w:rPr>
          <w:rFonts w:ascii="Times New Roman" w:hAnsi="Times New Roman" w:cs="Times New Roman"/>
          <w:sz w:val="24"/>
          <w:szCs w:val="24"/>
        </w:rPr>
        <w:t>пазлы</w:t>
      </w:r>
      <w:proofErr w:type="spellEnd"/>
      <w:r w:rsidR="00F142D0" w:rsidRPr="003539E0">
        <w:rPr>
          <w:rFonts w:ascii="Times New Roman" w:hAnsi="Times New Roman" w:cs="Times New Roman"/>
          <w:sz w:val="24"/>
          <w:szCs w:val="24"/>
        </w:rPr>
        <w:t xml:space="preserve"> на компьютере или прыгать на батуте?);</w:t>
      </w:r>
      <w:proofErr w:type="gramEnd"/>
      <w:r w:rsidR="00F142D0" w:rsidRPr="003539E0">
        <w:rPr>
          <w:rFonts w:ascii="Times New Roman" w:hAnsi="Times New Roman" w:cs="Times New Roman"/>
          <w:sz w:val="24"/>
          <w:szCs w:val="24"/>
        </w:rPr>
        <w:t xml:space="preserve"> на основе свободного выбора, если сформирован навык проведения досуга (под контролем взрослого); </w:t>
      </w:r>
      <w:r w:rsidR="00C0601D"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любые способы генерализации навыка</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Развитие социального взаимодействия, коммуникац</w:t>
      </w:r>
      <w:proofErr w:type="gramStart"/>
      <w:r w:rsidR="00F142D0" w:rsidRPr="003539E0">
        <w:rPr>
          <w:rFonts w:ascii="Times New Roman" w:hAnsi="Times New Roman" w:cs="Times New Roman"/>
          <w:sz w:val="24"/>
          <w:szCs w:val="24"/>
        </w:rPr>
        <w:t>ии и её</w:t>
      </w:r>
      <w:proofErr w:type="gramEnd"/>
      <w:r w:rsidR="00F142D0" w:rsidRPr="003539E0">
        <w:rPr>
          <w:rFonts w:ascii="Times New Roman" w:hAnsi="Times New Roman" w:cs="Times New Roman"/>
          <w:sz w:val="24"/>
          <w:szCs w:val="24"/>
        </w:rPr>
        <w:t xml:space="preserve"> форм в настоящее время рассматриваются как важнейшее направление воспитания и обучения детей с РАС. Большинство используемых методических </w:t>
      </w:r>
      <w:proofErr w:type="gramStart"/>
      <w:r w:rsidR="00F142D0" w:rsidRPr="003539E0">
        <w:rPr>
          <w:rFonts w:ascii="Times New Roman" w:hAnsi="Times New Roman" w:cs="Times New Roman"/>
          <w:sz w:val="24"/>
          <w:szCs w:val="24"/>
        </w:rPr>
        <w:t>подходов</w:t>
      </w:r>
      <w:proofErr w:type="gramEnd"/>
      <w:r w:rsidR="00F142D0" w:rsidRPr="003539E0">
        <w:rPr>
          <w:rFonts w:ascii="Times New Roman" w:hAnsi="Times New Roman" w:cs="Times New Roman"/>
          <w:sz w:val="24"/>
          <w:szCs w:val="24"/>
        </w:rPr>
        <w:t xml:space="preserve"> так или иначе преследует эти цели. </w:t>
      </w:r>
      <w:proofErr w:type="spellStart"/>
      <w:r w:rsidR="00F142D0" w:rsidRPr="003539E0">
        <w:rPr>
          <w:rFonts w:ascii="Times New Roman" w:hAnsi="Times New Roman" w:cs="Times New Roman"/>
          <w:sz w:val="24"/>
          <w:szCs w:val="24"/>
        </w:rPr>
        <w:t>K.Koenig</w:t>
      </w:r>
      <w:proofErr w:type="spellEnd"/>
      <w:r w:rsidR="00F142D0" w:rsidRPr="003539E0">
        <w:rPr>
          <w:rFonts w:ascii="Times New Roman" w:hAnsi="Times New Roman" w:cs="Times New Roman"/>
          <w:sz w:val="24"/>
          <w:szCs w:val="24"/>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w:t>
      </w:r>
      <w:proofErr w:type="spellStart"/>
      <w:r w:rsidR="00F142D0" w:rsidRPr="003539E0">
        <w:rPr>
          <w:rFonts w:ascii="Times New Roman" w:hAnsi="Times New Roman" w:cs="Times New Roman"/>
          <w:sz w:val="24"/>
          <w:szCs w:val="24"/>
        </w:rPr>
        <w:t>саморегуляции</w:t>
      </w:r>
      <w:proofErr w:type="spellEnd"/>
      <w:r w:rsidR="00F142D0" w:rsidRPr="003539E0">
        <w:rPr>
          <w:rFonts w:ascii="Times New Roman" w:hAnsi="Times New Roman" w:cs="Times New Roman"/>
          <w:sz w:val="24"/>
          <w:szCs w:val="24"/>
        </w:rPr>
        <w:t xml:space="preserve"> и самоконтроля. </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Приёмы и методы, включённые в этот перечень, ориентированы на детей с разной степенью выраженности </w:t>
      </w:r>
      <w:proofErr w:type="spellStart"/>
      <w:r w:rsidR="00F142D0" w:rsidRPr="003539E0">
        <w:rPr>
          <w:rFonts w:ascii="Times New Roman" w:hAnsi="Times New Roman" w:cs="Times New Roman"/>
          <w:sz w:val="24"/>
          <w:szCs w:val="24"/>
        </w:rPr>
        <w:t>аутистических</w:t>
      </w:r>
      <w:proofErr w:type="spellEnd"/>
      <w:r w:rsidR="00F142D0" w:rsidRPr="003539E0">
        <w:rPr>
          <w:rFonts w:ascii="Times New Roman" w:hAnsi="Times New Roman" w:cs="Times New Roman"/>
          <w:sz w:val="24"/>
          <w:szCs w:val="24"/>
        </w:rPr>
        <w:t xml:space="preserve">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w:t>
      </w:r>
      <w:r w:rsidR="00C0601D" w:rsidRPr="003539E0">
        <w:rPr>
          <w:rFonts w:ascii="Times New Roman" w:hAnsi="Times New Roman" w:cs="Times New Roman"/>
          <w:sz w:val="24"/>
          <w:szCs w:val="24"/>
        </w:rPr>
        <w:t xml:space="preserve">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00C0601D" w:rsidRPr="003539E0">
        <w:rPr>
          <w:rFonts w:ascii="Times New Roman" w:hAnsi="Times New Roman" w:cs="Times New Roman"/>
          <w:sz w:val="24"/>
          <w:szCs w:val="24"/>
        </w:rPr>
        <w:t>дезадаптации</w:t>
      </w:r>
      <w:proofErr w:type="spellEnd"/>
      <w:r w:rsidR="00C0601D" w:rsidRPr="003539E0">
        <w:rPr>
          <w:rFonts w:ascii="Times New Roman" w:hAnsi="Times New Roman" w:cs="Times New Roman"/>
          <w:sz w:val="24"/>
          <w:szCs w:val="24"/>
        </w:rPr>
        <w:t xml:space="preserve">.      </w:t>
      </w:r>
    </w:p>
    <w:p w:rsidR="00D372E0" w:rsidRPr="003539E0" w:rsidRDefault="00D372E0" w:rsidP="003539E0">
      <w:pPr>
        <w:jc w:val="both"/>
        <w:rPr>
          <w:rFonts w:ascii="Times New Roman" w:hAnsi="Times New Roman" w:cs="Times New Roman"/>
          <w:sz w:val="24"/>
          <w:szCs w:val="24"/>
        </w:rPr>
      </w:pPr>
    </w:p>
    <w:p w:rsidR="00D372E0" w:rsidRDefault="00D372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F20204" w:rsidRPr="003539E0" w:rsidRDefault="00C0601D"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F20204" w:rsidRPr="003539E0">
        <w:rPr>
          <w:rFonts w:ascii="Times New Roman" w:hAnsi="Times New Roman" w:cs="Times New Roman"/>
          <w:sz w:val="24"/>
          <w:szCs w:val="24"/>
        </w:rPr>
        <w:t xml:space="preserve">                                                                                                                                                         -18-                                                                                                                                         </w:t>
      </w:r>
      <w:r w:rsidRPr="003539E0">
        <w:rPr>
          <w:rFonts w:ascii="Times New Roman" w:hAnsi="Times New Roman" w:cs="Times New Roman"/>
          <w:sz w:val="24"/>
          <w:szCs w:val="24"/>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Особенности проблемного поведения</w:t>
      </w:r>
      <w:r w:rsidRPr="003539E0">
        <w:rPr>
          <w:rFonts w:ascii="Times New Roman" w:hAnsi="Times New Roman" w:cs="Times New Roman"/>
          <w:sz w:val="24"/>
          <w:szCs w:val="24"/>
        </w:rPr>
        <w:t xml:space="preserve"> ребёнка с аутизмом разнообразны: агрессия и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xml:space="preserve">,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w:t>
      </w:r>
      <w:proofErr w:type="gramStart"/>
      <w:r w:rsidRPr="003539E0">
        <w:rPr>
          <w:rFonts w:ascii="Times New Roman" w:hAnsi="Times New Roman" w:cs="Times New Roman"/>
          <w:sz w:val="24"/>
          <w:szCs w:val="24"/>
        </w:rPr>
        <w:t>не</w:t>
      </w:r>
      <w:proofErr w:type="gramEnd"/>
      <w:r w:rsidRPr="003539E0">
        <w:rPr>
          <w:rFonts w:ascii="Times New Roman" w:hAnsi="Times New Roman" w:cs="Times New Roman"/>
          <w:sz w:val="24"/>
          <w:szCs w:val="24"/>
        </w:rPr>
        <w:t xml:space="preserve"> только один из важнейших разделов комплексной коррекции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w:t>
      </w:r>
      <w:proofErr w:type="spellStart"/>
      <w:r w:rsidRPr="003539E0">
        <w:rPr>
          <w:rFonts w:ascii="Times New Roman" w:hAnsi="Times New Roman" w:cs="Times New Roman"/>
          <w:sz w:val="24"/>
          <w:szCs w:val="24"/>
        </w:rPr>
        <w:t>С.Гринспен</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xml:space="preserve">, 2013). </w:t>
      </w:r>
      <w:proofErr w:type="gramStart"/>
      <w:r w:rsidRPr="003539E0">
        <w:rPr>
          <w:rFonts w:ascii="Times New Roman" w:hAnsi="Times New Roman" w:cs="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действия и поведение, предполагать их возможные последствия и результаты.</w:t>
      </w:r>
      <w:proofErr w:type="gramEnd"/>
      <w:r w:rsidRPr="003539E0">
        <w:rPr>
          <w:rFonts w:ascii="Times New Roman" w:hAnsi="Times New Roman" w:cs="Times New Roman"/>
          <w:sz w:val="24"/>
          <w:szCs w:val="24"/>
        </w:rPr>
        <w:t xml:space="preserve">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Pr="003539E0">
        <w:rPr>
          <w:rFonts w:ascii="Times New Roman" w:hAnsi="Times New Roman" w:cs="Times New Roman"/>
          <w:sz w:val="24"/>
          <w:szCs w:val="24"/>
        </w:rPr>
        <w:t>дезадаптации</w:t>
      </w:r>
      <w:proofErr w:type="spellEnd"/>
      <w:r w:rsidRPr="003539E0">
        <w:rPr>
          <w:rFonts w:ascii="Times New Roman" w:hAnsi="Times New Roman" w:cs="Times New Roman"/>
          <w:sz w:val="24"/>
          <w:szCs w:val="24"/>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Особенности проблемного поведения ребёнка с аутизмом разнообразны: агрессия и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w:t>
      </w:r>
      <w:proofErr w:type="gramStart"/>
      <w:r w:rsidRPr="003539E0">
        <w:rPr>
          <w:rFonts w:ascii="Times New Roman" w:hAnsi="Times New Roman" w:cs="Times New Roman"/>
          <w:sz w:val="24"/>
          <w:szCs w:val="24"/>
        </w:rPr>
        <w:t>6</w:t>
      </w:r>
      <w:proofErr w:type="gramEnd"/>
      <w:r w:rsidRPr="003539E0">
        <w:rPr>
          <w:rFonts w:ascii="Times New Roman" w:hAnsi="Times New Roman" w:cs="Times New Roman"/>
          <w:sz w:val="24"/>
          <w:szCs w:val="24"/>
        </w:rPr>
        <w:t xml:space="preserve"> – не только один из важнейших разделов комплексной коррекции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но часто и в значительной степени условие работы </w:t>
      </w:r>
    </w:p>
    <w:p w:rsidR="00D372E0" w:rsidRDefault="00D372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-19-</w:t>
      </w:r>
    </w:p>
    <w:p w:rsidR="00C0601D" w:rsidRPr="003539E0" w:rsidRDefault="00C0601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w:t>
      </w:r>
      <w:proofErr w:type="spellStart"/>
      <w:r w:rsidRPr="003539E0">
        <w:rPr>
          <w:rFonts w:ascii="Times New Roman" w:hAnsi="Times New Roman" w:cs="Times New Roman"/>
          <w:sz w:val="24"/>
          <w:szCs w:val="24"/>
        </w:rPr>
        <w:t>С.Гринспен</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xml:space="preserve">, 2013). </w:t>
      </w:r>
      <w:proofErr w:type="gramStart"/>
      <w:r w:rsidRPr="003539E0">
        <w:rPr>
          <w:rFonts w:ascii="Times New Roman" w:hAnsi="Times New Roman" w:cs="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терапии.</w:t>
      </w:r>
      <w:proofErr w:type="gramEnd"/>
      <w:r w:rsidRPr="003539E0">
        <w:rPr>
          <w:rFonts w:ascii="Times New Roman" w:hAnsi="Times New Roman" w:cs="Times New Roman"/>
          <w:sz w:val="24"/>
          <w:szCs w:val="24"/>
        </w:rPr>
        <w:t xml:space="preserve">  Из классических признаков аутизма ближе всех к основному нарушению стереотипии компенсаторного и </w:t>
      </w:r>
      <w:proofErr w:type="spellStart"/>
      <w:r w:rsidRPr="003539E0">
        <w:rPr>
          <w:rFonts w:ascii="Times New Roman" w:hAnsi="Times New Roman" w:cs="Times New Roman"/>
          <w:sz w:val="24"/>
          <w:szCs w:val="24"/>
        </w:rPr>
        <w:t>гиперкомпенсаторно-аутостимуляционного</w:t>
      </w:r>
      <w:proofErr w:type="spellEnd"/>
      <w:r w:rsidRPr="003539E0">
        <w:rPr>
          <w:rFonts w:ascii="Times New Roman" w:hAnsi="Times New Roman" w:cs="Times New Roman"/>
          <w:sz w:val="24"/>
          <w:szCs w:val="24"/>
        </w:rPr>
        <w:t xml:space="preserve"> характера и отчасти </w:t>
      </w:r>
      <w:proofErr w:type="spellStart"/>
      <w:r w:rsidRPr="003539E0">
        <w:rPr>
          <w:rFonts w:ascii="Times New Roman" w:hAnsi="Times New Roman" w:cs="Times New Roman"/>
          <w:sz w:val="24"/>
          <w:szCs w:val="24"/>
        </w:rPr>
        <w:t>кататонический</w:t>
      </w:r>
      <w:proofErr w:type="spellEnd"/>
      <w:r w:rsidRPr="003539E0">
        <w:rPr>
          <w:rFonts w:ascii="Times New Roman" w:hAnsi="Times New Roman" w:cs="Times New Roman"/>
          <w:sz w:val="24"/>
          <w:szCs w:val="24"/>
        </w:rPr>
        <w:t xml:space="preserve"> вариант стереотипий.  Психогенные стереотипии практически всегда являются вторичными образованиями, а </w:t>
      </w:r>
      <w:proofErr w:type="spellStart"/>
      <w:r w:rsidRPr="003539E0">
        <w:rPr>
          <w:rFonts w:ascii="Times New Roman" w:hAnsi="Times New Roman" w:cs="Times New Roman"/>
          <w:sz w:val="24"/>
          <w:szCs w:val="24"/>
        </w:rPr>
        <w:t>дисгенетические</w:t>
      </w:r>
      <w:proofErr w:type="spellEnd"/>
      <w:r w:rsidRPr="003539E0">
        <w:rPr>
          <w:rFonts w:ascii="Times New Roman" w:hAnsi="Times New Roman" w:cs="Times New Roman"/>
          <w:sz w:val="24"/>
          <w:szCs w:val="24"/>
        </w:rPr>
        <w:t xml:space="preserve"> и </w:t>
      </w:r>
      <w:proofErr w:type="spellStart"/>
      <w:r w:rsidRPr="003539E0">
        <w:rPr>
          <w:rFonts w:ascii="Times New Roman" w:hAnsi="Times New Roman" w:cs="Times New Roman"/>
          <w:sz w:val="24"/>
          <w:szCs w:val="24"/>
        </w:rPr>
        <w:t>резидуальноорганические</w:t>
      </w:r>
      <w:proofErr w:type="spellEnd"/>
      <w:r w:rsidRPr="003539E0">
        <w:rPr>
          <w:rFonts w:ascii="Times New Roman" w:hAnsi="Times New Roman" w:cs="Times New Roman"/>
          <w:sz w:val="24"/>
          <w:szCs w:val="24"/>
        </w:rPr>
        <w:t xml:space="preserve"> всегда относятся к </w:t>
      </w:r>
      <w:proofErr w:type="spellStart"/>
      <w:r w:rsidRPr="003539E0">
        <w:rPr>
          <w:rFonts w:ascii="Times New Roman" w:hAnsi="Times New Roman" w:cs="Times New Roman"/>
          <w:sz w:val="24"/>
          <w:szCs w:val="24"/>
        </w:rPr>
        <w:t>коморбидным</w:t>
      </w:r>
      <w:proofErr w:type="spellEnd"/>
      <w:r w:rsidRPr="003539E0">
        <w:rPr>
          <w:rFonts w:ascii="Times New Roman" w:hAnsi="Times New Roman" w:cs="Times New Roman"/>
          <w:sz w:val="24"/>
          <w:szCs w:val="24"/>
        </w:rPr>
        <w:t xml:space="preserve"> расстройствам.  Другие формы проблемного поведения (агрессия,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w:t>
      </w:r>
      <w:proofErr w:type="spellStart"/>
      <w:r w:rsidRPr="003539E0">
        <w:rPr>
          <w:rFonts w:ascii="Times New Roman" w:hAnsi="Times New Roman" w:cs="Times New Roman"/>
          <w:sz w:val="24"/>
          <w:szCs w:val="24"/>
        </w:rPr>
        <w:t>клиникопсихологической</w:t>
      </w:r>
      <w:proofErr w:type="spellEnd"/>
      <w:r w:rsidRPr="003539E0">
        <w:rPr>
          <w:rFonts w:ascii="Times New Roman" w:hAnsi="Times New Roman" w:cs="Times New Roman"/>
          <w:sz w:val="24"/>
          <w:szCs w:val="24"/>
        </w:rPr>
        <w:t xml:space="preserve">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3539E0">
        <w:rPr>
          <w:rFonts w:ascii="Times New Roman" w:hAnsi="Times New Roman" w:cs="Times New Roman"/>
          <w:sz w:val="24"/>
          <w:szCs w:val="24"/>
        </w:rPr>
        <w:t>психофармакотерапией</w:t>
      </w:r>
      <w:proofErr w:type="spellEnd"/>
      <w:r w:rsidRPr="003539E0">
        <w:rPr>
          <w:rFonts w:ascii="Times New Roman" w:hAnsi="Times New Roman" w:cs="Times New Roman"/>
          <w:sz w:val="24"/>
          <w:szCs w:val="24"/>
        </w:rPr>
        <w:t xml:space="preserve">.  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Таким образом, подготовка к определению стратегии образовательных мероприятий должна включать:  </w:t>
      </w:r>
    </w:p>
    <w:p w:rsidR="00C0601D" w:rsidRPr="003539E0" w:rsidRDefault="00C0601D" w:rsidP="003539E0">
      <w:pPr>
        <w:rPr>
          <w:rFonts w:ascii="Times New Roman" w:hAnsi="Times New Roman" w:cs="Times New Roman"/>
          <w:sz w:val="24"/>
          <w:szCs w:val="24"/>
        </w:rPr>
      </w:pPr>
      <w:r w:rsidRPr="003539E0">
        <w:rPr>
          <w:rFonts w:ascii="Times New Roman" w:hAnsi="Times New Roman" w:cs="Times New Roman"/>
          <w:sz w:val="24"/>
          <w:szCs w:val="24"/>
        </w:rPr>
        <w:t xml:space="preserve">• выделение проблем ребёнка, требующих комплексной коррекции;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3539E0">
        <w:rPr>
          <w:rFonts w:ascii="Times New Roman" w:hAnsi="Times New Roman" w:cs="Times New Roman"/>
          <w:sz w:val="24"/>
          <w:szCs w:val="24"/>
        </w:rPr>
        <w:t>коморбидности</w:t>
      </w:r>
      <w:proofErr w:type="spell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случайная</w:t>
      </w:r>
      <w:proofErr w:type="gramEnd"/>
      <w:r w:rsidRPr="003539E0">
        <w:rPr>
          <w:rFonts w:ascii="Times New Roman" w:hAnsi="Times New Roman" w:cs="Times New Roman"/>
          <w:sz w:val="24"/>
          <w:szCs w:val="24"/>
        </w:rPr>
        <w:t xml:space="preserve"> или </w:t>
      </w:r>
      <w:proofErr w:type="spellStart"/>
      <w:r w:rsidRPr="003539E0">
        <w:rPr>
          <w:rFonts w:ascii="Times New Roman" w:hAnsi="Times New Roman" w:cs="Times New Roman"/>
          <w:sz w:val="24"/>
          <w:szCs w:val="24"/>
        </w:rPr>
        <w:t>патогенетически</w:t>
      </w:r>
      <w:proofErr w:type="spellEnd"/>
      <w:r w:rsidRPr="003539E0">
        <w:rPr>
          <w:rFonts w:ascii="Times New Roman" w:hAnsi="Times New Roman" w:cs="Times New Roman"/>
          <w:sz w:val="24"/>
          <w:szCs w:val="24"/>
        </w:rPr>
        <w:t xml:space="preserve"> обусловленная);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выявление ведущего уровня нарушений в клинико-психологической структуре;                                        • определение образовательной траектории (по содержательному, </w:t>
      </w:r>
      <w:proofErr w:type="spellStart"/>
      <w:r w:rsidRPr="003539E0">
        <w:rPr>
          <w:rFonts w:ascii="Times New Roman" w:hAnsi="Times New Roman" w:cs="Times New Roman"/>
          <w:sz w:val="24"/>
          <w:szCs w:val="24"/>
        </w:rPr>
        <w:t>деятельностному</w:t>
      </w:r>
      <w:proofErr w:type="spellEnd"/>
      <w:r w:rsidRPr="003539E0">
        <w:rPr>
          <w:rFonts w:ascii="Times New Roman" w:hAnsi="Times New Roman" w:cs="Times New Roman"/>
          <w:sz w:val="24"/>
          <w:szCs w:val="24"/>
        </w:rPr>
        <w:t xml:space="preserve"> и процессуальному направлениям);                                                                                                                                   • мониторинг реализации принятой индивидуальной коррекционной программы.  </w:t>
      </w:r>
    </w:p>
    <w:p w:rsidR="00D372E0" w:rsidRPr="003539E0" w:rsidRDefault="00D372E0" w:rsidP="003539E0">
      <w:pPr>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-20-</w:t>
      </w:r>
    </w:p>
    <w:p w:rsidR="003539E0" w:rsidRDefault="00DA3F45" w:rsidP="003539E0">
      <w:pPr>
        <w:rPr>
          <w:rFonts w:ascii="Times New Roman" w:hAnsi="Times New Roman" w:cs="Times New Roman"/>
          <w:sz w:val="24"/>
          <w:szCs w:val="24"/>
        </w:rPr>
      </w:pPr>
      <w:r w:rsidRPr="003539E0">
        <w:rPr>
          <w:rFonts w:ascii="Times New Roman" w:hAnsi="Times New Roman" w:cs="Times New Roman"/>
          <w:b/>
          <w:sz w:val="24"/>
          <w:szCs w:val="24"/>
        </w:rPr>
        <w:t>1.1</w:t>
      </w:r>
      <w:r w:rsidR="008F483E" w:rsidRPr="003539E0">
        <w:rPr>
          <w:rFonts w:ascii="Times New Roman" w:hAnsi="Times New Roman" w:cs="Times New Roman"/>
          <w:b/>
          <w:sz w:val="24"/>
          <w:szCs w:val="24"/>
        </w:rPr>
        <w:t>.2.3</w:t>
      </w:r>
      <w:r w:rsidR="00C0601D" w:rsidRPr="003539E0">
        <w:rPr>
          <w:rFonts w:ascii="Times New Roman" w:hAnsi="Times New Roman" w:cs="Times New Roman"/>
          <w:b/>
          <w:sz w:val="24"/>
          <w:szCs w:val="24"/>
        </w:rPr>
        <w:t xml:space="preserve">. </w:t>
      </w:r>
      <w:r w:rsidR="00C0601D" w:rsidRPr="003539E0">
        <w:rPr>
          <w:rFonts w:ascii="Times New Roman" w:hAnsi="Times New Roman" w:cs="Times New Roman"/>
          <w:b/>
          <w:i/>
          <w:sz w:val="24"/>
          <w:szCs w:val="24"/>
        </w:rPr>
        <w:t xml:space="preserve">Методические аспекты дошкольного образования детей с расстройствами </w:t>
      </w:r>
      <w:proofErr w:type="spellStart"/>
      <w:r w:rsidR="00C0601D" w:rsidRPr="003539E0">
        <w:rPr>
          <w:rFonts w:ascii="Times New Roman" w:hAnsi="Times New Roman" w:cs="Times New Roman"/>
          <w:b/>
          <w:i/>
          <w:sz w:val="24"/>
          <w:szCs w:val="24"/>
        </w:rPr>
        <w:t>аутистического</w:t>
      </w:r>
      <w:proofErr w:type="spellEnd"/>
      <w:r w:rsidR="00C0601D" w:rsidRPr="003539E0">
        <w:rPr>
          <w:rFonts w:ascii="Times New Roman" w:hAnsi="Times New Roman" w:cs="Times New Roman"/>
          <w:b/>
          <w:i/>
          <w:sz w:val="24"/>
          <w:szCs w:val="24"/>
        </w:rPr>
        <w:t xml:space="preserve"> спектра</w:t>
      </w:r>
      <w:r w:rsidR="00C0601D" w:rsidRPr="003539E0">
        <w:rPr>
          <w:rFonts w:ascii="Times New Roman" w:hAnsi="Times New Roman" w:cs="Times New Roman"/>
          <w:b/>
          <w:sz w:val="24"/>
          <w:szCs w:val="24"/>
        </w:rPr>
        <w:t xml:space="preserve">.                                                                                                                                                           </w:t>
      </w:r>
      <w:r w:rsidR="00C0601D" w:rsidRPr="003539E0">
        <w:rPr>
          <w:rFonts w:ascii="Times New Roman" w:hAnsi="Times New Roman" w:cs="Times New Roman"/>
          <w:sz w:val="24"/>
          <w:szCs w:val="24"/>
        </w:rPr>
        <w:t xml:space="preserve">Методы помощи при аутизме многочисленны и разнообразны, что, безусловно, прямо связано с </w:t>
      </w:r>
      <w:proofErr w:type="spellStart"/>
      <w:r w:rsidR="00C0601D" w:rsidRPr="003539E0">
        <w:rPr>
          <w:rFonts w:ascii="Times New Roman" w:hAnsi="Times New Roman" w:cs="Times New Roman"/>
          <w:sz w:val="24"/>
          <w:szCs w:val="24"/>
        </w:rPr>
        <w:t>полиморфностью</w:t>
      </w:r>
      <w:proofErr w:type="spellEnd"/>
      <w:r w:rsidR="00C0601D" w:rsidRPr="003539E0">
        <w:rPr>
          <w:rFonts w:ascii="Times New Roman" w:hAnsi="Times New Roman" w:cs="Times New Roman"/>
          <w:sz w:val="24"/>
          <w:szCs w:val="24"/>
        </w:rPr>
        <w:t xml:space="preserve"> самого синдрома детского аутизма.                                                        </w:t>
      </w:r>
    </w:p>
    <w:p w:rsidR="00C0601D" w:rsidRPr="003539E0" w:rsidRDefault="00C0601D" w:rsidP="003539E0">
      <w:pPr>
        <w:rPr>
          <w:rFonts w:ascii="Times New Roman" w:hAnsi="Times New Roman" w:cs="Times New Roman"/>
          <w:sz w:val="24"/>
          <w:szCs w:val="24"/>
        </w:rPr>
      </w:pPr>
      <w:r w:rsidRPr="003539E0">
        <w:rPr>
          <w:rFonts w:ascii="Times New Roman" w:hAnsi="Times New Roman" w:cs="Times New Roman"/>
          <w:sz w:val="24"/>
          <w:szCs w:val="24"/>
        </w:rPr>
        <w:t xml:space="preserve">      В дошкольном возрасте  происходит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 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коррекция нарушений речевого развития </w:t>
      </w:r>
      <w:proofErr w:type="gramStart"/>
      <w:r w:rsidRPr="003539E0">
        <w:rPr>
          <w:rFonts w:ascii="Times New Roman" w:hAnsi="Times New Roman" w:cs="Times New Roman"/>
          <w:sz w:val="24"/>
          <w:szCs w:val="24"/>
        </w:rPr>
        <w:t>находится</w:t>
      </w:r>
      <w:proofErr w:type="gramEnd"/>
      <w:r w:rsidRPr="003539E0">
        <w:rPr>
          <w:rFonts w:ascii="Times New Roman" w:hAnsi="Times New Roman" w:cs="Times New Roman"/>
          <w:sz w:val="24"/>
          <w:szCs w:val="24"/>
        </w:rPr>
        <w:t xml:space="preserve"> примерно в таком же отношении к освоению программы речевого развития и отчасти </w:t>
      </w:r>
      <w:proofErr w:type="spellStart"/>
      <w:r w:rsidRPr="003539E0">
        <w:rPr>
          <w:rFonts w:ascii="Times New Roman" w:hAnsi="Times New Roman" w:cs="Times New Roman"/>
          <w:sz w:val="24"/>
          <w:szCs w:val="24"/>
        </w:rPr>
        <w:t>социальнокоммуникативного</w:t>
      </w:r>
      <w:proofErr w:type="spellEnd"/>
      <w:r w:rsidRPr="003539E0">
        <w:rPr>
          <w:rFonts w:ascii="Times New Roman" w:hAnsi="Times New Roman" w:cs="Times New Roman"/>
          <w:sz w:val="24"/>
          <w:szCs w:val="24"/>
        </w:rPr>
        <w:t xml:space="preserve"> развития;                                                                                                                                                                             • </w:t>
      </w:r>
      <w:proofErr w:type="gramStart"/>
      <w:r w:rsidRPr="003539E0">
        <w:rPr>
          <w:rFonts w:ascii="Times New Roman" w:hAnsi="Times New Roman" w:cs="Times New Roman"/>
          <w:sz w:val="24"/>
          <w:szCs w:val="24"/>
        </w:rPr>
        <w:t xml:space="preserve">коррекция (хотя бы смягчение) проблем поведения – условие реализации всех программ дошкольного образования;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коррекция нарушений развития </w:t>
      </w:r>
      <w:proofErr w:type="spellStart"/>
      <w:r w:rsidRPr="003539E0">
        <w:rPr>
          <w:rFonts w:ascii="Times New Roman" w:hAnsi="Times New Roman" w:cs="Times New Roman"/>
          <w:sz w:val="24"/>
          <w:szCs w:val="24"/>
        </w:rPr>
        <w:t>сенсорно-перцептивной</w:t>
      </w:r>
      <w:proofErr w:type="spellEnd"/>
      <w:r w:rsidRPr="003539E0">
        <w:rPr>
          <w:rFonts w:ascii="Times New Roman" w:hAnsi="Times New Roman" w:cs="Times New Roman"/>
          <w:sz w:val="24"/>
          <w:szCs w:val="24"/>
        </w:rPr>
        <w:t xml:space="preserve"> сферы и развитие самостоятельности также вносит вклад в создание условий реализации всех программ дошкольного образования;                                                                                                                                                • 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roofErr w:type="gram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roofErr w:type="gramStart"/>
      <w:r w:rsidRPr="003539E0">
        <w:rPr>
          <w:rFonts w:ascii="Times New Roman" w:hAnsi="Times New Roman" w:cs="Times New Roman"/>
          <w:sz w:val="24"/>
          <w:szCs w:val="24"/>
        </w:rPr>
        <w:t>Несмотря на  теснейшую содержательную (общность сфер развития) и функциональную (результаты коррекционной работы – предпосылка и условие освоения 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существенное различие: постепенный переход от специальных методов коррекции аутизма к использованию традиционных методов дошкольного образования;</w:t>
      </w:r>
      <w:proofErr w:type="gramEnd"/>
      <w:r w:rsidRPr="003539E0">
        <w:rPr>
          <w:rFonts w:ascii="Times New Roman" w:hAnsi="Times New Roman" w:cs="Times New Roman"/>
          <w:sz w:val="24"/>
          <w:szCs w:val="24"/>
        </w:rPr>
        <w:t xml:space="preserve"> это предполагает решение нескольких  задач.   </w:t>
      </w:r>
    </w:p>
    <w:p w:rsidR="00F20204" w:rsidRPr="003539E0" w:rsidRDefault="00CD1697"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В настоящее время существует широкий спектр методических подходов на одном </w:t>
      </w:r>
      <w:proofErr w:type="gramStart"/>
      <w:r w:rsidRPr="003539E0">
        <w:rPr>
          <w:rFonts w:ascii="Times New Roman" w:hAnsi="Times New Roman" w:cs="Times New Roman"/>
          <w:sz w:val="24"/>
          <w:szCs w:val="24"/>
        </w:rPr>
        <w:t>полюсе</w:t>
      </w:r>
      <w:proofErr w:type="gramEnd"/>
      <w:r w:rsidRPr="003539E0">
        <w:rPr>
          <w:rFonts w:ascii="Times New Roman" w:hAnsi="Times New Roman" w:cs="Times New Roman"/>
          <w:sz w:val="24"/>
          <w:szCs w:val="24"/>
        </w:rPr>
        <w:t xml:space="preserve"> которого директивные поведенческие подходы (классический АВА по </w:t>
      </w:r>
      <w:proofErr w:type="spellStart"/>
      <w:r w:rsidRPr="003539E0">
        <w:rPr>
          <w:rFonts w:ascii="Times New Roman" w:hAnsi="Times New Roman" w:cs="Times New Roman"/>
          <w:sz w:val="24"/>
          <w:szCs w:val="24"/>
        </w:rPr>
        <w:t>Ловаасу</w:t>
      </w:r>
      <w:proofErr w:type="spellEnd"/>
      <w:r w:rsidRPr="003539E0">
        <w:rPr>
          <w:rFonts w:ascii="Times New Roman" w:hAnsi="Times New Roman" w:cs="Times New Roman"/>
          <w:sz w:val="24"/>
          <w:szCs w:val="24"/>
        </w:rPr>
        <w:t>; ТЕАССН), на другом – развивающие эмоционально-ориентированные подходы (эмоционально-смысловой подход по О.С.Никольской, «</w:t>
      </w:r>
      <w:proofErr w:type="spellStart"/>
      <w:r w:rsidRPr="003539E0">
        <w:rPr>
          <w:rFonts w:ascii="Times New Roman" w:hAnsi="Times New Roman" w:cs="Times New Roman"/>
          <w:sz w:val="24"/>
          <w:szCs w:val="24"/>
        </w:rPr>
        <w:t>Floortime</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С.Гринспена</w:t>
      </w:r>
      <w:proofErr w:type="spellEnd"/>
      <w:r w:rsidRPr="003539E0">
        <w:rPr>
          <w:rFonts w:ascii="Times New Roman" w:hAnsi="Times New Roman" w:cs="Times New Roman"/>
          <w:sz w:val="24"/>
          <w:szCs w:val="24"/>
        </w:rPr>
        <w:t xml:space="preserve"> и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между этими полюсами – отработка основного ответа (</w:t>
      </w:r>
      <w:proofErr w:type="spellStart"/>
      <w:r w:rsidRPr="003539E0">
        <w:rPr>
          <w:rFonts w:ascii="Times New Roman" w:hAnsi="Times New Roman" w:cs="Times New Roman"/>
          <w:sz w:val="24"/>
          <w:szCs w:val="24"/>
        </w:rPr>
        <w:t>pivotal</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response</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treatment</w:t>
      </w:r>
      <w:proofErr w:type="spellEnd"/>
      <w:r w:rsidRPr="003539E0">
        <w:rPr>
          <w:rFonts w:ascii="Times New Roman" w:hAnsi="Times New Roman" w:cs="Times New Roman"/>
          <w:sz w:val="24"/>
          <w:szCs w:val="24"/>
        </w:rPr>
        <w:t xml:space="preserve">, PRT) и различные сочетания поведенческих и развивающих подходов.  Аргументами в пользу выбора поведенческих подходов (прежде всего, АВА по </w:t>
      </w:r>
      <w:proofErr w:type="spellStart"/>
      <w:r w:rsidRPr="003539E0">
        <w:rPr>
          <w:rFonts w:ascii="Times New Roman" w:hAnsi="Times New Roman" w:cs="Times New Roman"/>
          <w:sz w:val="24"/>
          <w:szCs w:val="24"/>
        </w:rPr>
        <w:t>Ловаасу</w:t>
      </w:r>
      <w:proofErr w:type="spellEnd"/>
      <w:r w:rsidRPr="003539E0">
        <w:rPr>
          <w:rFonts w:ascii="Times New Roman" w:hAnsi="Times New Roman" w:cs="Times New Roman"/>
          <w:sz w:val="24"/>
          <w:szCs w:val="24"/>
        </w:rPr>
        <w:t xml:space="preserve">) являются: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наличие поведения, не поддающегося контролю,     </w:t>
      </w: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F20204"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-21-</w:t>
      </w:r>
    </w:p>
    <w:p w:rsid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 • наличие неадекватных форм поведения, препятствующих социализации;</w:t>
      </w:r>
      <w:r w:rsidR="00D372E0" w:rsidRPr="003539E0">
        <w:rPr>
          <w:rFonts w:ascii="Times New Roman" w:hAnsi="Times New Roman" w:cs="Times New Roman"/>
          <w:sz w:val="24"/>
          <w:szCs w:val="24"/>
        </w:rPr>
        <w:t xml:space="preserve">                                                                 </w:t>
      </w:r>
      <w:r w:rsidR="003539E0">
        <w:rPr>
          <w:rFonts w:ascii="Times New Roman" w:hAnsi="Times New Roman" w:cs="Times New Roman"/>
          <w:sz w:val="24"/>
          <w:szCs w:val="24"/>
        </w:rPr>
        <w:t xml:space="preserve"> • </w:t>
      </w:r>
      <w:r w:rsidRPr="003539E0">
        <w:rPr>
          <w:rFonts w:ascii="Times New Roman" w:hAnsi="Times New Roman" w:cs="Times New Roman"/>
          <w:sz w:val="24"/>
          <w:szCs w:val="24"/>
        </w:rPr>
        <w:t xml:space="preserve">отсутствие контакта с родителями;                                                                                                                                            • невозможность выразить адекватно свои желания, отношение к ситуации;                                                    • грубые нарушения произвольного внимания. Противопоказаниями к выбору директивных вариантов АВА или близких к нему поведенческих подходов считаются:                                                                  • </w:t>
      </w:r>
      <w:proofErr w:type="spellStart"/>
      <w:r w:rsidRPr="003539E0">
        <w:rPr>
          <w:rFonts w:ascii="Times New Roman" w:hAnsi="Times New Roman" w:cs="Times New Roman"/>
          <w:sz w:val="24"/>
          <w:szCs w:val="24"/>
        </w:rPr>
        <w:t>сверхпривязанность</w:t>
      </w:r>
      <w:proofErr w:type="spellEnd"/>
      <w:r w:rsidRPr="003539E0">
        <w:rPr>
          <w:rFonts w:ascii="Times New Roman" w:hAnsi="Times New Roman" w:cs="Times New Roman"/>
          <w:sz w:val="24"/>
          <w:szCs w:val="24"/>
        </w:rPr>
        <w:t xml:space="preserve"> к матери, симбиоз;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выраженный страх взаимодействия с людьми;                                                                                                           • </w:t>
      </w:r>
      <w:proofErr w:type="spellStart"/>
      <w:r w:rsidRPr="003539E0">
        <w:rPr>
          <w:rFonts w:ascii="Times New Roman" w:hAnsi="Times New Roman" w:cs="Times New Roman"/>
          <w:sz w:val="24"/>
          <w:szCs w:val="24"/>
        </w:rPr>
        <w:t>гиперсензитивность</w:t>
      </w:r>
      <w:proofErr w:type="spellEnd"/>
      <w:r w:rsidRPr="003539E0">
        <w:rPr>
          <w:rFonts w:ascii="Times New Roman" w:hAnsi="Times New Roman" w:cs="Times New Roman"/>
          <w:sz w:val="24"/>
          <w:szCs w:val="24"/>
        </w:rPr>
        <w:t xml:space="preserve"> к тактильному контакту;                                                                                                                         • выраженная </w:t>
      </w:r>
      <w:proofErr w:type="spellStart"/>
      <w:r w:rsidRPr="003539E0">
        <w:rPr>
          <w:rFonts w:ascii="Times New Roman" w:hAnsi="Times New Roman" w:cs="Times New Roman"/>
          <w:sz w:val="24"/>
          <w:szCs w:val="24"/>
        </w:rPr>
        <w:t>процессуальность</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 глубокие нарушения эмоциональной сферы (на уровне эмоциональной тупости). Являются показаниями к выбору развивающих подходов и не требуют директивных вариантов АВА или близких к нему поведенческих подходов: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отсутствие выраженных проявлений социально неадекватного поведения;                                                               • контакт с ребёнком возможен, он может хотя бы частично выражать свои желания, согласие или несогласие с ситуацией;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поведение в основном поддаётся контролю. Очевидно, что у детей с аутизмом часто встречается такое сочетание признаков, которое несовместимо ни </w:t>
      </w:r>
      <w:proofErr w:type="gramStart"/>
      <w:r w:rsidRPr="003539E0">
        <w:rPr>
          <w:rFonts w:ascii="Times New Roman" w:hAnsi="Times New Roman" w:cs="Times New Roman"/>
          <w:sz w:val="24"/>
          <w:szCs w:val="24"/>
        </w:rPr>
        <w:t>с</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ни с развивающими подходами (например, выраженные проблемы поведения и </w:t>
      </w:r>
      <w:proofErr w:type="spellStart"/>
      <w:r w:rsidRPr="003539E0">
        <w:rPr>
          <w:rFonts w:ascii="Times New Roman" w:hAnsi="Times New Roman" w:cs="Times New Roman"/>
          <w:sz w:val="24"/>
          <w:szCs w:val="24"/>
        </w:rPr>
        <w:t>гиперсензитивность</w:t>
      </w:r>
      <w:proofErr w:type="spellEnd"/>
      <w:r w:rsidRPr="003539E0">
        <w:rPr>
          <w:rFonts w:ascii="Times New Roman" w:hAnsi="Times New Roman" w:cs="Times New Roman"/>
          <w:sz w:val="24"/>
          <w:szCs w:val="24"/>
        </w:rPr>
        <w:t xml:space="preserve"> к тактильному контакту), из чего следует необходимость либо    последовательного использования различных методов, либо их сочетание.                                   </w:t>
      </w:r>
    </w:p>
    <w:p w:rsid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Главный вывод – единого для всех и всегда метода </w:t>
      </w:r>
      <w:proofErr w:type="gramStart"/>
      <w:r w:rsidRPr="003539E0">
        <w:rPr>
          <w:rFonts w:ascii="Times New Roman" w:hAnsi="Times New Roman" w:cs="Times New Roman"/>
          <w:sz w:val="24"/>
          <w:szCs w:val="24"/>
        </w:rPr>
        <w:t>нет и не может</w:t>
      </w:r>
      <w:proofErr w:type="gramEnd"/>
      <w:r w:rsidRPr="003539E0">
        <w:rPr>
          <w:rFonts w:ascii="Times New Roman" w:hAnsi="Times New Roman" w:cs="Times New Roman"/>
          <w:sz w:val="24"/>
          <w:szCs w:val="24"/>
        </w:rPr>
        <w:t xml:space="preserve">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                                               </w:t>
      </w:r>
    </w:p>
    <w:p w:rsidR="00CD1697" w:rsidRP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w:t>
      </w:r>
      <w:proofErr w:type="gramStart"/>
      <w:r w:rsidRPr="003539E0">
        <w:rPr>
          <w:rFonts w:ascii="Times New Roman" w:hAnsi="Times New Roman" w:cs="Times New Roman"/>
          <w:sz w:val="24"/>
          <w:szCs w:val="24"/>
        </w:rPr>
        <w:t>и(</w:t>
      </w:r>
      <w:proofErr w:type="gramEnd"/>
      <w:r w:rsidRPr="003539E0">
        <w:rPr>
          <w:rFonts w:ascii="Times New Roman" w:hAnsi="Times New Roman" w:cs="Times New Roman"/>
          <w:sz w:val="24"/>
          <w:szCs w:val="24"/>
        </w:rPr>
        <w:t xml:space="preserve">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                                                                                               </w:t>
      </w:r>
      <w:r w:rsidRPr="003539E0">
        <w:rPr>
          <w:rFonts w:ascii="Times New Roman" w:hAnsi="Times New Roman" w:cs="Times New Roman"/>
          <w:b/>
          <w:sz w:val="24"/>
          <w:szCs w:val="24"/>
        </w:rPr>
        <w:t>Главный критерий</w:t>
      </w:r>
      <w:r w:rsidRPr="003539E0">
        <w:rPr>
          <w:rFonts w:ascii="Times New Roman" w:hAnsi="Times New Roman" w:cs="Times New Roman"/>
          <w:sz w:val="24"/>
          <w:szCs w:val="24"/>
        </w:rPr>
        <w:t xml:space="preserve"> – эффективность развития, социальной адаптации и социализации в интересах ребёнка с РАС.  </w:t>
      </w:r>
    </w:p>
    <w:p w:rsidR="00CA75D6" w:rsidRPr="003539E0" w:rsidRDefault="00CA75D6" w:rsidP="003539E0">
      <w:pPr>
        <w:jc w:val="both"/>
        <w:rPr>
          <w:rFonts w:ascii="Times New Roman" w:hAnsi="Times New Roman" w:cs="Times New Roman"/>
          <w:sz w:val="24"/>
          <w:szCs w:val="24"/>
        </w:rPr>
      </w:pPr>
    </w:p>
    <w:p w:rsidR="001545CF" w:rsidRPr="003539E0" w:rsidRDefault="001545CF"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1545CF" w:rsidRPr="003539E0" w:rsidRDefault="001545CF" w:rsidP="003539E0">
      <w:pPr>
        <w:jc w:val="both"/>
        <w:rPr>
          <w:rFonts w:ascii="Times New Roman" w:hAnsi="Times New Roman" w:cs="Times New Roman"/>
          <w:sz w:val="24"/>
          <w:szCs w:val="24"/>
        </w:rPr>
      </w:pPr>
    </w:p>
    <w:p w:rsidR="00CD1697" w:rsidRPr="003539E0" w:rsidRDefault="003539E0" w:rsidP="00DD24D6">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75D6" w:rsidRPr="003539E0">
        <w:rPr>
          <w:rFonts w:ascii="Times New Roman" w:hAnsi="Times New Roman" w:cs="Times New Roman"/>
          <w:sz w:val="24"/>
          <w:szCs w:val="24"/>
        </w:rPr>
        <w:t xml:space="preserve"> </w:t>
      </w:r>
      <w:r w:rsidR="00CD1697" w:rsidRPr="003539E0">
        <w:rPr>
          <w:rFonts w:ascii="Times New Roman" w:hAnsi="Times New Roman" w:cs="Times New Roman"/>
          <w:sz w:val="24"/>
          <w:szCs w:val="24"/>
        </w:rPr>
        <w:t xml:space="preserve"> </w:t>
      </w:r>
      <w:r w:rsidR="00CA75D6" w:rsidRPr="003539E0">
        <w:rPr>
          <w:rFonts w:ascii="Times New Roman" w:hAnsi="Times New Roman" w:cs="Times New Roman"/>
          <w:sz w:val="24"/>
          <w:szCs w:val="24"/>
        </w:rPr>
        <w:t>-22-</w:t>
      </w:r>
    </w:p>
    <w:p w:rsidR="00CD1697" w:rsidRPr="003539E0" w:rsidRDefault="008F483E" w:rsidP="003539E0">
      <w:pPr>
        <w:jc w:val="both"/>
        <w:rPr>
          <w:rFonts w:ascii="Times New Roman" w:hAnsi="Times New Roman" w:cs="Times New Roman"/>
          <w:b/>
          <w:i/>
          <w:sz w:val="24"/>
          <w:szCs w:val="24"/>
        </w:rPr>
      </w:pPr>
      <w:r w:rsidRPr="003539E0">
        <w:rPr>
          <w:rFonts w:ascii="Times New Roman" w:hAnsi="Times New Roman" w:cs="Times New Roman"/>
          <w:b/>
          <w:sz w:val="24"/>
          <w:szCs w:val="24"/>
        </w:rPr>
        <w:t>1.1.2.4</w:t>
      </w:r>
      <w:r w:rsidR="00CD1697" w:rsidRPr="003539E0">
        <w:rPr>
          <w:rFonts w:ascii="Times New Roman" w:hAnsi="Times New Roman" w:cs="Times New Roman"/>
          <w:b/>
          <w:sz w:val="24"/>
          <w:szCs w:val="24"/>
        </w:rPr>
        <w:t xml:space="preserve">. </w:t>
      </w:r>
      <w:r w:rsidR="00CD1697" w:rsidRPr="003539E0">
        <w:rPr>
          <w:rFonts w:ascii="Times New Roman" w:hAnsi="Times New Roman" w:cs="Times New Roman"/>
          <w:b/>
          <w:i/>
          <w:sz w:val="24"/>
          <w:szCs w:val="24"/>
        </w:rPr>
        <w:t>Этапы дошкольного уровня образования.</w:t>
      </w:r>
    </w:p>
    <w:p w:rsidR="00CD1697" w:rsidRP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 Чаще всего от </w:t>
      </w:r>
      <w:proofErr w:type="spellStart"/>
      <w:r w:rsidRPr="003539E0">
        <w:rPr>
          <w:rFonts w:ascii="Times New Roman" w:hAnsi="Times New Roman" w:cs="Times New Roman"/>
          <w:sz w:val="24"/>
          <w:szCs w:val="24"/>
        </w:rPr>
        <w:t>психолого-медико-педагогической</w:t>
      </w:r>
      <w:proofErr w:type="spellEnd"/>
      <w:r w:rsidRPr="003539E0">
        <w:rPr>
          <w:rFonts w:ascii="Times New Roman" w:hAnsi="Times New Roman" w:cs="Times New Roman"/>
          <w:sz w:val="24"/>
          <w:szCs w:val="24"/>
        </w:rPr>
        <w:t xml:space="preserve">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rsidRPr="003539E0">
        <w:rPr>
          <w:rFonts w:ascii="Times New Roman" w:hAnsi="Times New Roman" w:cs="Times New Roman"/>
          <w:sz w:val="24"/>
          <w:szCs w:val="24"/>
        </w:rPr>
        <w:t>полиморфностью</w:t>
      </w:r>
      <w:proofErr w:type="spellEnd"/>
      <w:r w:rsidRPr="003539E0">
        <w:rPr>
          <w:rFonts w:ascii="Times New Roman" w:hAnsi="Times New Roman" w:cs="Times New Roman"/>
          <w:sz w:val="24"/>
          <w:szCs w:val="24"/>
        </w:rPr>
        <w:t xml:space="preserve"> – представляется более целесообразным использовать категорию индивидуального образовательного маршрута, так как он предлагает более глубокую и всестороннюю проработку предлагаемых решений по трём направлениям: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содержательному</w:t>
      </w:r>
      <w:proofErr w:type="gramEnd"/>
      <w:r w:rsidRPr="003539E0">
        <w:rPr>
          <w:rFonts w:ascii="Times New Roman" w:hAnsi="Times New Roman" w:cs="Times New Roman"/>
          <w:sz w:val="24"/>
          <w:szCs w:val="24"/>
        </w:rPr>
        <w:t xml:space="preserve">,                                                                                                                                                               - </w:t>
      </w:r>
      <w:proofErr w:type="spellStart"/>
      <w:r w:rsidRPr="003539E0">
        <w:rPr>
          <w:rFonts w:ascii="Times New Roman" w:hAnsi="Times New Roman" w:cs="Times New Roman"/>
          <w:sz w:val="24"/>
          <w:szCs w:val="24"/>
        </w:rPr>
        <w:t>деятельностному</w:t>
      </w:r>
      <w:proofErr w:type="spell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процессуальному.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Содержательное направление</w:t>
      </w:r>
      <w:r w:rsidRPr="003539E0">
        <w:rPr>
          <w:rFonts w:ascii="Times New Roman" w:hAnsi="Times New Roman" w:cs="Times New Roman"/>
          <w:sz w:val="24"/>
          <w:szCs w:val="24"/>
        </w:rPr>
        <w:t xml:space="preserve"> 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spellStart"/>
      <w:r w:rsidRPr="003539E0">
        <w:rPr>
          <w:rFonts w:ascii="Times New Roman" w:hAnsi="Times New Roman" w:cs="Times New Roman"/>
          <w:b/>
          <w:sz w:val="24"/>
          <w:szCs w:val="24"/>
        </w:rPr>
        <w:t>Деятельностное</w:t>
      </w:r>
      <w:proofErr w:type="spellEnd"/>
      <w:r w:rsidRPr="003539E0">
        <w:rPr>
          <w:rFonts w:ascii="Times New Roman" w:hAnsi="Times New Roman" w:cs="Times New Roman"/>
          <w:b/>
          <w:sz w:val="24"/>
          <w:szCs w:val="24"/>
        </w:rPr>
        <w:t xml:space="preserve"> направление</w:t>
      </w:r>
      <w:r w:rsidRPr="003539E0">
        <w:rPr>
          <w:rFonts w:ascii="Times New Roman" w:hAnsi="Times New Roman" w:cs="Times New Roman"/>
          <w:sz w:val="24"/>
          <w:szCs w:val="24"/>
        </w:rPr>
        <w:t xml:space="preserve"> 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w:t>
      </w:r>
      <w:proofErr w:type="gramStart"/>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w:t>
      </w:r>
      <w:proofErr w:type="gramEnd"/>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Главная задача </w:t>
      </w:r>
      <w:proofErr w:type="spellStart"/>
      <w:r w:rsidRPr="003539E0">
        <w:rPr>
          <w:rFonts w:ascii="Times New Roman" w:hAnsi="Times New Roman" w:cs="Times New Roman"/>
          <w:b/>
          <w:sz w:val="24"/>
          <w:szCs w:val="24"/>
        </w:rPr>
        <w:t>деятельностного</w:t>
      </w:r>
      <w:proofErr w:type="spellEnd"/>
      <w:r w:rsidRPr="003539E0">
        <w:rPr>
          <w:rFonts w:ascii="Times New Roman" w:hAnsi="Times New Roman" w:cs="Times New Roman"/>
          <w:b/>
          <w:sz w:val="24"/>
          <w:szCs w:val="24"/>
        </w:rPr>
        <w:t xml:space="preserve"> направления </w:t>
      </w:r>
      <w:r w:rsidRPr="003539E0">
        <w:rPr>
          <w:rFonts w:ascii="Times New Roman" w:hAnsi="Times New Roman" w:cs="Times New Roman"/>
          <w:sz w:val="24"/>
          <w:szCs w:val="24"/>
        </w:rPr>
        <w:t xml:space="preserve">–  выбор оптимальных форм получения образования; в случае детей с РАС этот вопрос стоит очень остро.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Процессуальное направление</w:t>
      </w:r>
      <w:r w:rsidRPr="003539E0">
        <w:rPr>
          <w:rFonts w:ascii="Times New Roman" w:hAnsi="Times New Roman" w:cs="Times New Roman"/>
          <w:sz w:val="24"/>
          <w:szCs w:val="24"/>
        </w:rPr>
        <w:t xml:space="preserve"> – это технологии организации образовательного процесса. 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w:t>
      </w:r>
      <w:proofErr w:type="spellStart"/>
      <w:r w:rsidRPr="003539E0">
        <w:rPr>
          <w:rFonts w:ascii="Times New Roman" w:hAnsi="Times New Roman" w:cs="Times New Roman"/>
          <w:sz w:val="24"/>
          <w:szCs w:val="24"/>
        </w:rPr>
        <w:t>самоценности</w:t>
      </w:r>
      <w:proofErr w:type="spellEnd"/>
      <w:r w:rsidRPr="003539E0">
        <w:rPr>
          <w:rFonts w:ascii="Times New Roman" w:hAnsi="Times New Roman" w:cs="Times New Roman"/>
          <w:sz w:val="24"/>
          <w:szCs w:val="24"/>
        </w:rPr>
        <w:t xml:space="preserve"> детства».                                                                  </w:t>
      </w:r>
      <w:proofErr w:type="gramStart"/>
      <w:r w:rsidRPr="003539E0">
        <w:rPr>
          <w:rFonts w:ascii="Times New Roman" w:hAnsi="Times New Roman" w:cs="Times New Roman"/>
          <w:sz w:val="24"/>
          <w:szCs w:val="24"/>
        </w:rPr>
        <w:t xml:space="preserve">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w:t>
      </w:r>
      <w:proofErr w:type="gramEnd"/>
    </w:p>
    <w:p w:rsidR="00CA75D6" w:rsidRPr="003539E0" w:rsidRDefault="00CA75D6" w:rsidP="003539E0">
      <w:pPr>
        <w:jc w:val="both"/>
        <w:rPr>
          <w:rFonts w:ascii="Times New Roman" w:hAnsi="Times New Roman" w:cs="Times New Roman"/>
          <w:sz w:val="24"/>
          <w:szCs w:val="24"/>
        </w:rPr>
      </w:pPr>
    </w:p>
    <w:p w:rsidR="00CA75D6" w:rsidRDefault="00CA75D6"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CA75D6"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-23-</w:t>
      </w:r>
    </w:p>
    <w:p w:rsidR="002C09D1" w:rsidRPr="003539E0" w:rsidRDefault="002C09D1" w:rsidP="003539E0">
      <w:pPr>
        <w:jc w:val="both"/>
        <w:rPr>
          <w:rFonts w:ascii="Times New Roman" w:hAnsi="Times New Roman" w:cs="Times New Roman"/>
          <w:b/>
          <w:sz w:val="24"/>
          <w:szCs w:val="24"/>
        </w:rPr>
      </w:pPr>
      <w:r w:rsidRPr="003539E0">
        <w:rPr>
          <w:rFonts w:ascii="Times New Roman" w:hAnsi="Times New Roman" w:cs="Times New Roman"/>
          <w:b/>
          <w:sz w:val="24"/>
          <w:szCs w:val="24"/>
        </w:rPr>
        <w:t>1.2. Планируемые результаты образовательной деятельности по реализации Программы.</w:t>
      </w:r>
    </w:p>
    <w:p w:rsidR="003539E0" w:rsidRDefault="002C09D1"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В соответствии с ФГОС </w:t>
      </w:r>
      <w:proofErr w:type="gramStart"/>
      <w:r w:rsidRPr="003539E0">
        <w:rPr>
          <w:rFonts w:ascii="Times New Roman" w:hAnsi="Times New Roman" w:cs="Times New Roman"/>
          <w:sz w:val="24"/>
          <w:szCs w:val="24"/>
        </w:rPr>
        <w:t>ДО</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специфика</w:t>
      </w:r>
      <w:proofErr w:type="gramEnd"/>
      <w:r w:rsidRPr="003539E0">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539E0">
        <w:rPr>
          <w:rFonts w:ascii="Times New Roman" w:hAnsi="Times New Roman" w:cs="Times New Roman"/>
          <w:sz w:val="24"/>
          <w:szCs w:val="24"/>
        </w:rPr>
        <w:t>соответствия</w:t>
      </w:r>
      <w:proofErr w:type="gramEnd"/>
      <w:r w:rsidRPr="003539E0">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б) решения задач: формирования Программы; анализа профессиональной деятельности; взаимодействия с семьями;                                                                                                                                                                        в) изучения характеристик образования детей в возрасте от 5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roofErr w:type="gramStart"/>
      <w:r w:rsidRPr="003539E0">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                                                                                                                                              - аттестацию педагогических кадров;                                                                                                                            - оценку качества образования;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оценку выполнения муниципального (государственного) задания посредством их включения в показатели качества выполнения задания;                                    </w:t>
      </w:r>
    </w:p>
    <w:p w:rsidR="002C09D1" w:rsidRPr="003539E0" w:rsidRDefault="002C09D1" w:rsidP="003539E0">
      <w:pPr>
        <w:rPr>
          <w:rFonts w:ascii="Times New Roman" w:hAnsi="Times New Roman" w:cs="Times New Roman"/>
          <w:sz w:val="24"/>
          <w:szCs w:val="24"/>
        </w:rPr>
      </w:pPr>
      <w:r w:rsidRPr="003539E0">
        <w:rPr>
          <w:rFonts w:ascii="Times New Roman" w:hAnsi="Times New Roman" w:cs="Times New Roman"/>
          <w:sz w:val="24"/>
          <w:szCs w:val="24"/>
        </w:rPr>
        <w:t xml:space="preserve"> - распределение стимулирующего </w:t>
      </w:r>
      <w:proofErr w:type="gramStart"/>
      <w:r w:rsidRPr="003539E0">
        <w:rPr>
          <w:rFonts w:ascii="Times New Roman" w:hAnsi="Times New Roman" w:cs="Times New Roman"/>
          <w:sz w:val="24"/>
          <w:szCs w:val="24"/>
        </w:rPr>
        <w:t>фонда оплаты труда работников организации</w:t>
      </w:r>
      <w:proofErr w:type="gramEnd"/>
      <w:r w:rsidRPr="003539E0">
        <w:rPr>
          <w:rFonts w:ascii="Times New Roman" w:hAnsi="Times New Roman" w:cs="Times New Roman"/>
          <w:sz w:val="24"/>
          <w:szCs w:val="24"/>
        </w:rPr>
        <w:t xml:space="preserve">.  Целевые ориентиры зависят от возраста и степени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наличия и степени выраженности сопутствующих нарушений развития и состояния. </w:t>
      </w:r>
    </w:p>
    <w:p w:rsidR="002C09D1" w:rsidRPr="003539E0" w:rsidRDefault="002C09D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В каждом случае целевые ориентиры определяются отдельно для трёх уровней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w:t>
      </w:r>
    </w:p>
    <w:p w:rsidR="00CA75D6" w:rsidRDefault="00CA75D6"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CA75D6" w:rsidRPr="003539E0" w:rsidRDefault="00CA75D6" w:rsidP="003539E0">
      <w:pPr>
        <w:jc w:val="both"/>
        <w:rPr>
          <w:rFonts w:ascii="Times New Roman" w:hAnsi="Times New Roman" w:cs="Times New Roman"/>
          <w:sz w:val="24"/>
          <w:szCs w:val="24"/>
        </w:rPr>
      </w:pPr>
    </w:p>
    <w:p w:rsidR="00CA75D6" w:rsidRPr="003539E0" w:rsidRDefault="00CA75D6" w:rsidP="003539E0">
      <w:pPr>
        <w:jc w:val="both"/>
        <w:rPr>
          <w:rFonts w:ascii="Times New Roman" w:hAnsi="Times New Roman" w:cs="Times New Roman"/>
          <w:sz w:val="24"/>
          <w:szCs w:val="24"/>
        </w:rPr>
      </w:pPr>
    </w:p>
    <w:p w:rsidR="00CA75D6"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-24-</w:t>
      </w:r>
    </w:p>
    <w:p w:rsidR="00CD63F8" w:rsidRPr="003539E0" w:rsidRDefault="002C09D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w:t>
      </w:r>
      <w:r w:rsidR="00CD63F8" w:rsidRPr="003539E0">
        <w:rPr>
          <w:rFonts w:ascii="Times New Roman" w:hAnsi="Times New Roman" w:cs="Times New Roman"/>
          <w:b/>
          <w:sz w:val="24"/>
          <w:szCs w:val="24"/>
        </w:rPr>
        <w:t xml:space="preserve">1.2.1. Целевые ориентиры на этапе завершения дошкольного образования детей с расстройствами </w:t>
      </w:r>
      <w:proofErr w:type="spellStart"/>
      <w:r w:rsidR="00CD63F8" w:rsidRPr="003539E0">
        <w:rPr>
          <w:rFonts w:ascii="Times New Roman" w:hAnsi="Times New Roman" w:cs="Times New Roman"/>
          <w:b/>
          <w:sz w:val="24"/>
          <w:szCs w:val="24"/>
        </w:rPr>
        <w:t>аутистического</w:t>
      </w:r>
      <w:proofErr w:type="spellEnd"/>
      <w:r w:rsidR="00CD63F8" w:rsidRPr="003539E0">
        <w:rPr>
          <w:rFonts w:ascii="Times New Roman" w:hAnsi="Times New Roman" w:cs="Times New Roman"/>
          <w:b/>
          <w:sz w:val="24"/>
          <w:szCs w:val="24"/>
        </w:rPr>
        <w:t xml:space="preserve"> спектра.</w:t>
      </w:r>
    </w:p>
    <w:p w:rsidR="00CD63F8" w:rsidRPr="003539E0" w:rsidRDefault="002C09D1" w:rsidP="003539E0">
      <w:pPr>
        <w:rPr>
          <w:rFonts w:ascii="Times New Roman" w:hAnsi="Times New Roman" w:cs="Times New Roman"/>
          <w:sz w:val="24"/>
          <w:szCs w:val="24"/>
        </w:rPr>
      </w:pPr>
      <w:r w:rsidRPr="003539E0">
        <w:rPr>
          <w:rFonts w:ascii="Times New Roman" w:hAnsi="Times New Roman" w:cs="Times New Roman"/>
          <w:b/>
          <w:sz w:val="24"/>
          <w:szCs w:val="24"/>
        </w:rPr>
        <w:t xml:space="preserve"> </w:t>
      </w:r>
      <w:r w:rsidR="00CD63F8" w:rsidRPr="003539E0">
        <w:rPr>
          <w:rFonts w:ascii="Times New Roman" w:hAnsi="Times New Roman" w:cs="Times New Roman"/>
          <w:b/>
          <w:sz w:val="24"/>
          <w:szCs w:val="24"/>
        </w:rPr>
        <w:t>1.2.1.1</w:t>
      </w:r>
      <w:r w:rsidR="00CD63F8" w:rsidRPr="003539E0">
        <w:rPr>
          <w:rFonts w:ascii="Times New Roman" w:hAnsi="Times New Roman" w:cs="Times New Roman"/>
          <w:b/>
          <w:i/>
          <w:sz w:val="24"/>
          <w:szCs w:val="24"/>
        </w:rPr>
        <w:t xml:space="preserve">.   </w:t>
      </w:r>
      <w:r w:rsidRPr="003539E0">
        <w:rPr>
          <w:rFonts w:ascii="Times New Roman" w:hAnsi="Times New Roman" w:cs="Times New Roman"/>
          <w:b/>
          <w:i/>
          <w:sz w:val="24"/>
          <w:szCs w:val="24"/>
        </w:rPr>
        <w:t xml:space="preserve">Целевые ориентиры на этапе завершения дошкольного образования детей с расстройствами </w:t>
      </w:r>
      <w:proofErr w:type="spellStart"/>
      <w:r w:rsidRPr="003539E0">
        <w:rPr>
          <w:rFonts w:ascii="Times New Roman" w:hAnsi="Times New Roman" w:cs="Times New Roman"/>
          <w:b/>
          <w:i/>
          <w:sz w:val="24"/>
          <w:szCs w:val="24"/>
        </w:rPr>
        <w:t>аутистического</w:t>
      </w:r>
      <w:proofErr w:type="spellEnd"/>
      <w:r w:rsidRPr="003539E0">
        <w:rPr>
          <w:rFonts w:ascii="Times New Roman" w:hAnsi="Times New Roman" w:cs="Times New Roman"/>
          <w:b/>
          <w:i/>
          <w:sz w:val="24"/>
          <w:szCs w:val="24"/>
        </w:rPr>
        <w:t xml:space="preserve"> спектра с третьим уровнем тяжести </w:t>
      </w:r>
      <w:proofErr w:type="spellStart"/>
      <w:r w:rsidRPr="003539E0">
        <w:rPr>
          <w:rFonts w:ascii="Times New Roman" w:hAnsi="Times New Roman" w:cs="Times New Roman"/>
          <w:b/>
          <w:i/>
          <w:sz w:val="24"/>
          <w:szCs w:val="24"/>
        </w:rPr>
        <w:t>аутистических</w:t>
      </w:r>
      <w:proofErr w:type="spellEnd"/>
      <w:r w:rsidRPr="003539E0">
        <w:rPr>
          <w:rFonts w:ascii="Times New Roman" w:hAnsi="Times New Roman" w:cs="Times New Roman"/>
          <w:b/>
          <w:i/>
          <w:sz w:val="24"/>
          <w:szCs w:val="24"/>
        </w:rPr>
        <w:t xml:space="preserve"> расстройств</w:t>
      </w:r>
      <w:proofErr w:type="gramStart"/>
      <w:r w:rsidR="008D46FF" w:rsidRPr="003539E0">
        <w:rPr>
          <w:rFonts w:ascii="Times New Roman" w:hAnsi="Times New Roman" w:cs="Times New Roman"/>
          <w:b/>
          <w:i/>
          <w:sz w:val="24"/>
          <w:szCs w:val="24"/>
        </w:rPr>
        <w:t xml:space="preserve">                                                                                                                          </w:t>
      </w:r>
      <w:r w:rsidR="00D372E0" w:rsidRPr="003539E0">
        <w:rPr>
          <w:rFonts w:ascii="Times New Roman" w:hAnsi="Times New Roman" w:cs="Times New Roman"/>
          <w:b/>
          <w:i/>
          <w:sz w:val="24"/>
          <w:szCs w:val="24"/>
        </w:rPr>
        <w:t xml:space="preserve">                                                                        </w:t>
      </w:r>
      <w:r w:rsidR="008D46FF" w:rsidRPr="003539E0">
        <w:rPr>
          <w:rFonts w:ascii="Times New Roman" w:hAnsi="Times New Roman" w:cs="Times New Roman"/>
          <w:b/>
          <w:i/>
          <w:sz w:val="24"/>
          <w:szCs w:val="24"/>
        </w:rPr>
        <w:t xml:space="preserve">  </w:t>
      </w:r>
      <w:r w:rsidRPr="003539E0">
        <w:rPr>
          <w:rFonts w:ascii="Times New Roman" w:hAnsi="Times New Roman" w:cs="Times New Roman"/>
          <w:b/>
          <w:i/>
          <w:sz w:val="24"/>
          <w:szCs w:val="24"/>
        </w:rPr>
        <w:t xml:space="preserve"> </w:t>
      </w:r>
      <w:r w:rsidR="008D46FF" w:rsidRPr="003539E0">
        <w:rPr>
          <w:rFonts w:ascii="Times New Roman" w:hAnsi="Times New Roman" w:cs="Times New Roman"/>
          <w:sz w:val="24"/>
          <w:szCs w:val="24"/>
        </w:rPr>
        <w:t>Т</w:t>
      </w:r>
      <w:proofErr w:type="gramEnd"/>
      <w:r w:rsidRPr="003539E0">
        <w:rPr>
          <w:rFonts w:ascii="Times New Roman" w:hAnsi="Times New Roman" w:cs="Times New Roman"/>
          <w:sz w:val="24"/>
          <w:szCs w:val="24"/>
        </w:rPr>
        <w:t xml:space="preserve">ретий уровень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является</w:t>
      </w:r>
      <w:r w:rsidR="00CD63F8" w:rsidRPr="003539E0">
        <w:rPr>
          <w:rFonts w:ascii="Times New Roman" w:hAnsi="Times New Roman" w:cs="Times New Roman"/>
          <w:sz w:val="24"/>
          <w:szCs w:val="24"/>
        </w:rPr>
        <w:t xml:space="preserve"> наиболее тяжёлым.  </w:t>
      </w:r>
      <w:proofErr w:type="gramStart"/>
      <w:r w:rsidR="00CD63F8" w:rsidRPr="003539E0">
        <w:rPr>
          <w:rFonts w:ascii="Times New Roman" w:hAnsi="Times New Roman" w:cs="Times New Roman"/>
          <w:sz w:val="24"/>
          <w:szCs w:val="24"/>
        </w:rPr>
        <w:t>Как правило, сочетается с интеллектуальными нарушениями умеренной (тяжёлой, глубокой) степени и выраженным</w:t>
      </w:r>
      <w:r w:rsidR="008D46FF" w:rsidRPr="003539E0">
        <w:rPr>
          <w:rFonts w:ascii="Times New Roman" w:hAnsi="Times New Roman" w:cs="Times New Roman"/>
          <w:sz w:val="24"/>
          <w:szCs w:val="24"/>
        </w:rPr>
        <w:t>и нарушениями речевого развития</w:t>
      </w:r>
      <w:r w:rsidR="00CD63F8"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понимает обращённую речь на доступном уровне;                                                                                                  - владеет элементарной речью (отдельные слова) или обучен альтернативным формам общения;                                                                                                                                                                           - владеет некоторыми конвенциональными формами общения (вербально / </w:t>
      </w:r>
      <w:proofErr w:type="spellStart"/>
      <w:r w:rsidR="00CD63F8" w:rsidRPr="003539E0">
        <w:rPr>
          <w:rFonts w:ascii="Times New Roman" w:hAnsi="Times New Roman" w:cs="Times New Roman"/>
          <w:sz w:val="24"/>
          <w:szCs w:val="24"/>
        </w:rPr>
        <w:t>невербально</w:t>
      </w:r>
      <w:proofErr w:type="spellEnd"/>
      <w:r w:rsidR="00CD63F8" w:rsidRPr="003539E0">
        <w:rPr>
          <w:rFonts w:ascii="Times New Roman" w:hAnsi="Times New Roman" w:cs="Times New Roman"/>
          <w:sz w:val="24"/>
          <w:szCs w:val="24"/>
        </w:rPr>
        <w:t>);                                                                                                                                                                - выражает желания социально приемлемым способом;                                                                                         - возможны элементарные формы взаимодействия с родителями, другими знакомыми взрослыми и детьми;</w:t>
      </w:r>
      <w:proofErr w:type="gramEnd"/>
      <w:r w:rsidR="00CD63F8"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выделяет себя на уровне узнавания по фотографии;                                                                                               - выделяет родителей и знакомых взрослых;                                                                                                                  - различает своих и чужих;                                                                                                                                                   - поведение контролируемо в знакомой ситуации (на основе стереотипа поведения);  - отработаны основы стереотипа </w:t>
      </w:r>
      <w:proofErr w:type="gramStart"/>
      <w:r w:rsidR="00CD63F8" w:rsidRPr="003539E0">
        <w:rPr>
          <w:rFonts w:ascii="Times New Roman" w:hAnsi="Times New Roman" w:cs="Times New Roman"/>
          <w:sz w:val="24"/>
          <w:szCs w:val="24"/>
        </w:rPr>
        <w:t>учебного</w:t>
      </w:r>
      <w:proofErr w:type="gramEnd"/>
      <w:r w:rsidR="00CD63F8" w:rsidRPr="003539E0">
        <w:rPr>
          <w:rFonts w:ascii="Times New Roman" w:hAnsi="Times New Roman" w:cs="Times New Roman"/>
          <w:sz w:val="24"/>
          <w:szCs w:val="24"/>
        </w:rPr>
        <w:t xml:space="preserve"> поведения;                                                                                                                                             - участвует в групповых физкультурных занятиях и групповых играх с движением под музыку и пением (хороводы и т.п.) под руководством взрослых;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w:t>
      </w:r>
      <w:proofErr w:type="gramStart"/>
      <w:r w:rsidR="00CD63F8" w:rsidRPr="003539E0">
        <w:rPr>
          <w:rFonts w:ascii="Times New Roman" w:hAnsi="Times New Roman" w:cs="Times New Roman"/>
          <w:sz w:val="24"/>
          <w:szCs w:val="24"/>
        </w:rPr>
        <w:t xml:space="preserve">может сличать цвета, основные геометрические формы;                                                                                                                           - знает некоторые буквы;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владеет простейшими видами графической деятельности (закрашивание, обводка);                                      - различает «большой – маленький», «один – много»;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физические упражнения по показу (индивидуально и в группе) с использованием простейших гимнастических снарядов;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упражнения с использованием тренажёров, батута (под контролем взрослых);                                                                                                                                                                            - умеет одеваться и раздеваться по расписанию (в доступной форме);</w:t>
      </w:r>
      <w:proofErr w:type="gramEnd"/>
      <w:r w:rsidR="00CD63F8"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пользуется туалетом (с помощью);                                                                                                                                                   - владеет навыками приёма пищи.  </w:t>
      </w:r>
    </w:p>
    <w:p w:rsidR="008F483E" w:rsidRPr="003539E0" w:rsidRDefault="008F483E"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Default="008F483E"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Pr="003539E0" w:rsidRDefault="008F483E"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-25-</w:t>
      </w:r>
    </w:p>
    <w:p w:rsidR="00CA75D6" w:rsidRPr="003539E0" w:rsidRDefault="00CD63F8" w:rsidP="003539E0">
      <w:pPr>
        <w:jc w:val="both"/>
        <w:rPr>
          <w:rFonts w:ascii="Times New Roman" w:hAnsi="Times New Roman" w:cs="Times New Roman"/>
          <w:sz w:val="24"/>
          <w:szCs w:val="24"/>
        </w:rPr>
      </w:pPr>
      <w:r w:rsidRPr="003539E0">
        <w:rPr>
          <w:rFonts w:ascii="Times New Roman" w:hAnsi="Times New Roman" w:cs="Times New Roman"/>
          <w:b/>
          <w:sz w:val="24"/>
          <w:szCs w:val="24"/>
        </w:rPr>
        <w:t>1.2.1</w:t>
      </w:r>
      <w:r w:rsidR="00DA3F45" w:rsidRPr="003539E0">
        <w:rPr>
          <w:rFonts w:ascii="Times New Roman" w:hAnsi="Times New Roman" w:cs="Times New Roman"/>
          <w:b/>
          <w:sz w:val="24"/>
          <w:szCs w:val="24"/>
        </w:rPr>
        <w:t>.1</w:t>
      </w:r>
      <w:r w:rsidRPr="003539E0">
        <w:rPr>
          <w:rFonts w:ascii="Times New Roman" w:hAnsi="Times New Roman" w:cs="Times New Roman"/>
          <w:b/>
          <w:i/>
          <w:sz w:val="24"/>
          <w:szCs w:val="24"/>
        </w:rPr>
        <w:t xml:space="preserve">. Целевые ориентиры на этапе завершения дошкольного образования детей с расстройствами </w:t>
      </w:r>
      <w:proofErr w:type="spellStart"/>
      <w:r w:rsidRPr="003539E0">
        <w:rPr>
          <w:rFonts w:ascii="Times New Roman" w:hAnsi="Times New Roman" w:cs="Times New Roman"/>
          <w:b/>
          <w:i/>
          <w:sz w:val="24"/>
          <w:szCs w:val="24"/>
        </w:rPr>
        <w:t>аутистического</w:t>
      </w:r>
      <w:proofErr w:type="spellEnd"/>
      <w:r w:rsidRPr="003539E0">
        <w:rPr>
          <w:rFonts w:ascii="Times New Roman" w:hAnsi="Times New Roman" w:cs="Times New Roman"/>
          <w:b/>
          <w:i/>
          <w:sz w:val="24"/>
          <w:szCs w:val="24"/>
        </w:rPr>
        <w:t xml:space="preserve"> спектра со вторым уровнем тяжести </w:t>
      </w:r>
      <w:proofErr w:type="spellStart"/>
      <w:r w:rsidRPr="003539E0">
        <w:rPr>
          <w:rFonts w:ascii="Times New Roman" w:hAnsi="Times New Roman" w:cs="Times New Roman"/>
          <w:b/>
          <w:i/>
          <w:sz w:val="24"/>
          <w:szCs w:val="24"/>
        </w:rPr>
        <w:t>аутистических</w:t>
      </w:r>
      <w:proofErr w:type="spellEnd"/>
      <w:r w:rsidRPr="003539E0">
        <w:rPr>
          <w:rFonts w:ascii="Times New Roman" w:hAnsi="Times New Roman" w:cs="Times New Roman"/>
          <w:b/>
          <w:i/>
          <w:sz w:val="24"/>
          <w:szCs w:val="24"/>
        </w:rPr>
        <w:t xml:space="preserve"> расстройств</w:t>
      </w:r>
      <w:proofErr w:type="gramStart"/>
      <w:r w:rsidRPr="003539E0">
        <w:rPr>
          <w:rFonts w:ascii="Times New Roman" w:hAnsi="Times New Roman" w:cs="Times New Roman"/>
          <w:sz w:val="24"/>
          <w:szCs w:val="24"/>
        </w:rPr>
        <w:t xml:space="preserve"> </w:t>
      </w:r>
      <w:r w:rsidR="008F483E"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8F483E" w:rsidRPr="003539E0">
        <w:rPr>
          <w:rFonts w:ascii="Times New Roman" w:hAnsi="Times New Roman" w:cs="Times New Roman"/>
          <w:sz w:val="24"/>
          <w:szCs w:val="24"/>
        </w:rPr>
        <w:t xml:space="preserve">     В</w:t>
      </w:r>
      <w:proofErr w:type="gramEnd"/>
      <w:r w:rsidRPr="003539E0">
        <w:rPr>
          <w:rFonts w:ascii="Times New Roman" w:hAnsi="Times New Roman" w:cs="Times New Roman"/>
          <w:sz w:val="24"/>
          <w:szCs w:val="24"/>
        </w:rPr>
        <w:t xml:space="preserve">торой уровень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может сочетаться с интеллектуальными нарушениями (различной, чаще лёгкой степени) </w:t>
      </w:r>
      <w:r w:rsidR="007B5F2B" w:rsidRPr="003539E0">
        <w:rPr>
          <w:rFonts w:ascii="Times New Roman" w:hAnsi="Times New Roman" w:cs="Times New Roman"/>
          <w:sz w:val="24"/>
          <w:szCs w:val="24"/>
        </w:rPr>
        <w:t>и нарушениями речевого развития</w:t>
      </w:r>
      <w:r w:rsidRPr="003539E0">
        <w:rPr>
          <w:rFonts w:ascii="Times New Roman" w:hAnsi="Times New Roman" w:cs="Times New Roman"/>
          <w:sz w:val="24"/>
          <w:szCs w:val="24"/>
        </w:rPr>
        <w:t xml:space="preserve">:  </w:t>
      </w:r>
    </w:p>
    <w:p w:rsidR="00295797" w:rsidRPr="003539E0" w:rsidRDefault="00CD63F8" w:rsidP="003539E0">
      <w:pPr>
        <w:rPr>
          <w:rFonts w:ascii="Times New Roman" w:hAnsi="Times New Roman" w:cs="Times New Roman"/>
          <w:sz w:val="24"/>
          <w:szCs w:val="24"/>
        </w:rPr>
      </w:pPr>
      <w:proofErr w:type="gramStart"/>
      <w:r w:rsidRPr="003539E0">
        <w:rPr>
          <w:rFonts w:ascii="Times New Roman" w:hAnsi="Times New Roman" w:cs="Times New Roman"/>
          <w:sz w:val="24"/>
          <w:szCs w:val="24"/>
        </w:rPr>
        <w:t>- владеет простыми формами речи (</w:t>
      </w:r>
      <w:proofErr w:type="spellStart"/>
      <w:r w:rsidRPr="003539E0">
        <w:rPr>
          <w:rFonts w:ascii="Times New Roman" w:hAnsi="Times New Roman" w:cs="Times New Roman"/>
          <w:sz w:val="24"/>
          <w:szCs w:val="24"/>
        </w:rPr>
        <w:t>двух-трёхсложные</w:t>
      </w:r>
      <w:proofErr w:type="spellEnd"/>
      <w:r w:rsidRPr="003539E0">
        <w:rPr>
          <w:rFonts w:ascii="Times New Roman" w:hAnsi="Times New Roman" w:cs="Times New Roman"/>
          <w:sz w:val="24"/>
          <w:szCs w:val="24"/>
        </w:rPr>
        <w:t xml:space="preserve"> предложения, простые вопросы) или (иногда) альтернативными формами общения;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конвенциональными формами общения (вербально /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 может поддерживать элементарный диалог (чаще – формально);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отвечает на вопросы в пределах ситуации общения;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возможно ограниченное взаимодействие с родителями, другими знакомыми взрослыми и детьми;</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выделяет себя, родителей, специалистов, которые с ним работают;</w:t>
      </w:r>
      <w:proofErr w:type="gramEnd"/>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различает людей по полу, возрасту;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поведение контролируемо, но без возможностей гибкой адаптации к ситуации;                                         - владеет поведением в учебной ситуации без возможностей гибкой адаптации;                                                - участвует в групповых играх с движением под музыку и пением (хороводы и т.п.) под руководством взрослых;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знает основные цвета и геометрические формы;                                                                                                              - знает буквы, владеет техникой чтения частично;</w:t>
      </w:r>
      <w:proofErr w:type="gramEnd"/>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 xml:space="preserve">может писать по обводке;                                                                                                                                                           - различает «выше – ниже», «шире – уже» и т.п.                                                                                                          - есть прямой счёт до 10;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выполняет физические упражнения по показу и инструкции (индивидуально и в группе) с использованием простейших гимнастических снарядов;                                                                                         - выполняет упражнения с использованием тренажёров, батута под контролем взрослых;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имеет на уровне стереотипа представления о здоровом образе жизни и связанными с ним правилами;</w:t>
      </w:r>
      <w:proofErr w:type="gramEnd"/>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основными навыками самообслуживания (одеваться /раздеваться, при приёме пищи, в туалете), может убирать за собой (игрушки, посуду).</w:t>
      </w:r>
    </w:p>
    <w:p w:rsidR="007B5F2B" w:rsidRPr="003539E0" w:rsidRDefault="00D51C0F" w:rsidP="003539E0">
      <w:pPr>
        <w:rPr>
          <w:rFonts w:ascii="Times New Roman" w:hAnsi="Times New Roman" w:cs="Times New Roman"/>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1.2.1</w:t>
      </w:r>
      <w:r w:rsidR="00CD63F8" w:rsidRPr="003539E0">
        <w:rPr>
          <w:rFonts w:ascii="Times New Roman" w:hAnsi="Times New Roman" w:cs="Times New Roman"/>
          <w:b/>
          <w:sz w:val="24"/>
          <w:szCs w:val="24"/>
        </w:rPr>
        <w:t>.3.</w:t>
      </w:r>
      <w:r w:rsidR="00CD63F8" w:rsidRPr="003539E0">
        <w:rPr>
          <w:rFonts w:ascii="Times New Roman" w:hAnsi="Times New Roman" w:cs="Times New Roman"/>
          <w:b/>
          <w:i/>
          <w:sz w:val="24"/>
          <w:szCs w:val="24"/>
        </w:rPr>
        <w:t xml:space="preserve"> Целевые ориентиры на этапе завершения дошкольного образования детей с расстройствами </w:t>
      </w:r>
      <w:proofErr w:type="spellStart"/>
      <w:r w:rsidR="00CD63F8" w:rsidRPr="003539E0">
        <w:rPr>
          <w:rFonts w:ascii="Times New Roman" w:hAnsi="Times New Roman" w:cs="Times New Roman"/>
          <w:b/>
          <w:i/>
          <w:sz w:val="24"/>
          <w:szCs w:val="24"/>
        </w:rPr>
        <w:t>аутистического</w:t>
      </w:r>
      <w:proofErr w:type="spellEnd"/>
      <w:r w:rsidR="00CD63F8" w:rsidRPr="003539E0">
        <w:rPr>
          <w:rFonts w:ascii="Times New Roman" w:hAnsi="Times New Roman" w:cs="Times New Roman"/>
          <w:b/>
          <w:i/>
          <w:sz w:val="24"/>
          <w:szCs w:val="24"/>
        </w:rPr>
        <w:t xml:space="preserve"> спектра с первым уровнем тяжести </w:t>
      </w:r>
      <w:proofErr w:type="spellStart"/>
      <w:r w:rsidR="00CD63F8" w:rsidRPr="003539E0">
        <w:rPr>
          <w:rFonts w:ascii="Times New Roman" w:hAnsi="Times New Roman" w:cs="Times New Roman"/>
          <w:b/>
          <w:i/>
          <w:sz w:val="24"/>
          <w:szCs w:val="24"/>
        </w:rPr>
        <w:t>аутистических</w:t>
      </w:r>
      <w:proofErr w:type="spellEnd"/>
      <w:r w:rsidR="00CD63F8" w:rsidRPr="003539E0">
        <w:rPr>
          <w:rFonts w:ascii="Times New Roman" w:hAnsi="Times New Roman" w:cs="Times New Roman"/>
          <w:b/>
          <w:i/>
          <w:sz w:val="24"/>
          <w:szCs w:val="24"/>
        </w:rPr>
        <w:t xml:space="preserve"> расстройств </w:t>
      </w:r>
      <w:r w:rsidR="007B5F2B" w:rsidRPr="003539E0">
        <w:rPr>
          <w:rFonts w:ascii="Times New Roman" w:hAnsi="Times New Roman" w:cs="Times New Roman"/>
          <w:b/>
          <w:i/>
          <w:sz w:val="24"/>
          <w:szCs w:val="24"/>
        </w:rPr>
        <w:t xml:space="preserve">                                                                                                                             </w:t>
      </w:r>
      <w:r w:rsidR="009D78D3" w:rsidRPr="003539E0">
        <w:rPr>
          <w:rFonts w:ascii="Times New Roman" w:hAnsi="Times New Roman" w:cs="Times New Roman"/>
          <w:b/>
          <w:i/>
          <w:sz w:val="24"/>
          <w:szCs w:val="24"/>
        </w:rPr>
        <w:t xml:space="preserve">                                                 </w:t>
      </w:r>
      <w:r w:rsidR="007B5F2B" w:rsidRPr="003539E0">
        <w:rPr>
          <w:rFonts w:ascii="Times New Roman" w:hAnsi="Times New Roman" w:cs="Times New Roman"/>
          <w:b/>
          <w:i/>
          <w:sz w:val="24"/>
          <w:szCs w:val="24"/>
        </w:rPr>
        <w:t xml:space="preserve"> </w:t>
      </w:r>
      <w:r w:rsidR="007B5F2B" w:rsidRPr="003539E0">
        <w:rPr>
          <w:rFonts w:ascii="Times New Roman" w:hAnsi="Times New Roman" w:cs="Times New Roman"/>
          <w:sz w:val="24"/>
          <w:szCs w:val="24"/>
        </w:rPr>
        <w:t>П</w:t>
      </w:r>
      <w:r w:rsidR="00CD63F8" w:rsidRPr="003539E0">
        <w:rPr>
          <w:rFonts w:ascii="Times New Roman" w:hAnsi="Times New Roman" w:cs="Times New Roman"/>
          <w:sz w:val="24"/>
          <w:szCs w:val="24"/>
        </w:rPr>
        <w:t xml:space="preserve">ервый уровень </w:t>
      </w:r>
      <w:proofErr w:type="spellStart"/>
      <w:r w:rsidR="00CD63F8" w:rsidRPr="003539E0">
        <w:rPr>
          <w:rFonts w:ascii="Times New Roman" w:hAnsi="Times New Roman" w:cs="Times New Roman"/>
          <w:sz w:val="24"/>
          <w:szCs w:val="24"/>
        </w:rPr>
        <w:t>аутистических</w:t>
      </w:r>
      <w:proofErr w:type="spellEnd"/>
      <w:r w:rsidR="00CD63F8" w:rsidRPr="003539E0">
        <w:rPr>
          <w:rFonts w:ascii="Times New Roman" w:hAnsi="Times New Roman" w:cs="Times New Roman"/>
          <w:sz w:val="24"/>
          <w:szCs w:val="24"/>
        </w:rPr>
        <w:t xml:space="preserve"> расстройств является сравнительно лёгким, часто сочетается с формальной сохранностью интеллекта и речи, хотя во многих случаях интеллектуальные </w:t>
      </w:r>
      <w:proofErr w:type="gramStart"/>
      <w:r w:rsidR="00CD63F8" w:rsidRPr="003539E0">
        <w:rPr>
          <w:rFonts w:ascii="Times New Roman" w:hAnsi="Times New Roman" w:cs="Times New Roman"/>
          <w:sz w:val="24"/>
          <w:szCs w:val="24"/>
        </w:rPr>
        <w:t>и(</w:t>
      </w:r>
      <w:proofErr w:type="gramEnd"/>
      <w:r w:rsidR="00CD63F8" w:rsidRPr="003539E0">
        <w:rPr>
          <w:rFonts w:ascii="Times New Roman" w:hAnsi="Times New Roman" w:cs="Times New Roman"/>
          <w:sz w:val="24"/>
          <w:szCs w:val="24"/>
        </w:rPr>
        <w:t xml:space="preserve">или) </w:t>
      </w:r>
      <w:r w:rsidR="007B5F2B" w:rsidRPr="003539E0">
        <w:rPr>
          <w:rFonts w:ascii="Times New Roman" w:hAnsi="Times New Roman" w:cs="Times New Roman"/>
          <w:sz w:val="24"/>
          <w:szCs w:val="24"/>
        </w:rPr>
        <w:t>речевые расстройства отмечаются</w:t>
      </w:r>
      <w:r w:rsidR="009D78D3" w:rsidRPr="003539E0">
        <w:rPr>
          <w:rFonts w:ascii="Times New Roman" w:hAnsi="Times New Roman" w:cs="Times New Roman"/>
          <w:sz w:val="24"/>
          <w:szCs w:val="24"/>
        </w:rPr>
        <w:t>:</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владеет речью (альтернативные формы общения необходимы в очень редких случаях);</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инициирует общение (в связи с собственными нуждами);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может поддерживать диалог (часто – формально);    </w:t>
      </w:r>
    </w:p>
    <w:p w:rsidR="003539E0" w:rsidRDefault="003539E0" w:rsidP="003539E0">
      <w:pPr>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7B5F2B" w:rsidRPr="003539E0" w:rsidRDefault="007B5F2B"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-26-</w:t>
      </w:r>
    </w:p>
    <w:p w:rsidR="00DD24D6" w:rsidRDefault="00CD63F8" w:rsidP="003539E0">
      <w:pPr>
        <w:rPr>
          <w:rFonts w:ascii="Times New Roman" w:hAnsi="Times New Roman" w:cs="Times New Roman"/>
          <w:sz w:val="24"/>
          <w:szCs w:val="24"/>
        </w:rPr>
      </w:pPr>
      <w:r w:rsidRPr="003539E0">
        <w:rPr>
          <w:rFonts w:ascii="Times New Roman" w:hAnsi="Times New Roman" w:cs="Times New Roman"/>
          <w:sz w:val="24"/>
          <w:szCs w:val="24"/>
        </w:rPr>
        <w:t xml:space="preserve">  - владеет конвенциональными формами общения с обращением;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взаимодействует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в обучающей ситуации (ограниченно);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выделяет себя как субъекта (частично);</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поведение контролируемо с элементами самоконтроля; требуется поддержка в незнакомой </w:t>
      </w:r>
      <w:proofErr w:type="gramStart"/>
      <w:r w:rsidRPr="003539E0">
        <w:rPr>
          <w:rFonts w:ascii="Times New Roman" w:hAnsi="Times New Roman" w:cs="Times New Roman"/>
          <w:sz w:val="24"/>
          <w:szCs w:val="24"/>
        </w:rPr>
        <w:t>и(</w:t>
      </w:r>
      <w:proofErr w:type="gramEnd"/>
      <w:r w:rsidRPr="003539E0">
        <w:rPr>
          <w:rFonts w:ascii="Times New Roman" w:hAnsi="Times New Roman" w:cs="Times New Roman"/>
          <w:sz w:val="24"/>
          <w:szCs w:val="24"/>
        </w:rPr>
        <w:t xml:space="preserve">или) неожиданной ситуации;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владеет поведением в учебной ситуации;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w:t>
      </w:r>
      <w:proofErr w:type="spellStart"/>
      <w:r w:rsidRPr="003539E0">
        <w:rPr>
          <w:rFonts w:ascii="Times New Roman" w:hAnsi="Times New Roman" w:cs="Times New Roman"/>
          <w:sz w:val="24"/>
          <w:szCs w:val="24"/>
        </w:rPr>
        <w:t>социально-имитативной</w:t>
      </w:r>
      <w:proofErr w:type="spellEnd"/>
      <w:r w:rsidRPr="003539E0">
        <w:rPr>
          <w:rFonts w:ascii="Times New Roman" w:hAnsi="Times New Roman" w:cs="Times New Roman"/>
          <w:sz w:val="24"/>
          <w:szCs w:val="24"/>
        </w:rPr>
        <w:t xml:space="preserve"> и ролевой игрой (в основном, формально);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техникой чтения, понимает простые тексты; </w:t>
      </w:r>
      <w:r w:rsidR="00295797" w:rsidRPr="003539E0">
        <w:rPr>
          <w:rFonts w:ascii="Times New Roman" w:hAnsi="Times New Roman" w:cs="Times New Roman"/>
          <w:sz w:val="24"/>
          <w:szCs w:val="24"/>
        </w:rPr>
        <w:t xml:space="preserve">   </w:t>
      </w:r>
      <w:r w:rsidR="007B5F2B"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основами безотрывного письма;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складывает и вычитает в пределах 5-10; </w:t>
      </w:r>
      <w:r w:rsidR="007B5F2B" w:rsidRPr="003539E0">
        <w:rPr>
          <w:rFonts w:ascii="Times New Roman" w:hAnsi="Times New Roman" w:cs="Times New Roman"/>
          <w:sz w:val="24"/>
          <w:szCs w:val="24"/>
        </w:rPr>
        <w:t xml:space="preserve">                                                                                            </w:t>
      </w:r>
    </w:p>
    <w:p w:rsidR="00DD24D6" w:rsidRDefault="007B5F2B"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сформированы представления о своей семье, Отечестве;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знаком с основными явлениями окружающего мира;</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физические упражнения по показу, инструкции и расписанию (индивидуально и в группе) с использованием простейших гимнастических снарядов;</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выполняет упражнения с использованием тренажёров, батута под контролем взрослых;</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имеет представления о здоровом образе жизни и связанными с ним правилами;</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участвует в некоторых групповых подвижных играх с правилами;</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основными навыками самообслуживания (одеваться /раздеваться, при приёме пищи, в туалете), может убирать за собой (игрушки, посуду);</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CD63F8" w:rsidRPr="003539E0"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принимает участие в уборке квартиры, приготовлении пищи;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умеет следовать расписанию (в адекватной форме) в учебной деятельности и в быту.  </w:t>
      </w:r>
    </w:p>
    <w:p w:rsidR="00295797" w:rsidRPr="003539E0" w:rsidRDefault="00295797" w:rsidP="003539E0">
      <w:pPr>
        <w:jc w:val="both"/>
        <w:rPr>
          <w:rFonts w:ascii="Times New Roman" w:hAnsi="Times New Roman" w:cs="Times New Roman"/>
          <w:b/>
          <w:sz w:val="24"/>
          <w:szCs w:val="24"/>
        </w:rPr>
      </w:pPr>
      <w:r w:rsidRPr="003539E0">
        <w:rPr>
          <w:rFonts w:ascii="Times New Roman" w:hAnsi="Times New Roman" w:cs="Times New Roman"/>
          <w:b/>
          <w:sz w:val="24"/>
          <w:szCs w:val="24"/>
        </w:rPr>
        <w:t>1.2</w:t>
      </w:r>
      <w:r w:rsidR="00CD63F8" w:rsidRPr="003539E0">
        <w:rPr>
          <w:rFonts w:ascii="Times New Roman" w:hAnsi="Times New Roman" w:cs="Times New Roman"/>
          <w:b/>
          <w:sz w:val="24"/>
          <w:szCs w:val="24"/>
        </w:rPr>
        <w:t>. Принципы оценивания качества образовательной деятельности по реализации</w:t>
      </w:r>
      <w:r w:rsidRPr="003539E0">
        <w:rPr>
          <w:rFonts w:ascii="Times New Roman" w:hAnsi="Times New Roman" w:cs="Times New Roman"/>
          <w:b/>
          <w:sz w:val="24"/>
          <w:szCs w:val="24"/>
        </w:rPr>
        <w:t xml:space="preserve"> Программы.</w:t>
      </w:r>
    </w:p>
    <w:p w:rsid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w:t>
      </w:r>
      <w:proofErr w:type="gramStart"/>
      <w:r w:rsidR="00CD63F8" w:rsidRPr="003539E0">
        <w:rPr>
          <w:rFonts w:ascii="Times New Roman" w:hAnsi="Times New Roman" w:cs="Times New Roman"/>
          <w:sz w:val="24"/>
          <w:szCs w:val="24"/>
        </w:rPr>
        <w:t>оценивание</w:t>
      </w:r>
      <w:proofErr w:type="gramEnd"/>
      <w:r w:rsidR="00CD63F8" w:rsidRPr="003539E0">
        <w:rPr>
          <w:rFonts w:ascii="Times New Roman" w:hAnsi="Times New Roman" w:cs="Times New Roman"/>
          <w:sz w:val="24"/>
          <w:szCs w:val="24"/>
        </w:rPr>
        <w:t xml:space="preserve"> созданных Организацией условий образовательной деятельности, включая психолого</w:t>
      </w:r>
      <w:r w:rsidR="00295797" w:rsidRPr="003539E0">
        <w:rPr>
          <w:rFonts w:ascii="Times New Roman" w:hAnsi="Times New Roman" w:cs="Times New Roman"/>
          <w:sz w:val="24"/>
          <w:szCs w:val="24"/>
        </w:rPr>
        <w:t>-</w:t>
      </w:r>
      <w:r w:rsidR="00CD63F8" w:rsidRPr="003539E0">
        <w:rPr>
          <w:rFonts w:ascii="Times New Roman" w:hAnsi="Times New Roman" w:cs="Times New Roman"/>
          <w:sz w:val="24"/>
          <w:szCs w:val="24"/>
        </w:rPr>
        <w:t>педагогические, кадровые, материально-технические, финансовые, информационно</w:t>
      </w:r>
      <w:r w:rsidR="00295797" w:rsidRPr="003539E0">
        <w:rPr>
          <w:rFonts w:ascii="Times New Roman" w:hAnsi="Times New Roman" w:cs="Times New Roman"/>
          <w:sz w:val="24"/>
          <w:szCs w:val="24"/>
        </w:rPr>
        <w:t>-</w:t>
      </w:r>
      <w:r w:rsidR="00CD63F8" w:rsidRPr="003539E0">
        <w:rPr>
          <w:rFonts w:ascii="Times New Roman" w:hAnsi="Times New Roman" w:cs="Times New Roman"/>
          <w:sz w:val="24"/>
          <w:szCs w:val="24"/>
        </w:rPr>
        <w:t xml:space="preserve">методические, управление Организацией и т.д.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w:t>
      </w:r>
      <w:r w:rsidR="00295797" w:rsidRPr="003539E0">
        <w:rPr>
          <w:rFonts w:ascii="Times New Roman" w:hAnsi="Times New Roman" w:cs="Times New Roman"/>
          <w:sz w:val="24"/>
          <w:szCs w:val="24"/>
        </w:rPr>
        <w:t xml:space="preserve"> освоения Программы.</w:t>
      </w:r>
    </w:p>
    <w:p w:rsidR="003539E0" w:rsidRDefault="00295797"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Целевые ориентиры, представленные в Программе:</w:t>
      </w:r>
      <w:r w:rsidR="00B93ED3" w:rsidRPr="003539E0">
        <w:rPr>
          <w:rFonts w:ascii="Times New Roman" w:hAnsi="Times New Roman" w:cs="Times New Roman"/>
          <w:sz w:val="24"/>
          <w:szCs w:val="24"/>
        </w:rPr>
        <w:t xml:space="preserve">                                          </w:t>
      </w:r>
    </w:p>
    <w:p w:rsidR="003539E0" w:rsidRDefault="00295797" w:rsidP="003539E0">
      <w:pPr>
        <w:spacing w:after="0" w:line="240" w:lineRule="auto"/>
        <w:rPr>
          <w:rFonts w:ascii="Times New Roman" w:hAnsi="Times New Roman" w:cs="Times New Roman"/>
          <w:sz w:val="24"/>
          <w:szCs w:val="24"/>
        </w:rPr>
      </w:pPr>
      <w:proofErr w:type="gramStart"/>
      <w:r w:rsidRPr="003539E0">
        <w:rPr>
          <w:rFonts w:ascii="Times New Roman" w:hAnsi="Times New Roman" w:cs="Times New Roman"/>
          <w:sz w:val="24"/>
          <w:szCs w:val="24"/>
        </w:rPr>
        <w:t>- не подлежат непосредственной оценке;</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 являются непосредственным основанием оценки как итогового, так и промежуточного уровня развития обучающихся с РАС; </w:t>
      </w:r>
      <w:r w:rsidR="00B93ED3" w:rsidRPr="003539E0">
        <w:rPr>
          <w:rFonts w:ascii="Times New Roman" w:hAnsi="Times New Roman" w:cs="Times New Roman"/>
          <w:sz w:val="24"/>
          <w:szCs w:val="24"/>
        </w:rPr>
        <w:t xml:space="preserve">                                                                                              </w:t>
      </w:r>
      <w:proofErr w:type="gramEnd"/>
    </w:p>
    <w:p w:rsidR="007B5F2B" w:rsidRPr="003539E0" w:rsidRDefault="00295797" w:rsidP="003539E0">
      <w:pPr>
        <w:rPr>
          <w:rFonts w:ascii="Times New Roman" w:hAnsi="Times New Roman" w:cs="Times New Roman"/>
          <w:sz w:val="24"/>
          <w:szCs w:val="24"/>
        </w:rPr>
      </w:pPr>
      <w:r w:rsidRPr="003539E0">
        <w:rPr>
          <w:rFonts w:ascii="Times New Roman" w:hAnsi="Times New Roman" w:cs="Times New Roman"/>
          <w:sz w:val="24"/>
          <w:szCs w:val="24"/>
        </w:rPr>
        <w:t xml:space="preserve">- не являются основанием для их формального сравнения с реальными достижениями </w:t>
      </w: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7B5F2B" w:rsidRPr="003539E0" w:rsidRDefault="007B5F2B"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-27-</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детей с РАС;</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 являются основой объективной оценки </w:t>
      </w:r>
      <w:proofErr w:type="gramStart"/>
      <w:r w:rsidRPr="003539E0">
        <w:rPr>
          <w:rFonts w:ascii="Times New Roman" w:hAnsi="Times New Roman" w:cs="Times New Roman"/>
          <w:sz w:val="24"/>
          <w:szCs w:val="24"/>
        </w:rPr>
        <w:t>соответствия</w:t>
      </w:r>
      <w:proofErr w:type="gramEnd"/>
      <w:r w:rsidRPr="003539E0">
        <w:rPr>
          <w:rFonts w:ascii="Times New Roman" w:hAnsi="Times New Roman" w:cs="Times New Roman"/>
          <w:sz w:val="24"/>
          <w:szCs w:val="24"/>
        </w:rPr>
        <w:t xml:space="preserve"> установленным требованиям образовательной деятельности и подготовки детей с РАС;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00B93ED3" w:rsidRPr="003539E0">
        <w:rPr>
          <w:rFonts w:ascii="Times New Roman" w:hAnsi="Times New Roman" w:cs="Times New Roman"/>
          <w:sz w:val="24"/>
          <w:szCs w:val="24"/>
        </w:rPr>
        <w:t xml:space="preserve">                              </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B93ED3" w:rsidRPr="003539E0">
        <w:rPr>
          <w:rFonts w:ascii="Times New Roman" w:hAnsi="Times New Roman" w:cs="Times New Roman"/>
          <w:sz w:val="24"/>
          <w:szCs w:val="24"/>
        </w:rPr>
        <w:t xml:space="preserve">                                      </w:t>
      </w:r>
    </w:p>
    <w:p w:rsidR="003539E0" w:rsidRDefault="00B93ED3"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 детские </w:t>
      </w:r>
      <w:proofErr w:type="spellStart"/>
      <w:r w:rsidR="00295797" w:rsidRPr="003539E0">
        <w:rPr>
          <w:rFonts w:ascii="Times New Roman" w:hAnsi="Times New Roman" w:cs="Times New Roman"/>
          <w:sz w:val="24"/>
          <w:szCs w:val="24"/>
        </w:rPr>
        <w:t>портфолио</w:t>
      </w:r>
      <w:proofErr w:type="spellEnd"/>
      <w:r w:rsidR="00295797" w:rsidRPr="003539E0">
        <w:rPr>
          <w:rFonts w:ascii="Times New Roman" w:hAnsi="Times New Roman" w:cs="Times New Roman"/>
          <w:sz w:val="24"/>
          <w:szCs w:val="24"/>
        </w:rPr>
        <w:t xml:space="preserve">, фиксирующие достижения ребенка в ходе образовательной деятельности; </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карты развития ребенка дошкольного возраста с РАС; </w:t>
      </w:r>
      <w:r w:rsidR="00B93ED3" w:rsidRPr="003539E0">
        <w:rPr>
          <w:rFonts w:ascii="Times New Roman" w:hAnsi="Times New Roman" w:cs="Times New Roman"/>
          <w:sz w:val="24"/>
          <w:szCs w:val="24"/>
        </w:rPr>
        <w:t xml:space="preserve">                                   </w:t>
      </w:r>
    </w:p>
    <w:p w:rsidR="005E0DFA" w:rsidRPr="003539E0" w:rsidRDefault="00B93ED3"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различные шкалы индивидуального развития ребенка с РАС.</w:t>
      </w:r>
      <w:r w:rsidRPr="003539E0">
        <w:rPr>
          <w:rFonts w:ascii="Times New Roman" w:hAnsi="Times New Roman" w:cs="Times New Roman"/>
          <w:sz w:val="24"/>
          <w:szCs w:val="24"/>
        </w:rPr>
        <w:t xml:space="preserve">      </w:t>
      </w:r>
    </w:p>
    <w:p w:rsidR="003539E0" w:rsidRDefault="005E0DFA"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B93ED3" w:rsidRPr="003539E0">
        <w:rPr>
          <w:rFonts w:ascii="Times New Roman" w:hAnsi="Times New Roman" w:cs="Times New Roman"/>
          <w:sz w:val="24"/>
          <w:szCs w:val="24"/>
        </w:rPr>
        <w:t xml:space="preserve">В </w:t>
      </w:r>
      <w:r w:rsidR="00295797" w:rsidRPr="003539E0">
        <w:rPr>
          <w:rFonts w:ascii="Times New Roman" w:hAnsi="Times New Roman" w:cs="Times New Roman"/>
          <w:sz w:val="24"/>
          <w:szCs w:val="24"/>
        </w:rPr>
        <w:t xml:space="preserve">соответствии со Стандартом и принципами Программы оценка качества образовательной деятельности по Программе:                                        </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1) поддерживает ценности развития и позитивной социализации ребёнка дошкольного возраста с РАС; </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2) учитывает факт разнообразия путей развития ребёнка с РАС;</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r w:rsidR="00B93ED3" w:rsidRPr="003539E0">
        <w:rPr>
          <w:rFonts w:ascii="Times New Roman" w:hAnsi="Times New Roman" w:cs="Times New Roman"/>
          <w:sz w:val="24"/>
          <w:szCs w:val="24"/>
        </w:rPr>
        <w:t xml:space="preserve">                                                                                            </w:t>
      </w:r>
      <w:proofErr w:type="gramEnd"/>
    </w:p>
    <w:p w:rsid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 с разнообразием вариантов развития ребенка с РАС в дошкольном детстве, – разнообразием вариантов образовательной среды, – разнообразием местных условий в разных регионах и муниципальных образованиях Российской Федерации;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Программой предусмотрены следующие уровни системы оценки качества: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внутреннее</w:t>
      </w:r>
      <w:proofErr w:type="gram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самообследование</w:t>
      </w:r>
      <w:proofErr w:type="spellEnd"/>
      <w:r w:rsidRPr="003539E0">
        <w:rPr>
          <w:rFonts w:ascii="Times New Roman" w:hAnsi="Times New Roman" w:cs="Times New Roman"/>
          <w:sz w:val="24"/>
          <w:szCs w:val="24"/>
        </w:rPr>
        <w:t>, оценка, самооценка дошкольной образовательной организации; - внешняя оценка дошкольной образовательной организации, в том числе независимая профессиональная и общественная оценка.</w:t>
      </w:r>
      <w:r w:rsidR="00B93ED3" w:rsidRPr="003539E0">
        <w:rPr>
          <w:rFonts w:ascii="Times New Roman" w:hAnsi="Times New Roman" w:cs="Times New Roman"/>
          <w:sz w:val="24"/>
          <w:szCs w:val="24"/>
        </w:rPr>
        <w:t xml:space="preserve">                                                             </w:t>
      </w:r>
    </w:p>
    <w:p w:rsid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На ур</w:t>
      </w:r>
      <w:r w:rsidR="00B93ED3" w:rsidRPr="003539E0">
        <w:rPr>
          <w:rFonts w:ascii="Times New Roman" w:hAnsi="Times New Roman" w:cs="Times New Roman"/>
          <w:sz w:val="24"/>
          <w:szCs w:val="24"/>
        </w:rPr>
        <w:t>овне МБДОУ</w:t>
      </w:r>
      <w:r w:rsidRPr="003539E0">
        <w:rPr>
          <w:rFonts w:ascii="Times New Roman" w:hAnsi="Times New Roman" w:cs="Times New Roman"/>
          <w:sz w:val="24"/>
          <w:szCs w:val="24"/>
        </w:rPr>
        <w:t xml:space="preserve"> система оценки качества реализации Программы решает задачи:</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повышения качества реализации программы дошкольного образования;</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реализации требований Стандарта к структуре, условиям и целевым ориентирам основной образовательной программы дошкольной организации;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обеспечения объективной эксп</w:t>
      </w:r>
      <w:r w:rsidR="00B93ED3" w:rsidRPr="003539E0">
        <w:rPr>
          <w:rFonts w:ascii="Times New Roman" w:hAnsi="Times New Roman" w:cs="Times New Roman"/>
          <w:sz w:val="24"/>
          <w:szCs w:val="24"/>
        </w:rPr>
        <w:t xml:space="preserve">ертизы деятельности МБДОУ </w:t>
      </w:r>
      <w:r w:rsidRPr="003539E0">
        <w:rPr>
          <w:rFonts w:ascii="Times New Roman" w:hAnsi="Times New Roman" w:cs="Times New Roman"/>
          <w:sz w:val="24"/>
          <w:szCs w:val="24"/>
        </w:rPr>
        <w:t xml:space="preserve"> в процессе оценки качества адаптированной программы дошкольного образования детей с РАС;</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задания ориентиров педагогам в их профессиональной деятельности и перспектив развития самой Организации;</w:t>
      </w:r>
      <w:r w:rsidR="00B93ED3" w:rsidRPr="003539E0">
        <w:rPr>
          <w:rFonts w:ascii="Times New Roman" w:hAnsi="Times New Roman" w:cs="Times New Roman"/>
          <w:sz w:val="24"/>
          <w:szCs w:val="24"/>
        </w:rPr>
        <w:t xml:space="preserve">                                                                                                                            </w:t>
      </w:r>
      <w:proofErr w:type="gramEnd"/>
    </w:p>
    <w:p w:rsidR="008D46FF" w:rsidRP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создания оснований преемственности между дошкольным и начальным общим </w:t>
      </w: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-28-</w:t>
      </w:r>
    </w:p>
    <w:p w:rsidR="0028102E" w:rsidRDefault="00295797" w:rsidP="003539E0">
      <w:pPr>
        <w:jc w:val="both"/>
        <w:rPr>
          <w:rFonts w:ascii="Times New Roman" w:hAnsi="Times New Roman" w:cs="Times New Roman"/>
          <w:sz w:val="24"/>
          <w:szCs w:val="24"/>
        </w:rPr>
      </w:pPr>
      <w:proofErr w:type="gramStart"/>
      <w:r w:rsidRPr="003539E0">
        <w:rPr>
          <w:rFonts w:ascii="Times New Roman" w:hAnsi="Times New Roman" w:cs="Times New Roman"/>
          <w:sz w:val="24"/>
          <w:szCs w:val="24"/>
        </w:rPr>
        <w:t>образованием обучающихся с РАС.</w:t>
      </w:r>
      <w:r w:rsidR="00B93ED3" w:rsidRPr="003539E0">
        <w:rPr>
          <w:rFonts w:ascii="Times New Roman" w:hAnsi="Times New Roman" w:cs="Times New Roman"/>
          <w:sz w:val="24"/>
          <w:szCs w:val="24"/>
        </w:rPr>
        <w:t xml:space="preserve">                                                                               </w:t>
      </w:r>
      <w:proofErr w:type="gramEnd"/>
    </w:p>
    <w:p w:rsidR="00295797"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Важнейшим элементом системы обеспечения качества дошко</w:t>
      </w:r>
      <w:r w:rsidRPr="003539E0">
        <w:rPr>
          <w:rFonts w:ascii="Times New Roman" w:hAnsi="Times New Roman" w:cs="Times New Roman"/>
          <w:sz w:val="24"/>
          <w:szCs w:val="24"/>
        </w:rPr>
        <w:t>льного образования в МБДОУ</w:t>
      </w:r>
      <w:r w:rsidR="00295797" w:rsidRPr="003539E0">
        <w:rPr>
          <w:rFonts w:ascii="Times New Roman" w:hAnsi="Times New Roman" w:cs="Times New Roman"/>
          <w:sz w:val="24"/>
          <w:szCs w:val="24"/>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w:t>
      </w:r>
      <w:r w:rsidRPr="003539E0">
        <w:rPr>
          <w:rFonts w:ascii="Times New Roman" w:hAnsi="Times New Roman" w:cs="Times New Roman"/>
          <w:sz w:val="24"/>
          <w:szCs w:val="24"/>
        </w:rPr>
        <w:t>бразования на уровне МБДОУ</w:t>
      </w:r>
      <w:r w:rsidR="00295797" w:rsidRPr="003539E0">
        <w:rPr>
          <w:rFonts w:ascii="Times New Roman" w:hAnsi="Times New Roman" w:cs="Times New Roman"/>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w:t>
      </w:r>
    </w:p>
    <w:p w:rsidR="002C09D1" w:rsidRPr="003539E0" w:rsidRDefault="00295797" w:rsidP="003539E0">
      <w:pPr>
        <w:jc w:val="both"/>
        <w:rPr>
          <w:rFonts w:ascii="Times New Roman" w:hAnsi="Times New Roman" w:cs="Times New Roman"/>
          <w:sz w:val="24"/>
          <w:szCs w:val="24"/>
        </w:rPr>
      </w:pPr>
      <w:r w:rsidRPr="003539E0">
        <w:rPr>
          <w:rFonts w:ascii="Times New Roman" w:hAnsi="Times New Roman" w:cs="Times New Roman"/>
          <w:sz w:val="24"/>
          <w:szCs w:val="24"/>
        </w:rPr>
        <w:t>родители (законные представители) обучающихся с РАС и другие субъекты образовательных отношений, участвующие в оценивании образова</w:t>
      </w:r>
      <w:r w:rsidR="00B93ED3" w:rsidRPr="003539E0">
        <w:rPr>
          <w:rFonts w:ascii="Times New Roman" w:hAnsi="Times New Roman" w:cs="Times New Roman"/>
          <w:sz w:val="24"/>
          <w:szCs w:val="24"/>
        </w:rPr>
        <w:t>тельной деятельности МБДОУ</w:t>
      </w:r>
      <w:r w:rsidRPr="003539E0">
        <w:rPr>
          <w:rFonts w:ascii="Times New Roman" w:hAnsi="Times New Roman" w:cs="Times New Roman"/>
          <w:sz w:val="24"/>
          <w:szCs w:val="24"/>
        </w:rPr>
        <w:t>, предоставляя обратную связь о качестве образовательной деятельности</w:t>
      </w:r>
      <w:r w:rsidR="00B93ED3" w:rsidRPr="003539E0">
        <w:rPr>
          <w:rFonts w:ascii="Times New Roman" w:hAnsi="Times New Roman" w:cs="Times New Roman"/>
          <w:sz w:val="24"/>
          <w:szCs w:val="24"/>
        </w:rPr>
        <w:t>.</w:t>
      </w:r>
    </w:p>
    <w:p w:rsidR="00B93ED3" w:rsidRPr="003539E0" w:rsidRDefault="00B93ED3" w:rsidP="003539E0">
      <w:pPr>
        <w:jc w:val="both"/>
        <w:rPr>
          <w:rFonts w:ascii="Times New Roman" w:hAnsi="Times New Roman" w:cs="Times New Roman"/>
          <w:sz w:val="24"/>
          <w:szCs w:val="24"/>
        </w:rPr>
      </w:pPr>
    </w:p>
    <w:p w:rsidR="00B93ED3" w:rsidRPr="003539E0" w:rsidRDefault="00B93ED3"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 Содержательный раздел </w:t>
      </w:r>
    </w:p>
    <w:p w:rsidR="00B93ED3" w:rsidRPr="003539E0" w:rsidRDefault="00B93ED3"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2.1. Общие положения </w:t>
      </w:r>
    </w:p>
    <w:p w:rsidR="003F3DBD"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w:t>
      </w:r>
      <w:r w:rsidR="003F3DBD" w:rsidRPr="003539E0">
        <w:rPr>
          <w:rFonts w:ascii="Times New Roman" w:hAnsi="Times New Roman" w:cs="Times New Roman"/>
          <w:sz w:val="24"/>
          <w:szCs w:val="24"/>
        </w:rPr>
        <w:t xml:space="preserve">этапах дошкольного образования:    </w:t>
      </w:r>
    </w:p>
    <w:p w:rsidR="003F3DBD"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w:t>
      </w:r>
      <w:r w:rsidR="003F3DBD" w:rsidRPr="003539E0">
        <w:rPr>
          <w:rFonts w:ascii="Times New Roman" w:hAnsi="Times New Roman" w:cs="Times New Roman"/>
          <w:sz w:val="24"/>
          <w:szCs w:val="24"/>
        </w:rPr>
        <w:t>ведения и видов деятельности)</w:t>
      </w:r>
      <w:proofErr w:type="gramStart"/>
      <w:r w:rsidR="003F3DBD" w:rsidRPr="003539E0">
        <w:rPr>
          <w:rFonts w:ascii="Times New Roman" w:hAnsi="Times New Roman" w:cs="Times New Roman"/>
          <w:sz w:val="24"/>
          <w:szCs w:val="24"/>
        </w:rPr>
        <w:t xml:space="preserve"> ,</w:t>
      </w:r>
      <w:proofErr w:type="gramEnd"/>
    </w:p>
    <w:p w:rsidR="008D46FF"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2) освоение содержания программ в традиционных образовательных областях (социально-коммуникативном, познавательном, речевом, художественно</w:t>
      </w:r>
      <w:r w:rsidR="003F3DBD" w:rsidRPr="003539E0">
        <w:rPr>
          <w:rFonts w:ascii="Times New Roman" w:hAnsi="Times New Roman" w:cs="Times New Roman"/>
          <w:sz w:val="24"/>
          <w:szCs w:val="24"/>
        </w:rPr>
        <w:t>-</w:t>
      </w:r>
      <w:r w:rsidRPr="003539E0">
        <w:rPr>
          <w:rFonts w:ascii="Times New Roman" w:hAnsi="Times New Roman" w:cs="Times New Roman"/>
          <w:sz w:val="24"/>
          <w:szCs w:val="24"/>
        </w:rPr>
        <w:t>эстетическом и физическом развитии).</w:t>
      </w:r>
      <w:r w:rsidR="003F3DB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Учитывая прямую связь основных симптомов аутизма с социальной жизнью человека, </w:t>
      </w:r>
      <w:proofErr w:type="spellStart"/>
      <w:r w:rsidRPr="003539E0">
        <w:rPr>
          <w:rFonts w:ascii="Times New Roman" w:hAnsi="Times New Roman" w:cs="Times New Roman"/>
          <w:sz w:val="24"/>
          <w:szCs w:val="24"/>
        </w:rPr>
        <w:t>первазивный</w:t>
      </w:r>
      <w:proofErr w:type="spellEnd"/>
      <w:r w:rsidRPr="003539E0">
        <w:rPr>
          <w:rFonts w:ascii="Times New Roman" w:hAnsi="Times New Roman" w:cs="Times New Roman"/>
          <w:sz w:val="24"/>
          <w:szCs w:val="24"/>
        </w:rPr>
        <w:t xml:space="preserve"> характер расстройств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w:t>
      </w:r>
      <w:r w:rsidR="008D46FF"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-29-</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B93ED3" w:rsidRPr="003539E0">
        <w:rPr>
          <w:rFonts w:ascii="Times New Roman" w:hAnsi="Times New Roman" w:cs="Times New Roman"/>
          <w:sz w:val="24"/>
          <w:szCs w:val="24"/>
        </w:rPr>
        <w:t xml:space="preserve">к модульной.  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w:t>
      </w:r>
      <w:proofErr w:type="spellStart"/>
      <w:r w:rsidR="00B93ED3" w:rsidRPr="003539E0">
        <w:rPr>
          <w:rFonts w:ascii="Times New Roman" w:hAnsi="Times New Roman" w:cs="Times New Roman"/>
          <w:sz w:val="24"/>
          <w:szCs w:val="24"/>
        </w:rPr>
        <w:t>аутистических</w:t>
      </w:r>
      <w:proofErr w:type="spellEnd"/>
      <w:r w:rsidR="00B93ED3" w:rsidRPr="003539E0">
        <w:rPr>
          <w:rFonts w:ascii="Times New Roman" w:hAnsi="Times New Roman" w:cs="Times New Roman"/>
          <w:sz w:val="24"/>
          <w:szCs w:val="24"/>
        </w:rPr>
        <w:t xml:space="preserve">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Пропедевтический этап выделен особо в связи с выраженной стереотипность детей с РАС, их сложной, часто болезненной реакцией на изменения в окружающем.</w:t>
      </w:r>
      <w:r w:rsidR="003F3DBD" w:rsidRPr="003539E0">
        <w:rPr>
          <w:rFonts w:ascii="Times New Roman" w:hAnsi="Times New Roman" w:cs="Times New Roman"/>
          <w:sz w:val="24"/>
          <w:szCs w:val="24"/>
        </w:rPr>
        <w:t xml:space="preserve">                             </w:t>
      </w:r>
    </w:p>
    <w:p w:rsidR="00B93ED3"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B93ED3" w:rsidRPr="003539E0">
        <w:rPr>
          <w:rFonts w:ascii="Times New Roman" w:hAnsi="Times New Roman" w:cs="Times New Roman"/>
          <w:sz w:val="24"/>
          <w:szCs w:val="24"/>
        </w:rPr>
        <w:t xml:space="preserve"> В</w:t>
      </w:r>
      <w:r w:rsidRPr="003539E0">
        <w:rPr>
          <w:rFonts w:ascii="Times New Roman" w:hAnsi="Times New Roman" w:cs="Times New Roman"/>
          <w:sz w:val="24"/>
          <w:szCs w:val="24"/>
        </w:rPr>
        <w:t xml:space="preserve">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В структуре Программы 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2102DF" w:rsidRPr="003539E0" w:rsidRDefault="003F3DBD"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 Описание образовательной деятельности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 Ранняя помощь детям группы повышенного риска формирования расстройств </w:t>
      </w:r>
      <w:proofErr w:type="spellStart"/>
      <w:r w:rsidRPr="003539E0">
        <w:rPr>
          <w:rFonts w:ascii="Times New Roman" w:hAnsi="Times New Roman" w:cs="Times New Roman"/>
          <w:b/>
          <w:sz w:val="24"/>
          <w:szCs w:val="24"/>
        </w:rPr>
        <w:t>аутистического</w:t>
      </w:r>
      <w:proofErr w:type="spellEnd"/>
      <w:r w:rsidRPr="003539E0">
        <w:rPr>
          <w:rFonts w:ascii="Times New Roman" w:hAnsi="Times New Roman" w:cs="Times New Roman"/>
          <w:b/>
          <w:sz w:val="24"/>
          <w:szCs w:val="24"/>
        </w:rPr>
        <w:t xml:space="preserve"> спектра </w:t>
      </w:r>
    </w:p>
    <w:p w:rsidR="0028102E"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На этапе ранней помощи происходит выявление детей группы повышенного риска формирования РАС (далее: «группа риска»), которым оказывают общеукрепляющую и </w:t>
      </w:r>
      <w:proofErr w:type="spellStart"/>
      <w:r w:rsidRPr="003539E0">
        <w:rPr>
          <w:rFonts w:ascii="Times New Roman" w:hAnsi="Times New Roman" w:cs="Times New Roman"/>
          <w:sz w:val="24"/>
          <w:szCs w:val="24"/>
        </w:rPr>
        <w:t>общеразвивающую</w:t>
      </w:r>
      <w:proofErr w:type="spellEnd"/>
      <w:r w:rsidRPr="003539E0">
        <w:rPr>
          <w:rFonts w:ascii="Times New Roman" w:hAnsi="Times New Roman" w:cs="Times New Roman"/>
          <w:sz w:val="24"/>
          <w:szCs w:val="24"/>
        </w:rPr>
        <w:t xml:space="preserve">, неспецифическую по отношению к аутизму помощь в связи с </w:t>
      </w:r>
      <w:proofErr w:type="spellStart"/>
      <w:r w:rsidRPr="003539E0">
        <w:rPr>
          <w:rFonts w:ascii="Times New Roman" w:hAnsi="Times New Roman" w:cs="Times New Roman"/>
          <w:sz w:val="24"/>
          <w:szCs w:val="24"/>
        </w:rPr>
        <w:t>коморбидными</w:t>
      </w:r>
      <w:proofErr w:type="spellEnd"/>
      <w:r w:rsidRPr="003539E0">
        <w:rPr>
          <w:rFonts w:ascii="Times New Roman" w:hAnsi="Times New Roman" w:cs="Times New Roman"/>
          <w:sz w:val="24"/>
          <w:szCs w:val="24"/>
        </w:rPr>
        <w:t xml:space="preserve"> расстройствами.                                                                                                         Специальная коррекция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начинается с использования развивающих методов коррекции аутизма</w:t>
      </w:r>
      <w:proofErr w:type="gramStart"/>
      <w:r w:rsidRPr="003539E0">
        <w:rPr>
          <w:rFonts w:ascii="Times New Roman" w:hAnsi="Times New Roman" w:cs="Times New Roman"/>
          <w:sz w:val="24"/>
          <w:szCs w:val="24"/>
        </w:rPr>
        <w:t xml:space="preserve">                                                                                                                   .</w:t>
      </w:r>
      <w:proofErr w:type="gramEnd"/>
    </w:p>
    <w:p w:rsidR="008D46F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r w:rsidRPr="003539E0">
        <w:rPr>
          <w:rFonts w:ascii="Times New Roman" w:hAnsi="Times New Roman" w:cs="Times New Roman"/>
          <w:b/>
          <w:sz w:val="24"/>
          <w:szCs w:val="24"/>
        </w:rPr>
        <w:t>Традиционно этап ранней помощи завершается примерно в 3 года. Однако</w:t>
      </w:r>
      <w:proofErr w:type="gramStart"/>
      <w:r w:rsidRPr="003539E0">
        <w:rPr>
          <w:rFonts w:ascii="Times New Roman" w:hAnsi="Times New Roman" w:cs="Times New Roman"/>
          <w:b/>
          <w:sz w:val="24"/>
          <w:szCs w:val="24"/>
        </w:rPr>
        <w:t>,</w:t>
      </w:r>
      <w:proofErr w:type="gramEnd"/>
      <w:r w:rsidRPr="003539E0">
        <w:rPr>
          <w:rFonts w:ascii="Times New Roman" w:hAnsi="Times New Roman" w:cs="Times New Roman"/>
          <w:b/>
          <w:sz w:val="24"/>
          <w:szCs w:val="24"/>
        </w:rPr>
        <w:t xml:space="preserve"> в случае РАС такой критерий использовать нецелесообразно: без смягчения социально</w:t>
      </w:r>
      <w:r w:rsidR="00696C48" w:rsidRPr="003539E0">
        <w:rPr>
          <w:rFonts w:ascii="Times New Roman" w:hAnsi="Times New Roman" w:cs="Times New Roman"/>
          <w:b/>
          <w:sz w:val="24"/>
          <w:szCs w:val="24"/>
        </w:rPr>
        <w:t>-</w:t>
      </w:r>
      <w:r w:rsidRPr="003539E0">
        <w:rPr>
          <w:rFonts w:ascii="Times New Roman" w:hAnsi="Times New Roman" w:cs="Times New Roman"/>
          <w:b/>
          <w:sz w:val="24"/>
          <w:szCs w:val="24"/>
        </w:rPr>
        <w:t>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возможностей, как правило, не достигается.</w:t>
      </w:r>
      <w:r w:rsidRPr="003539E0">
        <w:rPr>
          <w:rFonts w:ascii="Times New Roman" w:hAnsi="Times New Roman" w:cs="Times New Roman"/>
          <w:sz w:val="24"/>
          <w:szCs w:val="24"/>
        </w:rPr>
        <w:t xml:space="preserve">  «Концепция </w:t>
      </w:r>
      <w:proofErr w:type="gramStart"/>
      <w:r w:rsidRPr="003539E0">
        <w:rPr>
          <w:rFonts w:ascii="Times New Roman" w:hAnsi="Times New Roman" w:cs="Times New Roman"/>
          <w:sz w:val="24"/>
          <w:szCs w:val="24"/>
        </w:rPr>
        <w:t>ранней</w:t>
      </w:r>
      <w:proofErr w:type="gramEnd"/>
      <w:r w:rsidRPr="003539E0">
        <w:rPr>
          <w:rFonts w:ascii="Times New Roman" w:hAnsi="Times New Roman" w:cs="Times New Roman"/>
          <w:sz w:val="24"/>
          <w:szCs w:val="24"/>
        </w:rPr>
        <w:t xml:space="preserve"> </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-30-   </w:t>
      </w:r>
    </w:p>
    <w:p w:rsidR="009415B1" w:rsidRPr="003539E0" w:rsidRDefault="008D46F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помощи в Российской Федерации до 2020 года» (далее – «Концепция РП») </w:t>
      </w:r>
      <w:r w:rsidR="009415B1" w:rsidRPr="003539E0">
        <w:rPr>
          <w:rFonts w:ascii="Times New Roman" w:hAnsi="Times New Roman" w:cs="Times New Roman"/>
          <w:b/>
          <w:sz w:val="24"/>
          <w:szCs w:val="24"/>
        </w:rPr>
        <w:t xml:space="preserve">допускает пролонгацию ранней помощи на </w:t>
      </w:r>
      <w:r w:rsidR="00696C48" w:rsidRPr="003539E0">
        <w:rPr>
          <w:rFonts w:ascii="Times New Roman" w:hAnsi="Times New Roman" w:cs="Times New Roman"/>
          <w:b/>
          <w:sz w:val="24"/>
          <w:szCs w:val="24"/>
        </w:rPr>
        <w:t>весь период дошкольного детства</w:t>
      </w:r>
      <w:r w:rsidR="009415B1" w:rsidRPr="003539E0">
        <w:rPr>
          <w:rFonts w:ascii="Times New Roman" w:hAnsi="Times New Roman" w:cs="Times New Roman"/>
          <w:sz w:val="24"/>
          <w:szCs w:val="24"/>
        </w:rPr>
        <w:t xml:space="preserve">.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w:t>
      </w:r>
      <w:proofErr w:type="spellStart"/>
      <w:r w:rsidR="009415B1" w:rsidRPr="003539E0">
        <w:rPr>
          <w:rFonts w:ascii="Times New Roman" w:hAnsi="Times New Roman" w:cs="Times New Roman"/>
          <w:sz w:val="24"/>
          <w:szCs w:val="24"/>
        </w:rPr>
        <w:t>социальнокоммуникативных</w:t>
      </w:r>
      <w:proofErr w:type="spellEnd"/>
      <w:r w:rsidR="009415B1" w:rsidRPr="003539E0">
        <w:rPr>
          <w:rFonts w:ascii="Times New Roman" w:hAnsi="Times New Roman" w:cs="Times New Roman"/>
          <w:sz w:val="24"/>
          <w:szCs w:val="24"/>
        </w:rPr>
        <w:t xml:space="preserve"> и поведенческих навыков, достаточного для участия ребёнка с РАС в групповых занятиях.    Представляется, что период ранней помощи целесообразно заканчивать с установлением диагноза из входящих </w:t>
      </w:r>
      <w:proofErr w:type="gramStart"/>
      <w:r w:rsidR="009415B1" w:rsidRPr="003539E0">
        <w:rPr>
          <w:rFonts w:ascii="Times New Roman" w:hAnsi="Times New Roman" w:cs="Times New Roman"/>
          <w:sz w:val="24"/>
          <w:szCs w:val="24"/>
        </w:rPr>
        <w:t>в</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РАС</w:t>
      </w:r>
      <w:proofErr w:type="gramEnd"/>
      <w:r w:rsidR="009415B1" w:rsidRPr="003539E0">
        <w:rPr>
          <w:rFonts w:ascii="Times New Roman" w:hAnsi="Times New Roman" w:cs="Times New Roman"/>
          <w:sz w:val="24"/>
          <w:szCs w:val="24"/>
        </w:rPr>
        <w:t xml:space="preserve"> («детский аутизм», «</w:t>
      </w:r>
      <w:proofErr w:type="spellStart"/>
      <w:r w:rsidR="009415B1" w:rsidRPr="003539E0">
        <w:rPr>
          <w:rFonts w:ascii="Times New Roman" w:hAnsi="Times New Roman" w:cs="Times New Roman"/>
          <w:sz w:val="24"/>
          <w:szCs w:val="24"/>
        </w:rPr>
        <w:t>атипичный</w:t>
      </w:r>
      <w:proofErr w:type="spellEnd"/>
      <w:r w:rsidR="009415B1" w:rsidRPr="003539E0">
        <w:rPr>
          <w:rFonts w:ascii="Times New Roman" w:hAnsi="Times New Roman" w:cs="Times New Roman"/>
          <w:sz w:val="24"/>
          <w:szCs w:val="24"/>
        </w:rPr>
        <w:t xml:space="preserve"> аутизм», «синдром </w:t>
      </w:r>
      <w:proofErr w:type="spellStart"/>
      <w:r w:rsidR="009415B1" w:rsidRPr="003539E0">
        <w:rPr>
          <w:rFonts w:ascii="Times New Roman" w:hAnsi="Times New Roman" w:cs="Times New Roman"/>
          <w:sz w:val="24"/>
          <w:szCs w:val="24"/>
        </w:rPr>
        <w:t>Аспергера</w:t>
      </w:r>
      <w:proofErr w:type="spell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w:t>
      </w:r>
      <w:proofErr w:type="gramEnd"/>
      <w:r w:rsidR="009415B1" w:rsidRPr="003539E0">
        <w:rPr>
          <w:rFonts w:ascii="Times New Roman" w:hAnsi="Times New Roman" w:cs="Times New Roman"/>
          <w:sz w:val="24"/>
          <w:szCs w:val="24"/>
        </w:rPr>
        <w:t xml:space="preserve"> пребывания в группе сверстников в течение дня, по мере адаптации и решения поведенческих, а также других проблем (при их наличии). Программы ранней</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помощи должны быть строго индивидуальными, но, вместе с тем, в случае группы риска </w:t>
      </w:r>
      <w:proofErr w:type="gramStart"/>
      <w:r w:rsidR="009415B1" w:rsidRPr="003539E0">
        <w:rPr>
          <w:rFonts w:ascii="Times New Roman" w:hAnsi="Times New Roman" w:cs="Times New Roman"/>
          <w:sz w:val="24"/>
          <w:szCs w:val="24"/>
        </w:rPr>
        <w:t>по</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РАС</w:t>
      </w:r>
      <w:proofErr w:type="gramEnd"/>
      <w:r w:rsidR="009415B1" w:rsidRPr="003539E0">
        <w:rPr>
          <w:rFonts w:ascii="Times New Roman" w:hAnsi="Times New Roman" w:cs="Times New Roman"/>
          <w:sz w:val="24"/>
          <w:szCs w:val="24"/>
        </w:rPr>
        <w:t xml:space="preserve"> индивидуализация происходит постепенно, по мере созревания </w:t>
      </w:r>
      <w:proofErr w:type="spellStart"/>
      <w:r w:rsidR="009415B1" w:rsidRPr="003539E0">
        <w:rPr>
          <w:rFonts w:ascii="Times New Roman" w:hAnsi="Times New Roman" w:cs="Times New Roman"/>
          <w:sz w:val="24"/>
          <w:szCs w:val="24"/>
        </w:rPr>
        <w:t>аутистической</w:t>
      </w:r>
      <w:proofErr w:type="spellEnd"/>
      <w:r w:rsidR="009415B1" w:rsidRPr="003539E0">
        <w:rPr>
          <w:rFonts w:ascii="Times New Roman" w:hAnsi="Times New Roman" w:cs="Times New Roman"/>
          <w:sz w:val="24"/>
          <w:szCs w:val="24"/>
        </w:rPr>
        <w:t xml:space="preserve"> симптоматики. </w:t>
      </w:r>
      <w:r w:rsidR="009415B1" w:rsidRPr="003539E0">
        <w:rPr>
          <w:rFonts w:ascii="Times New Roman" w:hAnsi="Times New Roman" w:cs="Times New Roman"/>
          <w:b/>
          <w:sz w:val="24"/>
          <w:szCs w:val="24"/>
        </w:rPr>
        <w:t xml:space="preserve">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2.2.1.1. Социально-коммуникативное развитие. </w:t>
      </w:r>
    </w:p>
    <w:p w:rsidR="0028102E" w:rsidRDefault="009415B1" w:rsidP="003539E0">
      <w:pPr>
        <w:jc w:val="both"/>
        <w:rPr>
          <w:rFonts w:ascii="Times New Roman" w:hAnsi="Times New Roman" w:cs="Times New Roman"/>
          <w:sz w:val="24"/>
          <w:szCs w:val="24"/>
        </w:rPr>
      </w:pPr>
      <w:proofErr w:type="gramStart"/>
      <w:r w:rsidRPr="003539E0">
        <w:rPr>
          <w:rFonts w:ascii="Times New Roman" w:hAnsi="Times New Roman" w:cs="Times New Roman"/>
          <w:sz w:val="24"/>
          <w:szCs w:val="24"/>
        </w:rPr>
        <w:t>Работа с ребенком раннего возраста с повышенным риском формирования РАС (от 18 месяцев до 3 лет) в рамках образовательной области «социально-коммуникативное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w:t>
      </w:r>
      <w:proofErr w:type="gramEnd"/>
      <w:r w:rsidRPr="003539E0">
        <w:rPr>
          <w:rFonts w:ascii="Times New Roman" w:hAnsi="Times New Roman" w:cs="Times New Roman"/>
          <w:sz w:val="24"/>
          <w:szCs w:val="24"/>
        </w:rPr>
        <w:t xml:space="preserve">  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Содержание области «формирование и развитие коммуникации» охватывает следующие направления педагогической работы с детьми:                                                                                                   </w:t>
      </w:r>
    </w:p>
    <w:p w:rsidR="008D46F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-31-</w:t>
      </w:r>
    </w:p>
    <w:p w:rsidR="0028102E" w:rsidRDefault="009415B1" w:rsidP="0028102E">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принимать контакт;                                                                                                                                                                     2) развитие взаимодействия ребенка со взрослыми и сверстниками;                                                                                                 3) развитие основ социального поведения (предпосылок учебного поведения, профилактика / </w:t>
      </w:r>
      <w:proofErr w:type="gramStart"/>
      <w:r w:rsidRPr="003539E0">
        <w:rPr>
          <w:rFonts w:ascii="Times New Roman" w:hAnsi="Times New Roman" w:cs="Times New Roman"/>
          <w:sz w:val="24"/>
          <w:szCs w:val="24"/>
        </w:rPr>
        <w:t>профилактика</w:t>
      </w:r>
      <w:proofErr w:type="gramEnd"/>
      <w:r w:rsidRPr="003539E0">
        <w:rPr>
          <w:rFonts w:ascii="Times New Roman" w:hAnsi="Times New Roman" w:cs="Times New Roman"/>
          <w:sz w:val="24"/>
          <w:szCs w:val="24"/>
        </w:rPr>
        <w:t xml:space="preserve"> и коррекция проблемного поведения);                                                                       </w:t>
      </w:r>
    </w:p>
    <w:p w:rsidR="009415B1"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4) формирование </w:t>
      </w:r>
      <w:proofErr w:type="spellStart"/>
      <w:r w:rsidRPr="003539E0">
        <w:rPr>
          <w:rFonts w:ascii="Times New Roman" w:hAnsi="Times New Roman" w:cs="Times New Roman"/>
          <w:sz w:val="24"/>
          <w:szCs w:val="24"/>
        </w:rPr>
        <w:t>предметно-манипулятивной</w:t>
      </w:r>
      <w:proofErr w:type="spellEnd"/>
      <w:r w:rsidRPr="003539E0">
        <w:rPr>
          <w:rFonts w:ascii="Times New Roman" w:hAnsi="Times New Roman" w:cs="Times New Roman"/>
          <w:sz w:val="24"/>
          <w:szCs w:val="24"/>
        </w:rPr>
        <w:t xml:space="preserve"> деятельности и игровой деятельности;                                        5) формирование начальных элементов навыков самообслуживания;                                        Основополагающим в содержании образовательного направления «Социально</w:t>
      </w:r>
      <w:r w:rsidR="0028102E">
        <w:rPr>
          <w:rFonts w:ascii="Times New Roman" w:hAnsi="Times New Roman" w:cs="Times New Roman"/>
          <w:sz w:val="24"/>
          <w:szCs w:val="24"/>
        </w:rPr>
        <w:t xml:space="preserve"> </w:t>
      </w:r>
      <w:r w:rsidRPr="003539E0">
        <w:rPr>
          <w:rFonts w:ascii="Times New Roman" w:hAnsi="Times New Roman" w:cs="Times New Roman"/>
          <w:sz w:val="24"/>
          <w:szCs w:val="24"/>
        </w:rPr>
        <w:t xml:space="preserve">коммуникативное развитие» является формирование способов принятия, установления и поддержания контакта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и </w:t>
      </w:r>
      <w:proofErr w:type="spellStart"/>
      <w:r w:rsidRPr="003539E0">
        <w:rPr>
          <w:rFonts w:ascii="Times New Roman" w:hAnsi="Times New Roman" w:cs="Times New Roman"/>
          <w:sz w:val="24"/>
          <w:szCs w:val="24"/>
        </w:rPr>
        <w:t>научение</w:t>
      </w:r>
      <w:proofErr w:type="spellEnd"/>
      <w:r w:rsidRPr="003539E0">
        <w:rPr>
          <w:rFonts w:ascii="Times New Roman" w:hAnsi="Times New Roman" w:cs="Times New Roman"/>
          <w:sz w:val="24"/>
          <w:szCs w:val="24"/>
        </w:rPr>
        <w:t xml:space="preserve"> малыша приёмам взаимодействия со взрослыми.                                                                                                                        В основе лежит эмоциональный конта</w:t>
      </w:r>
      <w:proofErr w:type="gramStart"/>
      <w:r w:rsidRPr="003539E0">
        <w:rPr>
          <w:rFonts w:ascii="Times New Roman" w:hAnsi="Times New Roman" w:cs="Times New Roman"/>
          <w:sz w:val="24"/>
          <w:szCs w:val="24"/>
        </w:rPr>
        <w:t>кт с бл</w:t>
      </w:r>
      <w:proofErr w:type="gramEnd"/>
      <w:r w:rsidRPr="003539E0">
        <w:rPr>
          <w:rFonts w:ascii="Times New Roman" w:hAnsi="Times New Roman" w:cs="Times New Roman"/>
          <w:sz w:val="24"/>
          <w:szCs w:val="24"/>
        </w:rPr>
        <w:t xml:space="preserve">изким взрослым (матерью, отцом), который является центральным звеном становления у ребенка мотивационной сферы: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 формировать потребность в контакте с близким взрослым в процессе удовлетворения физических потребностей ребенка;                                                                                                         </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формировать у ребенка эмоциональную отзывчивость через теплые эмоциональные отношения с матерью, чувства доверия и привязанности к близким взрослым; − создать условия для пробуждения у ребенка ответных реакций на контакт с ним близкого</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взрослого;                                                                                                                                                                                                  − 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r w:rsidR="00012851" w:rsidRPr="003539E0">
        <w:rPr>
          <w:rFonts w:ascii="Times New Roman" w:hAnsi="Times New Roman" w:cs="Times New Roman"/>
          <w:sz w:val="24"/>
          <w:szCs w:val="24"/>
        </w:rPr>
        <w:t xml:space="preserve">                                                       </w:t>
      </w:r>
      <w:proofErr w:type="gramEnd"/>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поддержание контакта ребенка с близким взрослым глаза в глаза, улыбки и вербализации, развитие ритмического диалога; </w:t>
      </w:r>
      <w:r w:rsidR="00012851" w:rsidRPr="003539E0">
        <w:rPr>
          <w:rFonts w:ascii="Times New Roman" w:hAnsi="Times New Roman" w:cs="Times New Roman"/>
          <w:sz w:val="24"/>
          <w:szCs w:val="24"/>
        </w:rPr>
        <w:t xml:space="preserve">                                                                                        </w:t>
      </w:r>
    </w:p>
    <w:p w:rsidR="009415B1" w:rsidRPr="003539E0"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укреплять визуальный контакт ребенка с близким взрослым в процессе телесных игр</w:t>
      </w:r>
      <w:proofErr w:type="gramStart"/>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proofErr w:type="gram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r w:rsidR="002E2518">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формировать умение фиксировать взгляд на близком взрослом;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2) Развитие взаимодействия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предпосылки для возникновения у ребенка ощущения психологического комфорта, уверенности и </w:t>
      </w:r>
      <w:proofErr w:type="spellStart"/>
      <w:r w:rsidRPr="003539E0">
        <w:rPr>
          <w:rFonts w:ascii="Times New Roman" w:hAnsi="Times New Roman" w:cs="Times New Roman"/>
          <w:sz w:val="24"/>
          <w:szCs w:val="24"/>
        </w:rPr>
        <w:t>раскрепощенности</w:t>
      </w:r>
      <w:proofErr w:type="spellEnd"/>
      <w:r w:rsidRPr="003539E0">
        <w:rPr>
          <w:rFonts w:ascii="Times New Roman" w:hAnsi="Times New Roman" w:cs="Times New Roman"/>
          <w:sz w:val="24"/>
          <w:szCs w:val="24"/>
        </w:rPr>
        <w:t xml:space="preserve"> в новом пространстве, с новыми людьми;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w:t>
      </w:r>
      <w:r w:rsidR="002E2518">
        <w:rPr>
          <w:rFonts w:ascii="Times New Roman" w:hAnsi="Times New Roman" w:cs="Times New Roman"/>
          <w:sz w:val="24"/>
          <w:szCs w:val="24"/>
        </w:rPr>
        <w:t xml:space="preserve"> </w:t>
      </w:r>
      <w:r w:rsidRPr="003539E0">
        <w:rPr>
          <w:rFonts w:ascii="Times New Roman" w:hAnsi="Times New Roman" w:cs="Times New Roman"/>
          <w:sz w:val="24"/>
          <w:szCs w:val="24"/>
        </w:rPr>
        <w:t xml:space="preserve">формировать навыки активного внимания;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отслеживать источник звука взглядом и/или поворотом головы в сторону источника звука; </w:t>
      </w:r>
      <w:r w:rsidR="00012851"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вызывание реакции на голос поворотом головы и взглядом в сторону говорящего;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поддержание эмоционального контакта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и концентрацию внимания ребёнка на контакте в процессе игрового и речевого взаимодействия; </w:t>
      </w:r>
      <w:r w:rsidRPr="003539E0">
        <w:rPr>
          <w:rFonts w:ascii="Times New Roman" w:hAnsi="Times New Roman" w:cs="Times New Roman"/>
          <w:sz w:val="24"/>
          <w:szCs w:val="24"/>
        </w:rPr>
        <w:t xml:space="preserve">                                  </w:t>
      </w:r>
    </w:p>
    <w:p w:rsidR="008D46FF" w:rsidRPr="003539E0"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вызывать у ребёнка эмоционально положительные голосовые реакции и устанавливать </w:t>
      </w:r>
      <w:r w:rsidR="008D46FF" w:rsidRPr="003539E0">
        <w:rPr>
          <w:rFonts w:ascii="Times New Roman" w:hAnsi="Times New Roman" w:cs="Times New Roman"/>
          <w:sz w:val="24"/>
          <w:szCs w:val="24"/>
        </w:rPr>
        <w:t xml:space="preserve">   </w:t>
      </w:r>
    </w:p>
    <w:p w:rsidR="002E2518"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-32-                                                                                                                                                                                                     </w:t>
      </w:r>
    </w:p>
    <w:p w:rsidR="002E2518" w:rsidRDefault="008D46F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на их основе контакт; </w:t>
      </w:r>
      <w:r w:rsidR="00012851"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вызывать эмоционально положительное реагирование на социально</w:t>
      </w:r>
      <w:r w:rsidR="002E2518">
        <w:rPr>
          <w:rFonts w:ascii="Times New Roman" w:hAnsi="Times New Roman" w:cs="Times New Roman"/>
          <w:sz w:val="24"/>
          <w:szCs w:val="24"/>
        </w:rPr>
        <w:t>-</w:t>
      </w:r>
      <w:r w:rsidR="009415B1" w:rsidRPr="003539E0">
        <w:rPr>
          <w:rFonts w:ascii="Times New Roman" w:hAnsi="Times New Roman" w:cs="Times New Roman"/>
          <w:sz w:val="24"/>
          <w:szCs w:val="24"/>
        </w:rPr>
        <w:t>коммуникативные игры, пение взрослого с использованием разнообразных</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игрушек и игр;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создавать возможность совместных действий с новым взрослым (педагогом);</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стимулировать взгляд на объект, на который указывает и смотрит взрослый;</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толерантное отношение и (по возможности) интерес к другим детям,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вызывать интерес к совместным действиям со сверстником в ситуации, организованной взрослым (активным движениям, музыкальным играм, предметно</w:t>
      </w:r>
      <w:r w:rsidR="002E2518">
        <w:rPr>
          <w:rFonts w:ascii="Times New Roman" w:hAnsi="Times New Roman" w:cs="Times New Roman"/>
          <w:sz w:val="24"/>
          <w:szCs w:val="24"/>
        </w:rPr>
        <w:t xml:space="preserve"> </w:t>
      </w:r>
      <w:r w:rsidRPr="003539E0">
        <w:rPr>
          <w:rFonts w:ascii="Times New Roman" w:hAnsi="Times New Roman" w:cs="Times New Roman"/>
          <w:sz w:val="24"/>
          <w:szCs w:val="24"/>
        </w:rPr>
        <w:t xml:space="preserve">игровым, продуктивным видам деятельности);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непродолжительное время играть рядом со сверстником;  </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b/>
          <w:sz w:val="24"/>
          <w:szCs w:val="24"/>
        </w:rPr>
      </w:pPr>
      <w:r w:rsidRPr="003539E0">
        <w:rPr>
          <w:rFonts w:ascii="Times New Roman" w:hAnsi="Times New Roman" w:cs="Times New Roman"/>
          <w:sz w:val="24"/>
          <w:szCs w:val="24"/>
        </w:rPr>
        <w:t>− совершенствовать умения действовать по подражанию взрослому и сверстнику</w:t>
      </w:r>
      <w:r w:rsidRPr="003539E0">
        <w:rPr>
          <w:rFonts w:ascii="Times New Roman" w:hAnsi="Times New Roman" w:cs="Times New Roman"/>
          <w:b/>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3) Развитие основ социального поведения (предпосылок учебного поведения, профилактика / коррекция проблемного поведения)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учить откликаться на своё имя;</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выделять (показывать) по речевой инструкции взрослого основные части своего тела и лица (покажи, где голова, нос, уши, живот);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формировать умение пользоваться рукой как средством коммуникации, выполняя согласованные, направленные на другого человека движения рукой;</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ориентироваться на оценку своих действий взрослым, изменять свое поведение с учетом этой оценки;</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адекватно вести себя на занятиях в паре со сверстником, с группой;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предупреждать неадекватные реакции на смену режимных моментов: питание, сон, бодрствование (с использованием расписания, стереотипа поведения).   </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4) Формирование </w:t>
      </w:r>
      <w:proofErr w:type="spellStart"/>
      <w:r w:rsidRPr="003539E0">
        <w:rPr>
          <w:rFonts w:ascii="Times New Roman" w:hAnsi="Times New Roman" w:cs="Times New Roman"/>
          <w:sz w:val="24"/>
          <w:szCs w:val="24"/>
        </w:rPr>
        <w:t>предметно-манипулятивной</w:t>
      </w:r>
      <w:proofErr w:type="spellEnd"/>
      <w:r w:rsidRPr="003539E0">
        <w:rPr>
          <w:rFonts w:ascii="Times New Roman" w:hAnsi="Times New Roman" w:cs="Times New Roman"/>
          <w:sz w:val="24"/>
          <w:szCs w:val="24"/>
        </w:rPr>
        <w:t xml:space="preserve"> и игровой деятельности: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различные виды захвата и удержание предметов в руке;</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вызывать двигательную активность на интересный, новый, яркий предмет (игрушку), учить тянуться рукой к этому предмету;</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противопоставление большого пальца другим пальцам руки при захвате предмета;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рассматривать игрушку в своей руке, перекладывая ее из одной руки в другую, выполнять действия в русле комбинативной игры; </w:t>
      </w:r>
      <w:r w:rsidR="00012851" w:rsidRPr="003539E0">
        <w:rPr>
          <w:rFonts w:ascii="Times New Roman" w:hAnsi="Times New Roman" w:cs="Times New Roman"/>
          <w:sz w:val="24"/>
          <w:szCs w:val="24"/>
        </w:rPr>
        <w:t xml:space="preserve">                                                                                         </w:t>
      </w:r>
      <w:proofErr w:type="gramEnd"/>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ставить игрушку (предмет) на определенное место; </w:t>
      </w:r>
      <w:r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удерживать предметы (игрушки) двумя руками и отдавать по просьбе взрослому (позже сверстнику);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брать предметы (игрушки) щепотью (тремя пальцами) одной руки;</w:t>
      </w:r>
      <w:r w:rsidRPr="003539E0">
        <w:rPr>
          <w:rFonts w:ascii="Times New Roman" w:hAnsi="Times New Roman" w:cs="Times New Roman"/>
          <w:sz w:val="24"/>
          <w:szCs w:val="24"/>
        </w:rPr>
        <w:t xml:space="preserve">                   </w:t>
      </w:r>
    </w:p>
    <w:p w:rsidR="008D46FF"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снимать и нанизывать шарики/колечки на стержень без учета размера;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учить вставлять в прорези коробки соответствующие плоскостные фигурки;</w:t>
      </w:r>
      <w:r w:rsidR="00012851" w:rsidRPr="003539E0">
        <w:rPr>
          <w:rFonts w:ascii="Times New Roman" w:hAnsi="Times New Roman" w:cs="Times New Roman"/>
          <w:sz w:val="24"/>
          <w:szCs w:val="24"/>
        </w:rPr>
        <w:t xml:space="preserve">              </w:t>
      </w:r>
    </w:p>
    <w:p w:rsidR="002E2518" w:rsidRDefault="008D46FF"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2E2518">
      <w:pPr>
        <w:rPr>
          <w:rFonts w:ascii="Times New Roman" w:hAnsi="Times New Roman" w:cs="Times New Roman"/>
          <w:sz w:val="24"/>
          <w:szCs w:val="24"/>
        </w:rPr>
      </w:pPr>
    </w:p>
    <w:p w:rsidR="002E2518" w:rsidRDefault="002E2518" w:rsidP="002E2518">
      <w:pPr>
        <w:rPr>
          <w:rFonts w:ascii="Times New Roman" w:hAnsi="Times New Roman" w:cs="Times New Roman"/>
          <w:sz w:val="24"/>
          <w:szCs w:val="24"/>
        </w:rPr>
      </w:pPr>
    </w:p>
    <w:p w:rsidR="002E2518" w:rsidRDefault="002E2518" w:rsidP="002E2518">
      <w:pPr>
        <w:rPr>
          <w:rFonts w:ascii="Times New Roman" w:hAnsi="Times New Roman" w:cs="Times New Roman"/>
          <w:sz w:val="24"/>
          <w:szCs w:val="24"/>
        </w:rPr>
      </w:pPr>
    </w:p>
    <w:p w:rsidR="008D46FF" w:rsidRPr="003539E0" w:rsidRDefault="008D46F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-33-</w:t>
      </w:r>
    </w:p>
    <w:p w:rsidR="002E2518" w:rsidRDefault="008D46F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вызывать интерес к объемным формам, учить опускать объемные геометрические фигуры в разнообразные прорези коробки (выбор из 2 – 3 форм); </w:t>
      </w:r>
      <w:r w:rsidR="00012851"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использовать музыкальную игрушку, нажимая на разные кнопки указательным пальцем и прослушивая разные мелодии; </w:t>
      </w:r>
    </w:p>
    <w:p w:rsidR="00012851" w:rsidRPr="003539E0" w:rsidRDefault="009415B1" w:rsidP="002E2518">
      <w:pPr>
        <w:rPr>
          <w:rFonts w:ascii="Times New Roman" w:hAnsi="Times New Roman" w:cs="Times New Roman"/>
          <w:sz w:val="24"/>
          <w:szCs w:val="24"/>
        </w:rPr>
      </w:pPr>
      <w:r w:rsidRPr="003539E0">
        <w:rPr>
          <w:rFonts w:ascii="Times New Roman" w:hAnsi="Times New Roman" w:cs="Times New Roman"/>
          <w:sz w:val="24"/>
          <w:szCs w:val="24"/>
        </w:rPr>
        <w:t xml:space="preserve">− создавать ситуации для формирования взаимодействия обеих рук.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5) Формирование навыков самообслуживания</w:t>
      </w:r>
      <w:r w:rsidR="00012851" w:rsidRPr="003539E0">
        <w:rPr>
          <w:rFonts w:ascii="Times New Roman" w:hAnsi="Times New Roman" w:cs="Times New Roman"/>
          <w:sz w:val="24"/>
          <w:szCs w:val="24"/>
        </w:rPr>
        <w:t>:</w:t>
      </w:r>
      <w:r w:rsidRPr="003539E0">
        <w:rPr>
          <w:rFonts w:ascii="Times New Roman" w:hAnsi="Times New Roman" w:cs="Times New Roman"/>
          <w:sz w:val="24"/>
          <w:szCs w:val="24"/>
        </w:rPr>
        <w:t xml:space="preserve">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−создавать условия для накопления опыта в процессе пассивного участия ребёнка в исполнении бытовых ритуалов (ребенка </w:t>
      </w:r>
      <w:proofErr w:type="gramStart"/>
      <w:r w:rsidRPr="003539E0">
        <w:rPr>
          <w:rFonts w:ascii="Times New Roman" w:hAnsi="Times New Roman" w:cs="Times New Roman"/>
          <w:sz w:val="24"/>
          <w:szCs w:val="24"/>
        </w:rPr>
        <w:t>одевают</w:t>
      </w:r>
      <w:proofErr w:type="gramEnd"/>
      <w:r w:rsidRPr="003539E0">
        <w:rPr>
          <w:rFonts w:ascii="Times New Roman" w:hAnsi="Times New Roman" w:cs="Times New Roman"/>
          <w:sz w:val="24"/>
          <w:szCs w:val="24"/>
        </w:rPr>
        <w:t xml:space="preserve"> / раздевают, кормят, выполняют гигиенические процедуры в туалете, в душе, причёсывают, вытирают нос, чистят зубы и т.д.);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w:t>
      </w:r>
      <w:proofErr w:type="gramStart"/>
      <w:r w:rsidRPr="003539E0">
        <w:rPr>
          <w:rFonts w:ascii="Times New Roman" w:hAnsi="Times New Roman" w:cs="Times New Roman"/>
          <w:sz w:val="24"/>
          <w:szCs w:val="24"/>
        </w:rPr>
        <w:t>самостоятельно</w:t>
      </w:r>
      <w:proofErr w:type="gramEnd"/>
      <w:r w:rsidRPr="003539E0">
        <w:rPr>
          <w:rFonts w:ascii="Times New Roman" w:hAnsi="Times New Roman" w:cs="Times New Roman"/>
          <w:sz w:val="24"/>
          <w:szCs w:val="24"/>
        </w:rPr>
        <w:t xml:space="preserve">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 вызывать интерес к предметам быта и адекватным (сообразно функциям) действиям с ними;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учить соблюдать элементарную аккуратность и опрятность во внешнем виде и в вещах</w:t>
      </w:r>
      <w:r w:rsidRPr="003539E0">
        <w:rPr>
          <w:rFonts w:ascii="Times New Roman" w:hAnsi="Times New Roman" w:cs="Times New Roman"/>
          <w:b/>
          <w:sz w:val="24"/>
          <w:szCs w:val="24"/>
        </w:rPr>
        <w:t xml:space="preserve">.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2.2.1.2. Познавательное развитие  </w:t>
      </w:r>
    </w:p>
    <w:p w:rsidR="009415B1" w:rsidRPr="003539E0" w:rsidRDefault="009415B1" w:rsidP="002E2518">
      <w:pPr>
        <w:rPr>
          <w:rFonts w:ascii="Times New Roman" w:hAnsi="Times New Roman" w:cs="Times New Roman"/>
          <w:b/>
          <w:sz w:val="24"/>
          <w:szCs w:val="24"/>
        </w:rPr>
      </w:pPr>
      <w:r w:rsidRPr="003539E0">
        <w:rPr>
          <w:rFonts w:ascii="Times New Roman" w:hAnsi="Times New Roman" w:cs="Times New Roman"/>
          <w:sz w:val="24"/>
          <w:szCs w:val="24"/>
        </w:rPr>
        <w:t xml:space="preserve">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 5окружающем мире. </w:t>
      </w:r>
      <w:proofErr w:type="gramStart"/>
      <w:r w:rsidRPr="003539E0">
        <w:rPr>
          <w:rFonts w:ascii="Times New Roman" w:hAnsi="Times New Roman" w:cs="Times New Roman"/>
          <w:sz w:val="24"/>
          <w:szCs w:val="24"/>
        </w:rPr>
        <w:t xml:space="preserve">В связи с этим, в рамках данной образовательной области выделяется три направления: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1) Общее сенсорное развитие (зрительное, слуховое, тактильное, вкусовое, обонятельное) и формирование сенсорных эталонов (цвет, форма, величина);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2) Формирование предметно-практических действий (ППД</w:t>
      </w:r>
      <w:r w:rsidRPr="003539E0">
        <w:rPr>
          <w:rFonts w:ascii="Times New Roman" w:hAnsi="Times New Roman" w:cs="Times New Roman"/>
          <w:b/>
          <w:sz w:val="24"/>
          <w:szCs w:val="24"/>
        </w:rPr>
        <w:t xml:space="preserve">); </w:t>
      </w:r>
      <w:r w:rsidR="00012851"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3) Представления об окружающем мире. </w:t>
      </w:r>
      <w:r w:rsidRPr="003539E0">
        <w:rPr>
          <w:rFonts w:ascii="Times New Roman" w:hAnsi="Times New Roman" w:cs="Times New Roman"/>
          <w:b/>
          <w:sz w:val="24"/>
          <w:szCs w:val="24"/>
        </w:rPr>
        <w:t xml:space="preserve"> </w:t>
      </w:r>
      <w:proofErr w:type="gramEnd"/>
    </w:p>
    <w:p w:rsidR="00012851" w:rsidRPr="003539E0" w:rsidRDefault="009415B1" w:rsidP="003539E0">
      <w:pPr>
        <w:jc w:val="both"/>
        <w:rPr>
          <w:rFonts w:ascii="Times New Roman" w:hAnsi="Times New Roman" w:cs="Times New Roman"/>
          <w:b/>
          <w:sz w:val="24"/>
          <w:szCs w:val="24"/>
        </w:rPr>
      </w:pPr>
      <w:proofErr w:type="gramStart"/>
      <w:r w:rsidRPr="003539E0">
        <w:rPr>
          <w:rFonts w:ascii="Times New Roman" w:hAnsi="Times New Roman" w:cs="Times New Roman"/>
          <w:b/>
          <w:sz w:val="24"/>
          <w:szCs w:val="24"/>
        </w:rPr>
        <w:t xml:space="preserve">1) Общее сенсорное развитие (зрительное, слуховое, кинестетическое, вкусовое, обонятельное) и формирование сенсорных эталонов (цвет, форма, величина) </w:t>
      </w:r>
      <w:proofErr w:type="gramEnd"/>
    </w:p>
    <w:p w:rsidR="006F3B7F"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w:t>
      </w:r>
      <w:proofErr w:type="spellStart"/>
      <w:r w:rsidRPr="003539E0">
        <w:rPr>
          <w:rFonts w:ascii="Times New Roman" w:hAnsi="Times New Roman" w:cs="Times New Roman"/>
          <w:sz w:val="24"/>
          <w:szCs w:val="24"/>
        </w:rPr>
        <w:t>сензитивности</w:t>
      </w:r>
      <w:proofErr w:type="spellEnd"/>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Pr="003539E0" w:rsidRDefault="002E2518" w:rsidP="003539E0">
      <w:pPr>
        <w:jc w:val="both"/>
        <w:rPr>
          <w:rFonts w:ascii="Times New Roman" w:hAnsi="Times New Roman" w:cs="Times New Roman"/>
          <w:sz w:val="24"/>
          <w:szCs w:val="24"/>
        </w:rPr>
      </w:pPr>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-34-                                                                                                                                                                            </w:t>
      </w:r>
      <w:r w:rsidR="009415B1" w:rsidRPr="003539E0">
        <w:rPr>
          <w:rFonts w:ascii="Times New Roman" w:hAnsi="Times New Roman" w:cs="Times New Roman"/>
          <w:sz w:val="24"/>
          <w:szCs w:val="24"/>
        </w:rPr>
        <w:t>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Содержание направления включает 6 разделов: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«Зрительное восприятие»,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«Слуховое восприятие»,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«Кинестетическое восприятие»,</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«Восприятие запаха»,</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«Восприятие вк</w:t>
      </w:r>
      <w:r w:rsidR="00012851" w:rsidRPr="003539E0">
        <w:rPr>
          <w:rFonts w:ascii="Times New Roman" w:hAnsi="Times New Roman" w:cs="Times New Roman"/>
          <w:sz w:val="24"/>
          <w:szCs w:val="24"/>
        </w:rPr>
        <w:t xml:space="preserve">уса»,                                                                                               </w:t>
      </w:r>
    </w:p>
    <w:p w:rsidR="002E2518"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«Ф</w:t>
      </w:r>
      <w:r w:rsidR="009415B1" w:rsidRPr="003539E0">
        <w:rPr>
          <w:rFonts w:ascii="Times New Roman" w:hAnsi="Times New Roman" w:cs="Times New Roman"/>
          <w:sz w:val="24"/>
          <w:szCs w:val="24"/>
        </w:rPr>
        <w:t xml:space="preserve">ормирование сенсорных эталонов (цвет, форма, величина)». </w:t>
      </w:r>
      <w:r w:rsidRPr="003539E0">
        <w:rPr>
          <w:rFonts w:ascii="Times New Roman" w:hAnsi="Times New Roman" w:cs="Times New Roman"/>
          <w:sz w:val="24"/>
          <w:szCs w:val="24"/>
        </w:rPr>
        <w:t xml:space="preserve">              </w:t>
      </w:r>
    </w:p>
    <w:p w:rsidR="00DB3D8C" w:rsidRPr="003539E0"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Содержание каждого раздела представлено по принципу </w:t>
      </w:r>
      <w:proofErr w:type="gramStart"/>
      <w:r w:rsidR="009415B1" w:rsidRPr="003539E0">
        <w:rPr>
          <w:rFonts w:ascii="Times New Roman" w:hAnsi="Times New Roman" w:cs="Times New Roman"/>
          <w:sz w:val="24"/>
          <w:szCs w:val="24"/>
        </w:rPr>
        <w:t>от</w:t>
      </w:r>
      <w:proofErr w:type="gramEnd"/>
      <w:r w:rsidR="009415B1" w:rsidRPr="003539E0">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009415B1" w:rsidRPr="003539E0">
        <w:rPr>
          <w:rFonts w:ascii="Times New Roman" w:hAnsi="Times New Roman" w:cs="Times New Roman"/>
          <w:sz w:val="24"/>
          <w:szCs w:val="24"/>
        </w:rPr>
        <w:t>сенсорно-перцептивные</w:t>
      </w:r>
      <w:proofErr w:type="spellEnd"/>
      <w:r w:rsidR="009415B1" w:rsidRPr="003539E0">
        <w:rPr>
          <w:rFonts w:ascii="Times New Roman" w:hAnsi="Times New Roman" w:cs="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r w:rsidRPr="003539E0">
        <w:rPr>
          <w:rFonts w:ascii="Times New Roman" w:hAnsi="Times New Roman" w:cs="Times New Roman"/>
          <w:sz w:val="24"/>
          <w:szCs w:val="24"/>
        </w:rPr>
        <w:t xml:space="preserve">   </w:t>
      </w:r>
      <w:r w:rsidR="00DB3D8C" w:rsidRPr="003539E0">
        <w:rPr>
          <w:rFonts w:ascii="Times New Roman" w:hAnsi="Times New Roman" w:cs="Times New Roman"/>
          <w:sz w:val="24"/>
          <w:szCs w:val="24"/>
        </w:rPr>
        <w:t xml:space="preserve">                 </w:t>
      </w:r>
    </w:p>
    <w:p w:rsidR="002E2518" w:rsidRDefault="00012851" w:rsidP="003539E0">
      <w:pPr>
        <w:jc w:val="both"/>
        <w:rPr>
          <w:rFonts w:ascii="Times New Roman" w:hAnsi="Times New Roman" w:cs="Times New Roman"/>
          <w:sz w:val="24"/>
          <w:szCs w:val="24"/>
        </w:rPr>
      </w:pPr>
      <w:r w:rsidRPr="003539E0">
        <w:rPr>
          <w:rFonts w:ascii="Times New Roman" w:hAnsi="Times New Roman" w:cs="Times New Roman"/>
          <w:i/>
          <w:sz w:val="24"/>
          <w:szCs w:val="24"/>
        </w:rPr>
        <w:t xml:space="preserve"> </w:t>
      </w:r>
      <w:r w:rsidR="009415B1" w:rsidRPr="003539E0">
        <w:rPr>
          <w:rFonts w:ascii="Times New Roman" w:hAnsi="Times New Roman" w:cs="Times New Roman"/>
          <w:i/>
          <w:sz w:val="24"/>
          <w:szCs w:val="24"/>
        </w:rPr>
        <w:t>Зрительное восприятие:</w:t>
      </w:r>
      <w:r w:rsidR="009415B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функцию прослеживания взором;   </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накопления опыта реагирования на зрительные стимулы;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фиксации взгляда ребенка на лице взрослого, находящегося на расстоянии вытянутой руки;</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пространственное восприятие, развивая согласованные движения обоих глаз при использовании движущегося предмета (игрушки); </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стимулировать рассматривание предмета, захватывание ее рукой на доступном расстоянии для захвата; − развивать концентрацию зрительного внимания ребенка на предметах, находящихся рядом с ребенком, а также на небольшом удалении; </w:t>
      </w:r>
      <w:r w:rsidR="00012851" w:rsidRPr="003539E0">
        <w:rPr>
          <w:rFonts w:ascii="Times New Roman" w:hAnsi="Times New Roman" w:cs="Times New Roman"/>
          <w:sz w:val="24"/>
          <w:szCs w:val="24"/>
        </w:rPr>
        <w:t xml:space="preserve">                                     </w:t>
      </w:r>
    </w:p>
    <w:p w:rsidR="002E2518" w:rsidRDefault="0001285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развития у ребенка зрительного восприятия с опорой на другие виды ощущений и восприятия; </w:t>
      </w:r>
      <w:r w:rsidRPr="003539E0">
        <w:rPr>
          <w:rFonts w:ascii="Times New Roman" w:hAnsi="Times New Roman" w:cs="Times New Roman"/>
          <w:sz w:val="24"/>
          <w:szCs w:val="24"/>
        </w:rPr>
        <w:t xml:space="preserve">                                                                                                                </w:t>
      </w:r>
    </w:p>
    <w:p w:rsidR="002E2518" w:rsidRDefault="0001285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w:t>
      </w:r>
      <w:r w:rsidR="00DB3D8C" w:rsidRPr="003539E0">
        <w:rPr>
          <w:rFonts w:ascii="Times New Roman" w:hAnsi="Times New Roman" w:cs="Times New Roman"/>
          <w:sz w:val="24"/>
          <w:szCs w:val="24"/>
        </w:rPr>
        <w:t xml:space="preserve">шары, кубики, пирамидки и др.);                                                                                                                                         </w:t>
      </w:r>
    </w:p>
    <w:p w:rsidR="002E2518"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 </w:t>
      </w:r>
      <w:r w:rsidR="009415B1" w:rsidRPr="003539E0">
        <w:rPr>
          <w:rFonts w:ascii="Times New Roman" w:hAnsi="Times New Roman" w:cs="Times New Roman"/>
          <w:sz w:val="24"/>
          <w:szCs w:val="24"/>
        </w:rPr>
        <w:t xml:space="preserve">побуждать к действиям хватания, ощупывания и др.; </w:t>
      </w:r>
      <w:r w:rsidRPr="003539E0">
        <w:rPr>
          <w:rFonts w:ascii="Times New Roman" w:hAnsi="Times New Roman" w:cs="Times New Roman"/>
          <w:sz w:val="24"/>
          <w:szCs w:val="24"/>
        </w:rPr>
        <w:t xml:space="preserve">                                                                      </w:t>
      </w:r>
    </w:p>
    <w:p w:rsidR="002E2518"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 </w:t>
      </w:r>
      <w:r w:rsidR="009415B1" w:rsidRPr="003539E0">
        <w:rPr>
          <w:rFonts w:ascii="Times New Roman" w:hAnsi="Times New Roman" w:cs="Times New Roman"/>
          <w:sz w:val="24"/>
          <w:szCs w:val="24"/>
        </w:rPr>
        <w:t xml:space="preserve"> совершенствовать прослеживание и возникновение связи «глаз-рука» (предпосылки зрительно-моторной координации); </w:t>
      </w:r>
      <w:r w:rsidRPr="003539E0">
        <w:rPr>
          <w:rFonts w:ascii="Times New Roman" w:hAnsi="Times New Roman" w:cs="Times New Roman"/>
          <w:sz w:val="24"/>
          <w:szCs w:val="24"/>
        </w:rPr>
        <w:t xml:space="preserve">                                                                                                             </w:t>
      </w:r>
    </w:p>
    <w:p w:rsidR="009415B1" w:rsidRPr="003539E0"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выделять изображение объекта из фона.  </w:t>
      </w:r>
    </w:p>
    <w:p w:rsidR="006F3B7F" w:rsidRPr="003539E0"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i/>
          <w:sz w:val="24"/>
          <w:szCs w:val="24"/>
        </w:rPr>
        <w:t>Слуховое восприятие</w:t>
      </w:r>
      <w:r w:rsidRPr="003539E0">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 − стимулировать проявления </w:t>
      </w:r>
    </w:p>
    <w:p w:rsidR="002E2518" w:rsidRDefault="006F3B7F" w:rsidP="002E2518">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-35-                                                                                                                                                                </w:t>
      </w:r>
      <w:r w:rsidR="009415B1" w:rsidRPr="003539E0">
        <w:rPr>
          <w:rFonts w:ascii="Times New Roman" w:hAnsi="Times New Roman" w:cs="Times New Roman"/>
          <w:sz w:val="24"/>
          <w:szCs w:val="24"/>
        </w:rPr>
        <w:t>эмоциональных и двигательных реакций на звучание знакомых игрушек;</w:t>
      </w:r>
      <w:r w:rsidR="00DB3D8C"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w:t>
      </w:r>
      <w:r w:rsidR="006F3B7F" w:rsidRPr="003539E0">
        <w:rPr>
          <w:rFonts w:ascii="Times New Roman" w:hAnsi="Times New Roman" w:cs="Times New Roman"/>
          <w:sz w:val="24"/>
          <w:szCs w:val="24"/>
        </w:rPr>
        <w:t xml:space="preserve">                                               </w:t>
      </w:r>
    </w:p>
    <w:p w:rsidR="002E2518" w:rsidRDefault="006F3B7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r w:rsidR="00DB3D8C" w:rsidRPr="003539E0">
        <w:rPr>
          <w:rFonts w:ascii="Times New Roman" w:hAnsi="Times New Roman" w:cs="Times New Roman"/>
          <w:sz w:val="24"/>
          <w:szCs w:val="24"/>
        </w:rPr>
        <w:t xml:space="preserve">                                                                                                                     </w:t>
      </w:r>
    </w:p>
    <w:p w:rsidR="002E2518" w:rsidRDefault="00DB3D8C"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расширять диапазон узнаваемых звуков, знакомя с музыкальными звуками (дудочки, бубен, металлофон);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r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r w:rsidR="00DB3D8C"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6F3B7F" w:rsidRPr="003539E0" w:rsidRDefault="009415B1" w:rsidP="002E2518">
      <w:pPr>
        <w:rPr>
          <w:rFonts w:ascii="Times New Roman" w:hAnsi="Times New Roman" w:cs="Times New Roman"/>
          <w:sz w:val="24"/>
          <w:szCs w:val="24"/>
        </w:rPr>
      </w:pPr>
      <w:proofErr w:type="gramStart"/>
      <w:r w:rsidRPr="003539E0">
        <w:rPr>
          <w:rFonts w:ascii="Times New Roman" w:hAnsi="Times New Roman" w:cs="Times New Roman"/>
          <w:i/>
          <w:sz w:val="24"/>
          <w:szCs w:val="24"/>
        </w:rPr>
        <w:t>Кинестетическое восприятие:</w:t>
      </w:r>
      <w:r w:rsidR="00DB3D8C" w:rsidRPr="003539E0">
        <w:rPr>
          <w:rFonts w:ascii="Times New Roman" w:hAnsi="Times New Roman" w:cs="Times New Roman"/>
          <w:i/>
          <w:sz w:val="24"/>
          <w:szCs w:val="24"/>
        </w:rPr>
        <w:t xml:space="preserve">                                                                                                                                          </w:t>
      </w:r>
      <w:r w:rsidRPr="003539E0">
        <w:rPr>
          <w:rFonts w:ascii="Times New Roman" w:hAnsi="Times New Roman" w:cs="Times New Roman"/>
          <w:i/>
          <w:sz w:val="24"/>
          <w:szCs w:val="24"/>
        </w:rPr>
        <w:t xml:space="preserve"> </w:t>
      </w:r>
      <w:r w:rsidRPr="003539E0">
        <w:rPr>
          <w:rFonts w:ascii="Times New Roman" w:hAnsi="Times New Roman" w:cs="Times New Roman"/>
          <w:sz w:val="24"/>
          <w:szCs w:val="24"/>
        </w:rPr>
        <w:t xml:space="preserve">− активизировать позитивные эмоциональные реакции на прикосновение, поглаживание и другие тактильные стимулы улыбкой, ласковыми словами;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вызывать спокойные реакции на контакт руками и оказание физической помощи (рука в руке, рука на локте, плече и т.д.);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вызывать спокойные реакции на соприкосновение с различными материалами (дерево, </w:t>
      </w:r>
      <w:proofErr w:type="gramEnd"/>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6F3B7F" w:rsidRPr="003539E0" w:rsidRDefault="006F3B7F" w:rsidP="002E2518">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-36-</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металл, клейстер</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пластмасса, бумага, вода и др.), различными по температуре (холодный, теплый), фактуре (гладкий, шероховатый), вязкости (жидкий, густой, сыпучий);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тактильно-кинестетическое восприятие через</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накопление разнообразных ощущений на исходящую от объектов вибрацию;</w:t>
      </w:r>
      <w:proofErr w:type="gramEnd"/>
      <w:r w:rsidRPr="003539E0">
        <w:rPr>
          <w:rFonts w:ascii="Times New Roman" w:hAnsi="Times New Roman" w:cs="Times New Roman"/>
          <w:sz w:val="24"/>
          <w:szCs w:val="24"/>
        </w:rPr>
        <w:t xml:space="preserve">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развивать</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r w:rsidR="00DB3D8C" w:rsidRPr="003539E0">
        <w:rPr>
          <w:rFonts w:ascii="Times New Roman" w:hAnsi="Times New Roman" w:cs="Times New Roman"/>
          <w:sz w:val="24"/>
          <w:szCs w:val="24"/>
        </w:rPr>
        <w:t xml:space="preserve">                                               </w:t>
      </w:r>
    </w:p>
    <w:p w:rsidR="009415B1" w:rsidRPr="003539E0" w:rsidRDefault="00DB3D8C"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Start"/>
      <w:r w:rsidR="009415B1" w:rsidRPr="003539E0">
        <w:rPr>
          <w:rFonts w:ascii="Times New Roman" w:hAnsi="Times New Roman" w:cs="Times New Roman"/>
          <w:sz w:val="24"/>
          <w:szCs w:val="24"/>
        </w:rPr>
        <w:t>.</w:t>
      </w:r>
      <w:proofErr w:type="gram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w:t>
      </w:r>
      <w:proofErr w:type="gramStart"/>
      <w:r w:rsidR="009415B1" w:rsidRPr="003539E0">
        <w:rPr>
          <w:rFonts w:ascii="Times New Roman" w:hAnsi="Times New Roman" w:cs="Times New Roman"/>
          <w:sz w:val="24"/>
          <w:szCs w:val="24"/>
        </w:rPr>
        <w:t>ф</w:t>
      </w:r>
      <w:proofErr w:type="gramEnd"/>
      <w:r w:rsidR="009415B1" w:rsidRPr="003539E0">
        <w:rPr>
          <w:rFonts w:ascii="Times New Roman" w:hAnsi="Times New Roman" w:cs="Times New Roman"/>
          <w:sz w:val="24"/>
          <w:szCs w:val="24"/>
        </w:rPr>
        <w:t xml:space="preserve">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2E2518" w:rsidRDefault="009415B1" w:rsidP="003539E0">
      <w:pPr>
        <w:jc w:val="both"/>
        <w:rPr>
          <w:rFonts w:ascii="Times New Roman" w:hAnsi="Times New Roman" w:cs="Times New Roman"/>
          <w:sz w:val="24"/>
          <w:szCs w:val="24"/>
        </w:rPr>
      </w:pPr>
      <w:r w:rsidRPr="003539E0">
        <w:rPr>
          <w:rFonts w:ascii="Times New Roman" w:hAnsi="Times New Roman" w:cs="Times New Roman"/>
          <w:i/>
          <w:sz w:val="24"/>
          <w:szCs w:val="24"/>
        </w:rPr>
        <w:t>Восприятие вкуса:</w:t>
      </w:r>
      <w:r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различать продукты по вкусовым качествам (сладкий, горький, кислый, соленый);  </w:t>
      </w:r>
    </w:p>
    <w:p w:rsidR="009415B1" w:rsidRPr="003539E0" w:rsidRDefault="009415B1" w:rsidP="002E2518">
      <w:pPr>
        <w:spacing w:after="0"/>
        <w:jc w:val="both"/>
        <w:rPr>
          <w:rFonts w:ascii="Times New Roman" w:hAnsi="Times New Roman" w:cs="Times New Roman"/>
          <w:b/>
          <w:sz w:val="24"/>
          <w:szCs w:val="24"/>
        </w:rPr>
      </w:pPr>
      <w:r w:rsidRPr="003539E0">
        <w:rPr>
          <w:rFonts w:ascii="Times New Roman" w:hAnsi="Times New Roman" w:cs="Times New Roman"/>
          <w:sz w:val="24"/>
          <w:szCs w:val="24"/>
        </w:rPr>
        <w:t xml:space="preserve">− узнавать знакомые продукты на вкус (шоколад, груша и др.). </w:t>
      </w:r>
      <w:r w:rsidRPr="003539E0">
        <w:rPr>
          <w:rFonts w:ascii="Times New Roman" w:hAnsi="Times New Roman" w:cs="Times New Roman"/>
          <w:b/>
          <w:sz w:val="24"/>
          <w:szCs w:val="24"/>
        </w:rPr>
        <w:t xml:space="preserve"> </w:t>
      </w:r>
    </w:p>
    <w:p w:rsidR="002E2518" w:rsidRDefault="009415B1" w:rsidP="002E2518">
      <w:pPr>
        <w:spacing w:after="0"/>
        <w:jc w:val="both"/>
        <w:rPr>
          <w:rFonts w:ascii="Times New Roman" w:hAnsi="Times New Roman" w:cs="Times New Roman"/>
          <w:i/>
          <w:sz w:val="24"/>
          <w:szCs w:val="24"/>
        </w:rPr>
      </w:pPr>
      <w:r w:rsidRPr="003539E0">
        <w:rPr>
          <w:rFonts w:ascii="Times New Roman" w:hAnsi="Times New Roman" w:cs="Times New Roman"/>
          <w:i/>
          <w:sz w:val="24"/>
          <w:szCs w:val="24"/>
        </w:rPr>
        <w:t xml:space="preserve">Восприятие запаха: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вызывать спокойные реакции на запахи (п</w:t>
      </w:r>
      <w:r w:rsidR="00DB3D8C" w:rsidRPr="003539E0">
        <w:rPr>
          <w:rFonts w:ascii="Times New Roman" w:hAnsi="Times New Roman" w:cs="Times New Roman"/>
          <w:sz w:val="24"/>
          <w:szCs w:val="24"/>
        </w:rPr>
        <w:t xml:space="preserve">родуктов, растений);                         </w:t>
      </w:r>
    </w:p>
    <w:p w:rsidR="009415B1" w:rsidRPr="003539E0"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узнавать объекты по запаху (лимон, банан, какао и др.).  </w:t>
      </w:r>
    </w:p>
    <w:p w:rsidR="009415B1" w:rsidRPr="003539E0"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 xml:space="preserve">Формирование сенсорных эталонов </w:t>
      </w:r>
      <w:r w:rsidRPr="003539E0">
        <w:rPr>
          <w:rFonts w:ascii="Times New Roman" w:hAnsi="Times New Roman" w:cs="Times New Roman"/>
          <w:sz w:val="24"/>
          <w:szCs w:val="24"/>
        </w:rPr>
        <w:t>(цвет, форма, величина)</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обогащать опыт </w:t>
      </w:r>
      <w:proofErr w:type="spellStart"/>
      <w:r w:rsidRPr="003539E0">
        <w:rPr>
          <w:rFonts w:ascii="Times New Roman" w:hAnsi="Times New Roman" w:cs="Times New Roman"/>
          <w:sz w:val="24"/>
          <w:szCs w:val="24"/>
        </w:rPr>
        <w:t>манипулятивной</w:t>
      </w:r>
      <w:proofErr w:type="spellEnd"/>
      <w:r w:rsidRPr="003539E0">
        <w:rPr>
          <w:rFonts w:ascii="Times New Roman" w:hAnsi="Times New Roman" w:cs="Times New Roman"/>
          <w:sz w:val="24"/>
          <w:szCs w:val="24"/>
        </w:rPr>
        <w:t xml:space="preserve"> деятельности ребенка с предметами различной формы, величины, разного цвета;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ориентировку на внешние свойства и качества предметов, их отличие (по цвету, форме, величине) с использованием зрительного, </w:t>
      </w:r>
      <w:proofErr w:type="spellStart"/>
      <w:r w:rsidRPr="003539E0">
        <w:rPr>
          <w:rFonts w:ascii="Times New Roman" w:hAnsi="Times New Roman" w:cs="Times New Roman"/>
          <w:sz w:val="24"/>
          <w:szCs w:val="24"/>
        </w:rPr>
        <w:t>тактильнодвигательного</w:t>
      </w:r>
      <w:proofErr w:type="spellEnd"/>
      <w:r w:rsidRPr="003539E0">
        <w:rPr>
          <w:rFonts w:ascii="Times New Roman" w:hAnsi="Times New Roman" w:cs="Times New Roman"/>
          <w:sz w:val="24"/>
          <w:szCs w:val="24"/>
        </w:rPr>
        <w:t xml:space="preserve"> восприятия;</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сравнивать внешние свойства предметов («такой – не такой», «дай такой»);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способы сравнения разных свойств предметов (путем наложения и прикладывания).  </w:t>
      </w:r>
      <w:proofErr w:type="gramEnd"/>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 Формирование предметно-практических действий (ППД)  </w:t>
      </w:r>
    </w:p>
    <w:p w:rsidR="006F3B7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w:t>
      </w:r>
      <w:proofErr w:type="gramStart"/>
      <w:r w:rsidRPr="003539E0">
        <w:rPr>
          <w:rFonts w:ascii="Times New Roman" w:hAnsi="Times New Roman" w:cs="Times New Roman"/>
          <w:sz w:val="24"/>
          <w:szCs w:val="24"/>
        </w:rPr>
        <w:t>группы повышенного риска формирования РАС действия</w:t>
      </w:r>
      <w:proofErr w:type="gramEnd"/>
      <w:r w:rsidRPr="003539E0">
        <w:rPr>
          <w:rFonts w:ascii="Times New Roman" w:hAnsi="Times New Roman" w:cs="Times New Roman"/>
          <w:sz w:val="24"/>
          <w:szCs w:val="24"/>
        </w:rPr>
        <w:t xml:space="preserve"> с отдельными предметами нередко становятся стереотипными.</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 этой связи ребенку необходима специальная </w:t>
      </w:r>
      <w:proofErr w:type="spellStart"/>
      <w:r w:rsidRPr="003539E0">
        <w:rPr>
          <w:rFonts w:ascii="Times New Roman" w:hAnsi="Times New Roman" w:cs="Times New Roman"/>
          <w:sz w:val="24"/>
          <w:szCs w:val="24"/>
        </w:rPr>
        <w:t>коррекционнообучающая</w:t>
      </w:r>
      <w:proofErr w:type="spellEnd"/>
      <w:r w:rsidRPr="003539E0">
        <w:rPr>
          <w:rFonts w:ascii="Times New Roman" w:hAnsi="Times New Roman" w:cs="Times New Roman"/>
          <w:sz w:val="24"/>
          <w:szCs w:val="24"/>
        </w:rPr>
        <w:t xml:space="preserve"> помощь, направленная на формирование разнообразных видов </w:t>
      </w:r>
      <w:proofErr w:type="spellStart"/>
      <w:r w:rsidRPr="003539E0">
        <w:rPr>
          <w:rFonts w:ascii="Times New Roman" w:hAnsi="Times New Roman" w:cs="Times New Roman"/>
          <w:sz w:val="24"/>
          <w:szCs w:val="24"/>
        </w:rPr>
        <w:t>предметнопрактической</w:t>
      </w:r>
      <w:proofErr w:type="spellEnd"/>
      <w:r w:rsidRPr="003539E0">
        <w:rPr>
          <w:rFonts w:ascii="Times New Roman" w:hAnsi="Times New Roman" w:cs="Times New Roman"/>
          <w:sz w:val="24"/>
          <w:szCs w:val="24"/>
        </w:rPr>
        <w:t xml:space="preserve"> деятельности.</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Обучение начинается с формирования элементарных специфических манипуляций, </w:t>
      </w:r>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proofErr w:type="gramStart"/>
      <w:r w:rsidRPr="003539E0">
        <w:rPr>
          <w:rFonts w:ascii="Times New Roman" w:hAnsi="Times New Roman" w:cs="Times New Roman"/>
          <w:sz w:val="24"/>
          <w:szCs w:val="24"/>
        </w:rPr>
        <w:t xml:space="preserve">-37-                                                                                                                                                                                  </w:t>
      </w:r>
      <w:r w:rsidR="009415B1" w:rsidRPr="003539E0">
        <w:rPr>
          <w:rFonts w:ascii="Times New Roman" w:hAnsi="Times New Roman" w:cs="Times New Roman"/>
          <w:sz w:val="24"/>
          <w:szCs w:val="24"/>
        </w:rPr>
        <w:t xml:space="preserve">которые со временем преобразуются в произвольные целенаправленные действия с различными предметами и материалами. </w:t>
      </w:r>
      <w:r w:rsidR="00DB3D8C" w:rsidRPr="003539E0">
        <w:rPr>
          <w:rFonts w:ascii="Times New Roman" w:hAnsi="Times New Roman" w:cs="Times New Roman"/>
          <w:sz w:val="24"/>
          <w:szCs w:val="24"/>
        </w:rPr>
        <w:t xml:space="preserve">                                                                                </w:t>
      </w:r>
      <w:proofErr w:type="gramEnd"/>
    </w:p>
    <w:p w:rsidR="009415B1" w:rsidRPr="003539E0" w:rsidRDefault="00DB3D8C"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Данное направление включает три раздела:</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действия с материалами;                                                                                                                                               действия с предметами;                                                                                                                                                </w:t>
      </w:r>
      <w:r w:rsidR="009415B1" w:rsidRPr="003539E0">
        <w:rPr>
          <w:rFonts w:ascii="Times New Roman" w:hAnsi="Times New Roman" w:cs="Times New Roman"/>
          <w:sz w:val="24"/>
          <w:szCs w:val="24"/>
        </w:rPr>
        <w:t xml:space="preserve">количественные представления.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материалами формируются предпосылки базовых представлений о количестве: «один - много».  </w:t>
      </w:r>
    </w:p>
    <w:p w:rsidR="006F5A70" w:rsidRDefault="009415B1" w:rsidP="006F5A70">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Действия с материалами</w:t>
      </w:r>
      <w:r w:rsidRPr="003539E0">
        <w:rPr>
          <w:rFonts w:ascii="Times New Roman" w:hAnsi="Times New Roman" w:cs="Times New Roman"/>
          <w:sz w:val="24"/>
          <w:szCs w:val="24"/>
        </w:rPr>
        <w:t>:</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умения: сминать, разрывать, размазывать, разминать, пересыпать, переливать, наматывать различный материал; </w:t>
      </w:r>
      <w:r w:rsidR="00DB3D8C" w:rsidRPr="003539E0">
        <w:rPr>
          <w:rFonts w:ascii="Times New Roman" w:hAnsi="Times New Roman" w:cs="Times New Roman"/>
          <w:sz w:val="24"/>
          <w:szCs w:val="24"/>
        </w:rPr>
        <w:t xml:space="preserve">                                                                               </w:t>
      </w:r>
      <w:proofErr w:type="gramEnd"/>
    </w:p>
    <w:p w:rsidR="009415B1" w:rsidRPr="003539E0" w:rsidRDefault="00DB3D8C" w:rsidP="006F5A70">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знакомить со свойствами отдельных материалов (</w:t>
      </w:r>
      <w:proofErr w:type="gramStart"/>
      <w:r w:rsidR="009415B1" w:rsidRPr="003539E0">
        <w:rPr>
          <w:rFonts w:ascii="Times New Roman" w:hAnsi="Times New Roman" w:cs="Times New Roman"/>
          <w:sz w:val="24"/>
          <w:szCs w:val="24"/>
        </w:rPr>
        <w:t>мягкий</w:t>
      </w:r>
      <w:proofErr w:type="gramEnd"/>
      <w:r w:rsidR="009415B1" w:rsidRPr="003539E0">
        <w:rPr>
          <w:rFonts w:ascii="Times New Roman" w:hAnsi="Times New Roman" w:cs="Times New Roman"/>
          <w:sz w:val="24"/>
          <w:szCs w:val="24"/>
        </w:rPr>
        <w:t xml:space="preserve">, твёрдый, текучий, сыпучий, пластичный и др.) </w:t>
      </w:r>
      <w:r w:rsidR="009415B1" w:rsidRPr="003539E0">
        <w:rPr>
          <w:rFonts w:ascii="Times New Roman" w:hAnsi="Times New Roman" w:cs="Times New Roman"/>
          <w:b/>
          <w:sz w:val="24"/>
          <w:szCs w:val="24"/>
        </w:rPr>
        <w:t xml:space="preserve"> </w:t>
      </w:r>
    </w:p>
    <w:p w:rsidR="006F5A70" w:rsidRDefault="009415B1" w:rsidP="006F5A70">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Действия с предметами</w:t>
      </w:r>
      <w:r w:rsidRPr="003539E0">
        <w:rPr>
          <w:rFonts w:ascii="Times New Roman" w:hAnsi="Times New Roman" w:cs="Times New Roman"/>
          <w:sz w:val="24"/>
          <w:szCs w:val="24"/>
        </w:rPr>
        <w:t>:</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w:t>
      </w:r>
      <w:proofErr w:type="spellStart"/>
      <w:r w:rsidRPr="003539E0">
        <w:rPr>
          <w:rFonts w:ascii="Times New Roman" w:hAnsi="Times New Roman" w:cs="Times New Roman"/>
          <w:sz w:val="24"/>
          <w:szCs w:val="24"/>
        </w:rPr>
        <w:t>манипулятивные</w:t>
      </w:r>
      <w:proofErr w:type="spellEnd"/>
      <w:r w:rsidRPr="003539E0">
        <w:rPr>
          <w:rFonts w:ascii="Times New Roman" w:hAnsi="Times New Roman" w:cs="Times New Roman"/>
          <w:sz w:val="24"/>
          <w:szCs w:val="24"/>
        </w:rPr>
        <w:t xml:space="preserve"> действия с предметами;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захватывать, удерживать, отпускать предмет;</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толкать предмет от себя и тянуть предмет по направлению к себе;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умения вращать, нажимать, сжимать предмет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вынимать / складывать предметы из ёмкости  / в ёмкость, перекладывать предметы из одной ёмкости в другую;</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вставлять предметы в отверстия, нанизывать предметы на стержень, нить; </w:t>
      </w:r>
      <w:r w:rsidR="00DB3D8C" w:rsidRPr="003539E0">
        <w:rPr>
          <w:rFonts w:ascii="Times New Roman" w:hAnsi="Times New Roman" w:cs="Times New Roman"/>
          <w:sz w:val="24"/>
          <w:szCs w:val="24"/>
        </w:rPr>
        <w:t xml:space="preserve">                         </w:t>
      </w:r>
      <w:proofErr w:type="gramEnd"/>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активизировать ППД (хватания, бросания, нанизывания, вращения и др.) при использовании совместных или подражательных действий (NB!</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xml:space="preserve">Опасность формирования </w:t>
      </w:r>
      <w:proofErr w:type="spellStart"/>
      <w:r w:rsidR="009415B1" w:rsidRPr="003539E0">
        <w:rPr>
          <w:rFonts w:ascii="Times New Roman" w:hAnsi="Times New Roman" w:cs="Times New Roman"/>
          <w:sz w:val="24"/>
          <w:szCs w:val="24"/>
        </w:rPr>
        <w:t>стереотпий</w:t>
      </w:r>
      <w:proofErr w:type="spell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формировать способы усвоения общественного опыта (действия по подражанию, образцу и речевой инструкции);</w:t>
      </w:r>
      <w:r w:rsidRPr="003539E0">
        <w:rPr>
          <w:rFonts w:ascii="Times New Roman" w:hAnsi="Times New Roman" w:cs="Times New Roman"/>
          <w:sz w:val="24"/>
          <w:szCs w:val="24"/>
        </w:rPr>
        <w:t xml:space="preserve">                                                                                                                     </w:t>
      </w:r>
      <w:proofErr w:type="gramEnd"/>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r w:rsidR="00DB3D8C" w:rsidRPr="003539E0">
        <w:rPr>
          <w:rFonts w:ascii="Times New Roman" w:hAnsi="Times New Roman" w:cs="Times New Roman"/>
          <w:sz w:val="24"/>
          <w:szCs w:val="24"/>
        </w:rPr>
        <w:t xml:space="preserve">                                                                              </w:t>
      </w:r>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создавать условия для развития познавательной активности ребенка через выделение предметов из окружающей среды; </w:t>
      </w:r>
      <w:r w:rsidRPr="003539E0">
        <w:rPr>
          <w:rFonts w:ascii="Times New Roman" w:hAnsi="Times New Roman" w:cs="Times New Roman"/>
          <w:sz w:val="24"/>
          <w:szCs w:val="24"/>
        </w:rPr>
        <w:t xml:space="preserve">                                                                                                                        </w:t>
      </w:r>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целенаправленно с игрушками и другими предметами по подражанию в процессе предметно-игровых действий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(вставить фигурки в пазы; расставить матрешки в свои домики и т.д.); </w:t>
      </w:r>
      <w:r w:rsidRPr="003539E0">
        <w:rPr>
          <w:rFonts w:ascii="Times New Roman" w:hAnsi="Times New Roman" w:cs="Times New Roman"/>
          <w:sz w:val="24"/>
          <w:szCs w:val="24"/>
        </w:rPr>
        <w:t xml:space="preserve">                                                                                           </w:t>
      </w:r>
    </w:p>
    <w:p w:rsidR="009415B1" w:rsidRPr="003539E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целенаправленно с игрушками на колёсах (катать каталку, катать коляску с игрушкой, и др.).  </w:t>
      </w:r>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-38-</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i/>
          <w:sz w:val="24"/>
          <w:szCs w:val="24"/>
        </w:rPr>
        <w:t>Предпосылки количественных представлений</w:t>
      </w:r>
      <w:r w:rsidR="00AD5B59" w:rsidRPr="003539E0">
        <w:rPr>
          <w:rFonts w:ascii="Times New Roman" w:hAnsi="Times New Roman" w:cs="Times New Roman"/>
          <w:i/>
          <w:sz w:val="24"/>
          <w:szCs w:val="24"/>
        </w:rPr>
        <w:t xml:space="preserve"> </w:t>
      </w:r>
      <w:r w:rsidRPr="003539E0">
        <w:rPr>
          <w:rFonts w:ascii="Times New Roman" w:hAnsi="Times New Roman" w:cs="Times New Roman"/>
          <w:i/>
          <w:sz w:val="24"/>
          <w:szCs w:val="24"/>
        </w:rPr>
        <w:t xml:space="preserve"> </w:t>
      </w:r>
      <w:r w:rsidRPr="003539E0">
        <w:rPr>
          <w:rFonts w:ascii="Times New Roman" w:hAnsi="Times New Roman" w:cs="Times New Roman"/>
          <w:sz w:val="24"/>
          <w:szCs w:val="24"/>
        </w:rPr>
        <w:t xml:space="preserve">- создавать условия для накопления детьми опыта практических действий с предметами и материалами;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выделять, различать множества по качественным признакам;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практические способы ориентировки, сравнения (наложение, использование мерки);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выделять «один – много»; </w:t>
      </w:r>
      <w:r w:rsidRPr="003539E0">
        <w:rPr>
          <w:rFonts w:ascii="Times New Roman" w:hAnsi="Times New Roman" w:cs="Times New Roman"/>
          <w:b/>
          <w:sz w:val="24"/>
          <w:szCs w:val="24"/>
        </w:rPr>
        <w:t xml:space="preserve"> </w:t>
      </w:r>
    </w:p>
    <w:p w:rsidR="00AD5B59"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3) Представления об окружающем мире (социальном, природном)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Представления об окружающем мире начинают активно формироваться у ребенка в первый год жизни. Данное направление </w:t>
      </w:r>
      <w:proofErr w:type="gramStart"/>
      <w:r w:rsidRPr="003539E0">
        <w:rPr>
          <w:rFonts w:ascii="Times New Roman" w:hAnsi="Times New Roman" w:cs="Times New Roman"/>
          <w:sz w:val="24"/>
          <w:szCs w:val="24"/>
        </w:rPr>
        <w:t>развития детей группы повышенного риска формирования РАС</w:t>
      </w:r>
      <w:proofErr w:type="gramEnd"/>
      <w:r w:rsidRPr="003539E0">
        <w:rPr>
          <w:rFonts w:ascii="Times New Roman" w:hAnsi="Times New Roman" w:cs="Times New Roman"/>
          <w:sz w:val="24"/>
          <w:szCs w:val="24"/>
        </w:rPr>
        <w:t xml:space="preserve">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w:t>
      </w:r>
      <w:r w:rsidR="00AD5B59" w:rsidRPr="003539E0">
        <w:rPr>
          <w:rFonts w:ascii="Times New Roman" w:hAnsi="Times New Roman" w:cs="Times New Roman"/>
          <w:sz w:val="24"/>
          <w:szCs w:val="24"/>
        </w:rPr>
        <w:t xml:space="preserve">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Направление «Представления об окружающем мире» включает два раздела: </w:t>
      </w:r>
      <w:proofErr w:type="gramStart"/>
      <w:r w:rsidRPr="003539E0">
        <w:rPr>
          <w:rFonts w:ascii="Times New Roman" w:hAnsi="Times New Roman" w:cs="Times New Roman"/>
          <w:sz w:val="24"/>
          <w:szCs w:val="24"/>
        </w:rPr>
        <w:t xml:space="preserve">«Окружающий (ближайший) социальный мир» (семья, дом, детский </w:t>
      </w:r>
      <w:r w:rsidR="00AD5B59" w:rsidRPr="003539E0">
        <w:rPr>
          <w:rFonts w:ascii="Times New Roman" w:hAnsi="Times New Roman" w:cs="Times New Roman"/>
          <w:sz w:val="24"/>
          <w:szCs w:val="24"/>
        </w:rPr>
        <w:t xml:space="preserve">сад, игрушки и предметы быта)                                                                                                                                             </w:t>
      </w:r>
      <w:r w:rsidRPr="003539E0">
        <w:rPr>
          <w:rFonts w:ascii="Times New Roman" w:hAnsi="Times New Roman" w:cs="Times New Roman"/>
          <w:sz w:val="24"/>
          <w:szCs w:val="24"/>
        </w:rPr>
        <w:t>«Окружающий природный мир» (растения, животные, птицы, объекты и явления при</w:t>
      </w:r>
      <w:r w:rsidR="00AD5B59" w:rsidRPr="003539E0">
        <w:rPr>
          <w:rFonts w:ascii="Times New Roman" w:hAnsi="Times New Roman" w:cs="Times New Roman"/>
          <w:sz w:val="24"/>
          <w:szCs w:val="24"/>
        </w:rPr>
        <w:t>роды, временные представления.)</w:t>
      </w:r>
      <w:proofErr w:type="gramEnd"/>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 Окружающий (ближайший) социальный мир </w:t>
      </w:r>
      <w:r w:rsidR="00AD5B59"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различать и узнавать близких взрослых (маму, папу, братьев, сестёр и др.);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w:t>
      </w:r>
      <w:r w:rsidR="00AD5B59" w:rsidRPr="003539E0">
        <w:rPr>
          <w:rFonts w:ascii="Times New Roman" w:hAnsi="Times New Roman" w:cs="Times New Roman"/>
          <w:sz w:val="24"/>
          <w:szCs w:val="24"/>
        </w:rPr>
        <w:t xml:space="preserve">                                  </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развивать интерес к игрушкам и другим предметам, действиям с ними;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использовать игрушки соответственно их функциональному назначению;</w:t>
      </w:r>
      <w:r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развивать интерес ребенка к изучению своей квартиры, дома, двора (например, подносить его к окну, проговаривая:</w:t>
      </w:r>
      <w:proofErr w:type="gramEnd"/>
      <w:r w:rsidRPr="003539E0">
        <w:rPr>
          <w:rFonts w:ascii="Times New Roman" w:hAnsi="Times New Roman" w:cs="Times New Roman"/>
          <w:sz w:val="24"/>
          <w:szCs w:val="24"/>
        </w:rPr>
        <w:t xml:space="preserve"> «Это окно. Там двор. </w:t>
      </w:r>
      <w:proofErr w:type="gramStart"/>
      <w:r w:rsidRPr="003539E0">
        <w:rPr>
          <w:rFonts w:ascii="Times New Roman" w:hAnsi="Times New Roman" w:cs="Times New Roman"/>
          <w:sz w:val="24"/>
          <w:szCs w:val="24"/>
        </w:rPr>
        <w:t xml:space="preserve">Во дворе деревья, кусты и т. п.»), входить с ребенком в другие комнаты, сопровождая немногословными речевыми комментариями то, что он видит;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попадает ребенку в поле зрения;</w:t>
      </w:r>
      <w:r w:rsidR="00AD5B59" w:rsidRPr="003539E0">
        <w:rPr>
          <w:rFonts w:ascii="Times New Roman" w:hAnsi="Times New Roman" w:cs="Times New Roman"/>
          <w:sz w:val="24"/>
          <w:szCs w:val="24"/>
        </w:rPr>
        <w:t xml:space="preserve">                                                        </w:t>
      </w:r>
      <w:proofErr w:type="gramEnd"/>
    </w:p>
    <w:p w:rsidR="006F3B7F" w:rsidRPr="003539E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rsidRPr="003539E0">
        <w:rPr>
          <w:rFonts w:ascii="Times New Roman" w:hAnsi="Times New Roman" w:cs="Times New Roman"/>
          <w:sz w:val="24"/>
          <w:szCs w:val="24"/>
        </w:rPr>
        <w:t xml:space="preserve"> «Машина едет: </w:t>
      </w:r>
      <w:proofErr w:type="spellStart"/>
      <w:r w:rsidRPr="003539E0">
        <w:rPr>
          <w:rFonts w:ascii="Times New Roman" w:hAnsi="Times New Roman" w:cs="Times New Roman"/>
          <w:sz w:val="24"/>
          <w:szCs w:val="24"/>
        </w:rPr>
        <w:t>би-би</w:t>
      </w:r>
      <w:proofErr w:type="spell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«Самолет гудит: у-у-у»); за птицами, животными (например: «птичка полетела», «кошка сидит», «собачка бегает, лает» и т.д.); </w:t>
      </w:r>
      <w:r w:rsidR="00AD5B59" w:rsidRPr="003539E0">
        <w:rPr>
          <w:rFonts w:ascii="Times New Roman" w:hAnsi="Times New Roman" w:cs="Times New Roman"/>
          <w:sz w:val="24"/>
          <w:szCs w:val="24"/>
        </w:rPr>
        <w:t xml:space="preserve">       </w:t>
      </w:r>
      <w:proofErr w:type="gramEnd"/>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-39-</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xml:space="preserve">− обращать внимание ребёнка на явления природы: дождь, снег, ветер, ночь – темно, день – светло и т.д.; </w:t>
      </w:r>
      <w:r w:rsidRPr="003539E0">
        <w:rPr>
          <w:rFonts w:ascii="Times New Roman" w:hAnsi="Times New Roman" w:cs="Times New Roman"/>
          <w:sz w:val="24"/>
          <w:szCs w:val="24"/>
        </w:rPr>
        <w:t xml:space="preserve">                                                                                                                            </w:t>
      </w:r>
      <w:proofErr w:type="gramEnd"/>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r w:rsidRPr="003539E0">
        <w:rPr>
          <w:rFonts w:ascii="Times New Roman" w:hAnsi="Times New Roman" w:cs="Times New Roman"/>
          <w:sz w:val="24"/>
          <w:szCs w:val="24"/>
        </w:rPr>
        <w:t xml:space="preserve">                   </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r w:rsidRPr="003539E0">
        <w:rPr>
          <w:rFonts w:ascii="Times New Roman" w:hAnsi="Times New Roman" w:cs="Times New Roman"/>
          <w:sz w:val="24"/>
          <w:szCs w:val="24"/>
        </w:rPr>
        <w:t xml:space="preserve">        </w:t>
      </w:r>
    </w:p>
    <w:p w:rsidR="009415B1" w:rsidRPr="003539E0" w:rsidRDefault="00AD5B59"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b/>
          <w:sz w:val="24"/>
          <w:szCs w:val="24"/>
        </w:rPr>
        <w:t>2.2.1.3. Речевое развитие</w:t>
      </w:r>
      <w:r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proofErr w:type="spellStart"/>
      <w:r w:rsidRPr="003539E0">
        <w:rPr>
          <w:rFonts w:ascii="Times New Roman" w:hAnsi="Times New Roman" w:cs="Times New Roman"/>
          <w:sz w:val="24"/>
          <w:szCs w:val="24"/>
        </w:rPr>
        <w:t>несформированность</w:t>
      </w:r>
      <w:proofErr w:type="spellEnd"/>
      <w:r w:rsidRPr="003539E0">
        <w:rPr>
          <w:rFonts w:ascii="Times New Roman" w:hAnsi="Times New Roman" w:cs="Times New Roman"/>
          <w:sz w:val="24"/>
          <w:szCs w:val="24"/>
        </w:rPr>
        <w:t xml:space="preserve"> языковых средств и/или недоразвитие речи и ее функций: коммуникативной, познавательной, регулирующей.</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r w:rsidR="00AD5B59" w:rsidRPr="003539E0">
        <w:rPr>
          <w:rFonts w:ascii="Times New Roman" w:hAnsi="Times New Roman" w:cs="Times New Roman"/>
          <w:sz w:val="24"/>
          <w:szCs w:val="24"/>
        </w:rPr>
        <w:t xml:space="preserve">                                                                                 </w:t>
      </w:r>
    </w:p>
    <w:p w:rsidR="009415B1" w:rsidRPr="003539E0" w:rsidRDefault="00AD5B59"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Цель речевого развития</w:t>
      </w:r>
      <w:r w:rsidR="009415B1" w:rsidRPr="003539E0">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Примерная программа представлена следующими разделами:</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развитие потребности в общении,</w:t>
      </w:r>
      <w:r w:rsidRPr="003539E0">
        <w:rPr>
          <w:rFonts w:ascii="Times New Roman" w:hAnsi="Times New Roman" w:cs="Times New Roman"/>
          <w:sz w:val="24"/>
          <w:szCs w:val="24"/>
        </w:rPr>
        <w:t xml:space="preserve">  </w:t>
      </w:r>
      <w:r w:rsidR="006F5A70">
        <w:rPr>
          <w:rFonts w:ascii="Times New Roman" w:hAnsi="Times New Roman" w:cs="Times New Roman"/>
          <w:sz w:val="24"/>
          <w:szCs w:val="24"/>
        </w:rPr>
        <w:t>ра</w:t>
      </w:r>
      <w:r w:rsidRPr="003539E0">
        <w:rPr>
          <w:rFonts w:ascii="Times New Roman" w:hAnsi="Times New Roman" w:cs="Times New Roman"/>
          <w:sz w:val="24"/>
          <w:szCs w:val="24"/>
        </w:rPr>
        <w:t xml:space="preserve">звитие понимания речи,                                                                                         </w:t>
      </w:r>
      <w:r w:rsidR="009415B1" w:rsidRPr="003539E0">
        <w:rPr>
          <w:rFonts w:ascii="Times New Roman" w:hAnsi="Times New Roman" w:cs="Times New Roman"/>
          <w:sz w:val="24"/>
          <w:szCs w:val="24"/>
        </w:rPr>
        <w:t xml:space="preserve">развитие экспрессивной речи.   </w:t>
      </w:r>
    </w:p>
    <w:p w:rsidR="006F3B7F" w:rsidRPr="003539E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1) Развитие потребности в общении:</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аффективно-личностные связи у ребенка с близкими взрослыми как основу возникновения интереса к общению;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эмоциональные средства общения ребенка с близкими взрослыми;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умение принимать контакт,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умения откликаться на свое имя;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потребность в речевых высказываниях с целью общения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 формировать понимание жестовой инструкции взрослого с речевым сопровождением, используя элементарные жесты во взаимодействии с педагогом;</w:t>
      </w:r>
      <w:r w:rsidR="00AF0A9A" w:rsidRPr="003539E0">
        <w:rPr>
          <w:rFonts w:ascii="Times New Roman" w:hAnsi="Times New Roman" w:cs="Times New Roman"/>
          <w:sz w:val="24"/>
          <w:szCs w:val="24"/>
        </w:rPr>
        <w:t xml:space="preserve">  </w:t>
      </w:r>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-40-</w:t>
      </w:r>
      <w:r w:rsidR="00AF0A9A" w:rsidRPr="003539E0">
        <w:rPr>
          <w:rFonts w:ascii="Times New Roman" w:hAnsi="Times New Roman" w:cs="Times New Roman"/>
          <w:sz w:val="24"/>
          <w:szCs w:val="24"/>
        </w:rPr>
        <w:t xml:space="preserve">            </w:t>
      </w:r>
    </w:p>
    <w:p w:rsidR="006F5A70" w:rsidRDefault="006F3B7F"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использовать доступные средства коммуникации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(жесты, слова: «привет, пока, на, дай»);  </w:t>
      </w:r>
    </w:p>
    <w:p w:rsidR="009415B1" w:rsidRPr="003539E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стимулировать речевые проявления и инициативу детей: обращения, просьбы, требования;</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речевые реакции в процессе общения с близким взрослым.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2) Развитие понимания речи:</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развития слухового восприятия при использовании различных игр с музыкальными игрушками;</w:t>
      </w:r>
      <w:r w:rsidR="00AF0A9A" w:rsidRPr="003539E0">
        <w:rPr>
          <w:rFonts w:ascii="Times New Roman" w:hAnsi="Times New Roman" w:cs="Times New Roman"/>
          <w:sz w:val="24"/>
          <w:szCs w:val="24"/>
        </w:rPr>
        <w:t xml:space="preserve">                                                                                                              </w:t>
      </w:r>
      <w:proofErr w:type="gramEnd"/>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умение находить близко расположенный предмет, который называет взрослый;</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учить по просьбе находить</w:t>
      </w:r>
      <w:proofErr w:type="gramEnd"/>
      <w:r w:rsidRPr="003539E0">
        <w:rPr>
          <w:rFonts w:ascii="Times New Roman" w:hAnsi="Times New Roman" w:cs="Times New Roman"/>
          <w:sz w:val="24"/>
          <w:szCs w:val="24"/>
        </w:rPr>
        <w:t xml:space="preserve"> и приносить игрушку, которая расположена далеко от ребенка;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выполнять запрет: «Нельзя!», «Стоп!»; </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формировать взаимосвязь между движением и его словесным обозначением, комментируя действия ребенка и собственные движения речью; − учить выполнять просьбы, подкрепленные жестом: </w:t>
      </w:r>
      <w:proofErr w:type="gramStart"/>
      <w:r w:rsidRPr="003539E0">
        <w:rPr>
          <w:rFonts w:ascii="Times New Roman" w:hAnsi="Times New Roman" w:cs="Times New Roman"/>
          <w:sz w:val="24"/>
          <w:szCs w:val="24"/>
        </w:rPr>
        <w:t xml:space="preserve">«Дай!»;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выполнять простые инструкции сопровождаемые, соответствующим жестом: «иди ко мне», «сядь» и т.д.;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выполнять простые инструкции, предъявляемые без жеста;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учить детей слушать песенки взрослого, стихи, фиксировать  взгляд на артикуляции взрослого;</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активизировать речевые реакции детей, совместно рассматривая предметы, игрушки, картинки и т.д.; </w:t>
      </w:r>
      <w:r w:rsidR="00AF0A9A" w:rsidRPr="003539E0">
        <w:rPr>
          <w:rFonts w:ascii="Times New Roman" w:hAnsi="Times New Roman" w:cs="Times New Roman"/>
          <w:sz w:val="24"/>
          <w:szCs w:val="24"/>
        </w:rPr>
        <w:t xml:space="preserve">                                                                                                                                                            </w:t>
      </w:r>
      <w:proofErr w:type="gramEnd"/>
    </w:p>
    <w:p w:rsidR="009415B1" w:rsidRPr="003539E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показывать по просьбе знакомые предметы и их изображения.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3) развитие экспрессивной речи, в том числе средствами невербальной коммуникации: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использование жеста, указывающего на желаемый объект, что бы </w:t>
      </w:r>
      <w:proofErr w:type="gramStart"/>
      <w:r w:rsidRPr="003539E0">
        <w:rPr>
          <w:rFonts w:ascii="Times New Roman" w:hAnsi="Times New Roman" w:cs="Times New Roman"/>
          <w:sz w:val="24"/>
          <w:szCs w:val="24"/>
        </w:rPr>
        <w:t>выразить просьбу</w:t>
      </w:r>
      <w:proofErr w:type="gramEnd"/>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выражать просьбу с помощью вокализации, которая может сопровождаться взглядом и/или жестом, указывающим на желаемый предмет;</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выражать просьбу о помощи, протягивая предмет взрослому; </w:t>
      </w:r>
      <w:r w:rsidR="00AF0A9A" w:rsidRPr="003539E0">
        <w:rPr>
          <w:rFonts w:ascii="Times New Roman" w:hAnsi="Times New Roman" w:cs="Times New Roman"/>
          <w:sz w:val="24"/>
          <w:szCs w:val="24"/>
        </w:rPr>
        <w:t xml:space="preserve">                                           </w:t>
      </w:r>
    </w:p>
    <w:p w:rsidR="006F3B7F" w:rsidRPr="003539E0" w:rsidRDefault="00AF0A9A"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произнесение звуков/слогов/слов по очереди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выражать отказ социально адекватными средствами (например, движением головы или кисти); </w:t>
      </w:r>
      <w:r w:rsidRPr="003539E0">
        <w:rPr>
          <w:rFonts w:ascii="Times New Roman" w:hAnsi="Times New Roman" w:cs="Times New Roman"/>
          <w:sz w:val="24"/>
          <w:szCs w:val="24"/>
        </w:rPr>
        <w:t xml:space="preserve">            </w:t>
      </w: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3B7F" w:rsidRPr="003539E0" w:rsidRDefault="006F3B7F" w:rsidP="00FB4E62">
      <w:pPr>
        <w:spacing w:after="0"/>
        <w:jc w:val="right"/>
        <w:rPr>
          <w:rFonts w:ascii="Times New Roman" w:hAnsi="Times New Roman" w:cs="Times New Roman"/>
          <w:sz w:val="24"/>
          <w:szCs w:val="24"/>
        </w:rPr>
      </w:pPr>
      <w:r w:rsidRPr="003539E0">
        <w:rPr>
          <w:rFonts w:ascii="Times New Roman" w:hAnsi="Times New Roman" w:cs="Times New Roman"/>
          <w:sz w:val="24"/>
          <w:szCs w:val="24"/>
        </w:rPr>
        <w:lastRenderedPageBreak/>
        <w:t>-41-</w:t>
      </w:r>
    </w:p>
    <w:p w:rsidR="006F5A70" w:rsidRDefault="00AF0A9A"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указывать пальцем на близко (до 1м) расположенный желаемый предмет;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фиксацию взгляда на лице взрослого, для получения желаемого предмета;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делать выбор, показывая пальцем на один из 2-х предложенных предметов;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использование вокализации/звука/слога/слова и взгляда для выражения просьбы;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учить показывать указательным пальцем на желаемый отдаленно расположенный (1 и более метров) предмет;</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развития активных вокализаций;</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произнесение пяти и более согласных в спонтанной вокализации и лепете;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подражать действиям губ взрослого в русле простой артикуляционной гимнастики;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побуждать к звукоподражанию;   </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активизации детей к речевым высказываниям в результате действий с игрушками («паровоз – </w:t>
      </w:r>
      <w:proofErr w:type="spellStart"/>
      <w:proofErr w:type="gramStart"/>
      <w:r w:rsidRPr="003539E0">
        <w:rPr>
          <w:rFonts w:ascii="Times New Roman" w:hAnsi="Times New Roman" w:cs="Times New Roman"/>
          <w:sz w:val="24"/>
          <w:szCs w:val="24"/>
        </w:rPr>
        <w:t>ту-ту</w:t>
      </w:r>
      <w:proofErr w:type="spellEnd"/>
      <w:proofErr w:type="gramEnd"/>
      <w:r w:rsidRPr="003539E0">
        <w:rPr>
          <w:rFonts w:ascii="Times New Roman" w:hAnsi="Times New Roman" w:cs="Times New Roman"/>
          <w:sz w:val="24"/>
          <w:szCs w:val="24"/>
        </w:rPr>
        <w:t xml:space="preserve">», «самолет - </w:t>
      </w:r>
      <w:proofErr w:type="spellStart"/>
      <w:r w:rsidRPr="003539E0">
        <w:rPr>
          <w:rFonts w:ascii="Times New Roman" w:hAnsi="Times New Roman" w:cs="Times New Roman"/>
          <w:sz w:val="24"/>
          <w:szCs w:val="24"/>
        </w:rPr>
        <w:t>ууу</w:t>
      </w:r>
      <w:proofErr w:type="spellEnd"/>
      <w:r w:rsidRPr="003539E0">
        <w:rPr>
          <w:rFonts w:ascii="Times New Roman" w:hAnsi="Times New Roman" w:cs="Times New Roman"/>
          <w:sz w:val="24"/>
          <w:szCs w:val="24"/>
        </w:rPr>
        <w:t>»);</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6F3B7F" w:rsidRPr="003539E0">
        <w:rPr>
          <w:rFonts w:ascii="Times New Roman" w:hAnsi="Times New Roman" w:cs="Times New Roman"/>
          <w:sz w:val="24"/>
          <w:szCs w:val="24"/>
        </w:rPr>
        <w:t xml:space="preserve">                               </w:t>
      </w:r>
    </w:p>
    <w:p w:rsidR="009415B1" w:rsidRPr="003539E0" w:rsidRDefault="006F3B7F"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отвечать на вопросы: «Хочешь пить?» – «Да! Нет!»,  выражать свои потребности словом: «Дай пить», «Хочу сок», «Хочу спать»</w:t>
      </w:r>
      <w:r w:rsidR="00AF0A9A" w:rsidRPr="003539E0">
        <w:rPr>
          <w:rFonts w:ascii="Times New Roman" w:hAnsi="Times New Roman" w:cs="Times New Roman"/>
          <w:sz w:val="24"/>
          <w:szCs w:val="24"/>
        </w:rPr>
        <w:t xml:space="preserve"> (в дальнейшем – с обращением).</w:t>
      </w:r>
      <w:r w:rsidR="009415B1" w:rsidRPr="003539E0">
        <w:rPr>
          <w:rFonts w:ascii="Times New Roman" w:hAnsi="Times New Roman" w:cs="Times New Roman"/>
          <w:sz w:val="24"/>
          <w:szCs w:val="24"/>
        </w:rPr>
        <w:t xml:space="preserve"> </w:t>
      </w:r>
    </w:p>
    <w:p w:rsidR="00AF0A9A"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b/>
          <w:sz w:val="24"/>
          <w:szCs w:val="24"/>
        </w:rPr>
        <w:t>2.2.1.4. Художественно-эстетическое развитие</w:t>
      </w:r>
      <w:r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В рамках данной образовательной области происходит развитие эмоциональной отзывчивости на красоту природы и рукотворного мира. </w:t>
      </w:r>
      <w:r w:rsidR="00AF0A9A"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Область художественно</w:t>
      </w:r>
      <w:r w:rsidR="00AF0A9A" w:rsidRPr="003539E0">
        <w:rPr>
          <w:rFonts w:ascii="Times New Roman" w:hAnsi="Times New Roman" w:cs="Times New Roman"/>
          <w:sz w:val="24"/>
          <w:szCs w:val="24"/>
        </w:rPr>
        <w:t>-</w:t>
      </w:r>
      <w:r w:rsidRPr="003539E0">
        <w:rPr>
          <w:rFonts w:ascii="Times New Roman" w:hAnsi="Times New Roman" w:cs="Times New Roman"/>
          <w:sz w:val="24"/>
          <w:szCs w:val="24"/>
        </w:rPr>
        <w:t>эстетическое развитие представлена следующими разделами: эстетическое воспитание средствами изобразительного и</w:t>
      </w:r>
      <w:r w:rsidR="00AF0A9A" w:rsidRPr="003539E0">
        <w:rPr>
          <w:rFonts w:ascii="Times New Roman" w:hAnsi="Times New Roman" w:cs="Times New Roman"/>
          <w:sz w:val="24"/>
          <w:szCs w:val="24"/>
        </w:rPr>
        <w:t xml:space="preserve">скусства,    </w:t>
      </w:r>
      <w:r w:rsidRPr="003539E0">
        <w:rPr>
          <w:rFonts w:ascii="Times New Roman" w:hAnsi="Times New Roman" w:cs="Times New Roman"/>
          <w:sz w:val="24"/>
          <w:szCs w:val="24"/>
        </w:rPr>
        <w:t xml:space="preserve"> музыкальное воспитание.</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Разнообразие используемых техник делает работы детей выразительнее, богаче по содержанию, доставляет им много положительных эмоций. </w:t>
      </w:r>
      <w:r w:rsidR="00AF0A9A"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Создание ситуации успеха способствует развитию у детей желания участвовать в изобразительной деятельности. </w:t>
      </w:r>
      <w:r w:rsidR="00AF0A9A" w:rsidRPr="003539E0">
        <w:rPr>
          <w:rFonts w:ascii="Times New Roman" w:hAnsi="Times New Roman" w:cs="Times New Roman"/>
          <w:sz w:val="24"/>
          <w:szCs w:val="24"/>
        </w:rPr>
        <w:t xml:space="preserve">                                                                                                                      </w:t>
      </w:r>
    </w:p>
    <w:p w:rsidR="006F3B7F" w:rsidRPr="003539E0" w:rsidRDefault="00AF0A9A"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Основные задачи:</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развитие интереса к изобразительной деятельности,</w:t>
      </w:r>
      <w:r w:rsidRPr="003539E0">
        <w:rPr>
          <w:rFonts w:ascii="Times New Roman" w:hAnsi="Times New Roman" w:cs="Times New Roman"/>
          <w:sz w:val="24"/>
          <w:szCs w:val="24"/>
        </w:rPr>
        <w:t xml:space="preserve">           </w:t>
      </w:r>
    </w:p>
    <w:p w:rsidR="006F5A70" w:rsidRDefault="006F5A70" w:rsidP="003539E0">
      <w:pPr>
        <w:jc w:val="both"/>
        <w:rPr>
          <w:rFonts w:ascii="Times New Roman" w:hAnsi="Times New Roman" w:cs="Times New Roman"/>
          <w:sz w:val="24"/>
          <w:szCs w:val="24"/>
        </w:rPr>
      </w:pPr>
    </w:p>
    <w:p w:rsidR="00FB4E62" w:rsidRDefault="00FB4E62" w:rsidP="003539E0">
      <w:pPr>
        <w:jc w:val="both"/>
        <w:rPr>
          <w:rFonts w:ascii="Times New Roman" w:hAnsi="Times New Roman" w:cs="Times New Roman"/>
          <w:sz w:val="24"/>
          <w:szCs w:val="24"/>
        </w:rPr>
      </w:pPr>
    </w:p>
    <w:p w:rsidR="00FB4E62" w:rsidRDefault="00FB4E62" w:rsidP="003539E0">
      <w:pPr>
        <w:jc w:val="both"/>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-42-</w:t>
      </w:r>
    </w:p>
    <w:p w:rsidR="00FB4E62" w:rsidRDefault="006F3B7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формирование умений пользоваться инструментами, </w:t>
      </w:r>
      <w:r w:rsidR="00AF0A9A" w:rsidRPr="003539E0">
        <w:rPr>
          <w:rFonts w:ascii="Times New Roman" w:hAnsi="Times New Roman" w:cs="Times New Roman"/>
          <w:sz w:val="24"/>
          <w:szCs w:val="24"/>
        </w:rPr>
        <w:t xml:space="preserve">                                                           </w:t>
      </w:r>
    </w:p>
    <w:p w:rsidR="00FB4E62"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доступным приемам работы с различными материалами, </w:t>
      </w:r>
      <w:r w:rsidR="00AF0A9A" w:rsidRPr="003539E0">
        <w:rPr>
          <w:rFonts w:ascii="Times New Roman" w:hAnsi="Times New Roman" w:cs="Times New Roman"/>
          <w:sz w:val="24"/>
          <w:szCs w:val="24"/>
        </w:rPr>
        <w:t xml:space="preserve">                                    </w:t>
      </w:r>
    </w:p>
    <w:p w:rsidR="009415B1" w:rsidRPr="003539E0" w:rsidRDefault="00AF0A9A"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обучение изображению (изготовлению) отдельных элементов.  </w:t>
      </w:r>
    </w:p>
    <w:p w:rsidR="00AF0A9A" w:rsidRPr="003539E0" w:rsidRDefault="009415B1" w:rsidP="00107B83">
      <w:pPr>
        <w:pStyle w:val="a3"/>
        <w:numPr>
          <w:ilvl w:val="0"/>
          <w:numId w:val="2"/>
        </w:numPr>
        <w:spacing w:after="0"/>
        <w:rPr>
          <w:rFonts w:ascii="Times New Roman" w:hAnsi="Times New Roman" w:cs="Times New Roman"/>
          <w:sz w:val="24"/>
          <w:szCs w:val="24"/>
        </w:rPr>
      </w:pPr>
      <w:r w:rsidRPr="003539E0">
        <w:rPr>
          <w:rFonts w:ascii="Times New Roman" w:hAnsi="Times New Roman" w:cs="Times New Roman"/>
          <w:sz w:val="24"/>
          <w:szCs w:val="24"/>
        </w:rPr>
        <w:t>Эстетическое воспитание средствами изобразительного искусства</w:t>
      </w:r>
    </w:p>
    <w:p w:rsidR="00107B83" w:rsidRDefault="009415B1" w:rsidP="00107B83">
      <w:pPr>
        <w:spacing w:after="0"/>
        <w:ind w:left="360"/>
        <w:rPr>
          <w:rFonts w:ascii="Times New Roman" w:hAnsi="Times New Roman" w:cs="Times New Roman"/>
          <w:sz w:val="24"/>
          <w:szCs w:val="24"/>
        </w:rPr>
      </w:pPr>
      <w:r w:rsidRPr="003539E0">
        <w:rPr>
          <w:rFonts w:ascii="Times New Roman" w:hAnsi="Times New Roman" w:cs="Times New Roman"/>
          <w:b/>
          <w:sz w:val="24"/>
          <w:szCs w:val="24"/>
        </w:rPr>
        <w:t xml:space="preserve"> Рисование:</w:t>
      </w:r>
      <w:r w:rsidR="00AF0A9A"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 − воспитывать у детей интерес к выполнению изобразительных действий различными средствами;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проводить прямые, закругленные и прерывистые линии мелками и карандашами на больших пространствах (доска, лист бумаги);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 детей представление о том, что можно изображать реальные предметы и явления природы (через показ);</w:t>
      </w:r>
    </w:p>
    <w:p w:rsidR="00107B83" w:rsidRDefault="009415B1" w:rsidP="00107B83">
      <w:pPr>
        <w:spacing w:after="0"/>
        <w:ind w:left="360"/>
        <w:rPr>
          <w:rFonts w:ascii="Times New Roman" w:hAnsi="Times New Roman" w:cs="Times New Roman"/>
          <w:sz w:val="24"/>
          <w:szCs w:val="24"/>
        </w:rPr>
      </w:pPr>
      <w:r w:rsidRPr="003539E0">
        <w:rPr>
          <w:rFonts w:ascii="Times New Roman" w:hAnsi="Times New Roman" w:cs="Times New Roman"/>
          <w:sz w:val="24"/>
          <w:szCs w:val="24"/>
        </w:rPr>
        <w:t xml:space="preserve"> − учить детей способам обследования предмета перед рисованием (через показ); </w:t>
      </w:r>
      <w:r w:rsidR="006F3B7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детей называть предмет и его изображение словом; </w:t>
      </w:r>
    </w:p>
    <w:p w:rsidR="009415B1" w:rsidRPr="003539E0" w:rsidRDefault="009415B1" w:rsidP="00107B83">
      <w:pPr>
        <w:spacing w:after="0"/>
        <w:ind w:left="360"/>
        <w:rPr>
          <w:rFonts w:ascii="Times New Roman" w:hAnsi="Times New Roman" w:cs="Times New Roman"/>
          <w:b/>
          <w:sz w:val="24"/>
          <w:szCs w:val="24"/>
        </w:rPr>
      </w:pPr>
      <w:r w:rsidRPr="003539E0">
        <w:rPr>
          <w:rFonts w:ascii="Times New Roman" w:hAnsi="Times New Roman" w:cs="Times New Roman"/>
          <w:sz w:val="24"/>
          <w:szCs w:val="24"/>
        </w:rPr>
        <w:t>− закреплять положительное эмоциональное отношение к самой деятельности и ее</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результатам.</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Лепка: </w:t>
      </w:r>
      <w:r w:rsidR="00AF0A9A"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воспитывать у детей интерес к процессу лепки;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проявлять положительные эмоции при работе с пластичными материалами (глина, тесто, пластилин);</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наблюдать за действиями взрослого и другого ребенка; − учить раскатывать тесто (глину, пластилин) между ладонями прямыми и круговыми движениями, соединять части, плотно </w:t>
      </w:r>
      <w:proofErr w:type="gramStart"/>
      <w:r w:rsidRPr="003539E0">
        <w:rPr>
          <w:rFonts w:ascii="Times New Roman" w:hAnsi="Times New Roman" w:cs="Times New Roman"/>
          <w:sz w:val="24"/>
          <w:szCs w:val="24"/>
        </w:rPr>
        <w:t>прижимая</w:t>
      </w:r>
      <w:proofErr w:type="gramEnd"/>
      <w:r w:rsidRPr="003539E0">
        <w:rPr>
          <w:rFonts w:ascii="Times New Roman" w:hAnsi="Times New Roman" w:cs="Times New Roman"/>
          <w:sz w:val="24"/>
          <w:szCs w:val="24"/>
        </w:rPr>
        <w:t xml:space="preserve"> их друг к другу;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приучать детей лепить на доске, засучивать рукава перед лепкой и не разбрасывать глину (тесто, пластилин); </w:t>
      </w:r>
      <w:r w:rsidR="00AF0A9A"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учить детей правильно сидеть за столом;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воспитывать у детей умения аккуратного выполнения работы;</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называть предмет и его изображение словом;</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закреплять положительное эмоциональное отношение к самой деятельности и ее результатам. </w:t>
      </w:r>
      <w:r w:rsidRPr="003539E0">
        <w:rPr>
          <w:rFonts w:ascii="Times New Roman" w:hAnsi="Times New Roman" w:cs="Times New Roman"/>
          <w:b/>
          <w:sz w:val="24"/>
          <w:szCs w:val="24"/>
        </w:rPr>
        <w:t xml:space="preserve"> </w:t>
      </w:r>
    </w:p>
    <w:p w:rsidR="006F3B7F" w:rsidRPr="003539E0" w:rsidRDefault="009415B1" w:rsidP="00107B83">
      <w:pPr>
        <w:pStyle w:val="a3"/>
        <w:numPr>
          <w:ilvl w:val="0"/>
          <w:numId w:val="2"/>
        </w:numPr>
        <w:spacing w:after="0"/>
        <w:rPr>
          <w:rFonts w:ascii="Times New Roman" w:hAnsi="Times New Roman" w:cs="Times New Roman"/>
          <w:sz w:val="24"/>
          <w:szCs w:val="24"/>
        </w:rPr>
      </w:pPr>
      <w:r w:rsidRPr="003539E0">
        <w:rPr>
          <w:rFonts w:ascii="Times New Roman" w:hAnsi="Times New Roman" w:cs="Times New Roman"/>
          <w:sz w:val="24"/>
          <w:szCs w:val="24"/>
        </w:rPr>
        <w:t>Музыкальное воспитание</w:t>
      </w:r>
      <w:r w:rsidR="009160D1" w:rsidRPr="003539E0">
        <w:rPr>
          <w:rFonts w:ascii="Times New Roman" w:hAnsi="Times New Roman" w:cs="Times New Roman"/>
          <w:sz w:val="24"/>
          <w:szCs w:val="24"/>
        </w:rPr>
        <w:t xml:space="preserve">. </w:t>
      </w:r>
    </w:p>
    <w:p w:rsidR="00257B4E" w:rsidRDefault="009415B1"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  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3539E0">
        <w:rPr>
          <w:rFonts w:ascii="Times New Roman" w:hAnsi="Times New Roman" w:cs="Times New Roman"/>
          <w:sz w:val="24"/>
          <w:szCs w:val="24"/>
        </w:rPr>
        <w:t>ритмической деятельности</w:t>
      </w:r>
      <w:proofErr w:type="gramEnd"/>
      <w:r w:rsidRPr="003539E0">
        <w:rPr>
          <w:rFonts w:ascii="Times New Roman" w:hAnsi="Times New Roman" w:cs="Times New Roman"/>
          <w:sz w:val="24"/>
          <w:szCs w:val="24"/>
        </w:rPr>
        <w:t>, протекающей на основе развития сенсорных процессов и формирования адекватных реакций на звучание музыки.  Музыка является одним из важнейших сре</w:t>
      </w:r>
      <w:proofErr w:type="gramStart"/>
      <w:r w:rsidRPr="003539E0">
        <w:rPr>
          <w:rFonts w:ascii="Times New Roman" w:hAnsi="Times New Roman" w:cs="Times New Roman"/>
          <w:sz w:val="24"/>
          <w:szCs w:val="24"/>
        </w:rPr>
        <w:t>дств в р</w:t>
      </w:r>
      <w:proofErr w:type="gramEnd"/>
      <w:r w:rsidRPr="003539E0">
        <w:rPr>
          <w:rFonts w:ascii="Times New Roman" w:hAnsi="Times New Roman" w:cs="Times New Roman"/>
          <w:sz w:val="24"/>
          <w:szCs w:val="24"/>
        </w:rPr>
        <w:t xml:space="preserve">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w:t>
      </w: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Pr="003539E0" w:rsidRDefault="00107B83" w:rsidP="00107B83">
      <w:pPr>
        <w:pStyle w:val="a3"/>
        <w:spacing w:after="0"/>
        <w:rPr>
          <w:rFonts w:ascii="Times New Roman" w:hAnsi="Times New Roman" w:cs="Times New Roman"/>
          <w:sz w:val="24"/>
          <w:szCs w:val="24"/>
        </w:rPr>
      </w:pPr>
    </w:p>
    <w:p w:rsidR="00257B4E" w:rsidRPr="003539E0" w:rsidRDefault="00257B4E" w:rsidP="00107B83">
      <w:pPr>
        <w:pStyle w:val="a3"/>
        <w:spacing w:after="0"/>
        <w:rPr>
          <w:rFonts w:ascii="Times New Roman" w:hAnsi="Times New Roman" w:cs="Times New Roman"/>
          <w:sz w:val="24"/>
          <w:szCs w:val="24"/>
        </w:rPr>
      </w:pPr>
    </w:p>
    <w:p w:rsidR="00257B4E" w:rsidRPr="003539E0" w:rsidRDefault="00257B4E"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                                                                                                                                                     -43-</w:t>
      </w:r>
    </w:p>
    <w:p w:rsidR="00257B4E" w:rsidRPr="003539E0" w:rsidRDefault="00257B4E"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окружающего мира, развить эмоциональную отзывчивость на музыкальный ритм, мелодику.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b/>
          <w:sz w:val="24"/>
          <w:szCs w:val="24"/>
        </w:rPr>
        <w:t xml:space="preserve">Слушание музыки, игра на музыкальных инструментах, пение, движение под музыку: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проявлять реакции на звучание музыки (поворачивать голову в сторону звучания, улыбаться);  </w:t>
      </w:r>
      <w:r w:rsidR="009160D1"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развивать потребность к прослушиванию музыкальных произведений (песенок) совместно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w:t>
      </w:r>
      <w:r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с музыкальными игрушками: стучать в барабан, трясти бубен, играть с погремушкой;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расширять возможности действовать с музыкальными игрушками: колокольчиком, детским роялем (с учётом различного у</w:t>
      </w:r>
      <w:r w:rsidRPr="003539E0">
        <w:rPr>
          <w:rFonts w:ascii="Times New Roman" w:hAnsi="Times New Roman" w:cs="Times New Roman"/>
          <w:sz w:val="24"/>
          <w:szCs w:val="24"/>
        </w:rPr>
        <w:t xml:space="preserve">ровня </w:t>
      </w:r>
      <w:proofErr w:type="spellStart"/>
      <w:r w:rsidRPr="003539E0">
        <w:rPr>
          <w:rFonts w:ascii="Times New Roman" w:hAnsi="Times New Roman" w:cs="Times New Roman"/>
          <w:sz w:val="24"/>
          <w:szCs w:val="24"/>
        </w:rPr>
        <w:t>сензитивности</w:t>
      </w:r>
      <w:proofErr w:type="spellEnd"/>
      <w:r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проявлять эмоционально-двигательные реакции на звучание музыки;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учить детей дифференцировано</w:t>
      </w:r>
      <w:proofErr w:type="gramEnd"/>
      <w:r w:rsidRPr="003539E0">
        <w:rPr>
          <w:rFonts w:ascii="Times New Roman" w:hAnsi="Times New Roman" w:cs="Times New Roman"/>
          <w:sz w:val="24"/>
          <w:szCs w:val="24"/>
        </w:rPr>
        <w:t xml:space="preserve"> реагировать на разный характер музыки (весёлую, грустную и др.): подпевать отдельными звуками или слогами («ля-ля-ля»), выполнять движения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хлопать в ладоши, махать погремушкой, топать ногой на звучание веселой музыки;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расширять представления о музыкальных инструментах (металлофон, бубен, маракас), учить действовать с ними, извлекая звуки;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интерес к выполнению под музыку ритмических движений в паре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участию в хороводе; </w:t>
      </w:r>
      <w:r w:rsidR="009160D1"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учить внимательно и слушать музыку, эмоционально реагировать на её звучание и выполнять простые игровые и имитационные действия (убаюкивать куклу; летать, как птички; топать, как мишки, и т.д.).  </w:t>
      </w:r>
      <w:r w:rsidRPr="003539E0">
        <w:rPr>
          <w:rFonts w:ascii="Times New Roman" w:hAnsi="Times New Roman" w:cs="Times New Roman"/>
          <w:b/>
          <w:sz w:val="24"/>
          <w:szCs w:val="24"/>
        </w:rPr>
        <w:t xml:space="preserve"> </w:t>
      </w:r>
    </w:p>
    <w:p w:rsidR="009160D1" w:rsidRPr="003539E0" w:rsidRDefault="009415B1" w:rsidP="00107B83">
      <w:pPr>
        <w:rPr>
          <w:rFonts w:ascii="Times New Roman" w:hAnsi="Times New Roman" w:cs="Times New Roman"/>
          <w:b/>
          <w:sz w:val="24"/>
          <w:szCs w:val="24"/>
        </w:rPr>
      </w:pPr>
      <w:r w:rsidRPr="003539E0">
        <w:rPr>
          <w:rFonts w:ascii="Times New Roman" w:hAnsi="Times New Roman" w:cs="Times New Roman"/>
          <w:b/>
          <w:sz w:val="24"/>
          <w:szCs w:val="24"/>
        </w:rPr>
        <w:t xml:space="preserve">2.2.1.5. Физическое развитие </w:t>
      </w:r>
    </w:p>
    <w:p w:rsidR="009415B1" w:rsidRPr="003539E0" w:rsidRDefault="009415B1" w:rsidP="00107B83">
      <w:pPr>
        <w:rPr>
          <w:rFonts w:ascii="Times New Roman" w:hAnsi="Times New Roman" w:cs="Times New Roman"/>
          <w:b/>
          <w:sz w:val="24"/>
          <w:szCs w:val="24"/>
        </w:rPr>
      </w:pPr>
      <w:r w:rsidRPr="003539E0">
        <w:rPr>
          <w:rFonts w:ascii="Times New Roman" w:hAnsi="Times New Roman" w:cs="Times New Roman"/>
          <w:sz w:val="24"/>
          <w:szCs w:val="24"/>
        </w:rP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w:t>
      </w:r>
      <w:proofErr w:type="spellStart"/>
      <w:r w:rsidRPr="003539E0">
        <w:rPr>
          <w:rFonts w:ascii="Times New Roman" w:hAnsi="Times New Roman" w:cs="Times New Roman"/>
          <w:sz w:val="24"/>
          <w:szCs w:val="24"/>
        </w:rPr>
        <w:t>гиперактивных</w:t>
      </w:r>
      <w:proofErr w:type="spellEnd"/>
      <w:r w:rsidRPr="003539E0">
        <w:rPr>
          <w:rFonts w:ascii="Times New Roman" w:hAnsi="Times New Roman" w:cs="Times New Roman"/>
          <w:sz w:val="24"/>
          <w:szCs w:val="24"/>
        </w:rPr>
        <w:t xml:space="preserve">,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 Целью 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1) Общефизическое развитие:</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 детей интерес к физической активности и совместным физическим занятиям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(в дальнейшем – по возможности – со сверстниками);</w:t>
      </w:r>
      <w:r w:rsidRPr="003539E0">
        <w:rPr>
          <w:rFonts w:ascii="Times New Roman" w:hAnsi="Times New Roman" w:cs="Times New Roman"/>
          <w:b/>
          <w:sz w:val="24"/>
          <w:szCs w:val="24"/>
        </w:rPr>
        <w:t xml:space="preserve"> </w:t>
      </w:r>
      <w:r w:rsidR="009160D1" w:rsidRPr="003539E0">
        <w:rPr>
          <w:rFonts w:ascii="Times New Roman" w:hAnsi="Times New Roman" w:cs="Times New Roman"/>
          <w:b/>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 создавать условия для овладения ползанием: формирование координированного взаимодействия в движениях рук и ног; </w:t>
      </w:r>
      <w:r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укрепления ног (например, катание на большом мяче и др.); </w:t>
      </w:r>
      <w:r w:rsidR="009160D1" w:rsidRPr="003539E0">
        <w:rPr>
          <w:rFonts w:ascii="Times New Roman" w:hAnsi="Times New Roman" w:cs="Times New Roman"/>
          <w:sz w:val="24"/>
          <w:szCs w:val="24"/>
        </w:rPr>
        <w:t xml:space="preserve">                    </w:t>
      </w:r>
    </w:p>
    <w:p w:rsidR="00257B4E" w:rsidRPr="003539E0"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ползать по ковровой дорожке, доске, по наклонной доске, залезать на горку</w:t>
      </w: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257B4E" w:rsidRPr="003539E0" w:rsidRDefault="00257B4E" w:rsidP="00FB4E62">
      <w:pPr>
        <w:jc w:val="right"/>
        <w:rPr>
          <w:rFonts w:ascii="Times New Roman" w:hAnsi="Times New Roman" w:cs="Times New Roman"/>
          <w:sz w:val="24"/>
          <w:szCs w:val="24"/>
        </w:rPr>
      </w:pPr>
      <w:r w:rsidRPr="003539E0">
        <w:rPr>
          <w:rFonts w:ascii="Times New Roman" w:hAnsi="Times New Roman" w:cs="Times New Roman"/>
          <w:sz w:val="24"/>
          <w:szCs w:val="24"/>
        </w:rPr>
        <w:t>-44-</w:t>
      </w:r>
      <w:r w:rsidR="009415B1"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с поддержкой взрослого и самостоятельно спускать с нее;</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продолжать совершенствовать навык проползать (через ворота, обруч) и перелезать (например, через гимнастическую скамейку, бревно)</w:t>
      </w:r>
      <w:proofErr w:type="gramStart"/>
      <w:r w:rsidR="009160D1" w:rsidRPr="003539E0">
        <w:rPr>
          <w:rFonts w:ascii="Times New Roman" w:hAnsi="Times New Roman" w:cs="Times New Roman"/>
          <w:sz w:val="24"/>
          <w:szCs w:val="24"/>
        </w:rPr>
        <w:t xml:space="preserve"> ;</w:t>
      </w:r>
      <w:proofErr w:type="gramEnd"/>
      <w:r w:rsidR="009160D1"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перешагивать через незначительное препятствие (ручеек, канавку, палку).  </w:t>
      </w:r>
    </w:p>
    <w:p w:rsidR="00107B83" w:rsidRDefault="009415B1" w:rsidP="00107B83">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учить детей играть с мячом («лови – бросай», бросать в цель и т.д.);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удерживать предметы (игрушки) двумя руками, производить с ними некоторы</w:t>
      </w:r>
      <w:r w:rsidR="009160D1" w:rsidRPr="003539E0">
        <w:rPr>
          <w:rFonts w:ascii="Times New Roman" w:hAnsi="Times New Roman" w:cs="Times New Roman"/>
          <w:sz w:val="24"/>
          <w:szCs w:val="24"/>
        </w:rPr>
        <w:t xml:space="preserve">е действия (мячи, рули, обручи);                                                                                       </w:t>
      </w:r>
      <w:r w:rsidRPr="003539E0">
        <w:rPr>
          <w:rFonts w:ascii="Times New Roman" w:hAnsi="Times New Roman" w:cs="Times New Roman"/>
          <w:sz w:val="24"/>
          <w:szCs w:val="24"/>
        </w:rPr>
        <w:t xml:space="preserve"> </w:t>
      </w:r>
      <w:proofErr w:type="gramEnd"/>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овладения умениями бегать;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ходить по лесенке вверх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а затем и самостоятельно;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формировать у детей потребность в разных видах двигательной деятельности;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развивать у детей двигательную координацию;</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выполнять движения и действия по подражанию действиям взрослого;  </w:t>
      </w:r>
      <w:r w:rsidR="009160D1"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выполнять двигательные упражнения по образцу и речевой инструкции;</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выполнять физические упражнения без предметов и с предметами;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выполнять упражнения для развития равновесия; − учить детей ходить друг за другом, держась за</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веревку рукой;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детей ходить по «дорожке» и «следам»;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переворачиваться из одного положения в другое: из положения «лежа на спине» в положение «лежа на животе» и обратно; </w:t>
      </w:r>
      <w:r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спрыгивать с высоты (с гимнастической доски – высота 10-15 см); − учить детей подползать под веревку, под скамейку;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формировать правильную осанку у каждого ребенка;</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тренировать у детей дыхательную системы,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в группе для эффективной профилактики простудных и инфекционных заболеваний и для закаливания организма.  </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2) Подвижные игры: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воспитывать у детей интерес к участию в подвижных играх;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закреплять</w:t>
      </w:r>
      <w:r w:rsidR="009160D1" w:rsidRPr="003539E0">
        <w:rPr>
          <w:rFonts w:ascii="Times New Roman" w:hAnsi="Times New Roman" w:cs="Times New Roman"/>
          <w:sz w:val="24"/>
          <w:szCs w:val="24"/>
        </w:rPr>
        <w:t xml:space="preserve"> сформированные умения и навыки;</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стимулироват</w:t>
      </w:r>
      <w:r w:rsidR="009160D1" w:rsidRPr="003539E0">
        <w:rPr>
          <w:rFonts w:ascii="Times New Roman" w:hAnsi="Times New Roman" w:cs="Times New Roman"/>
          <w:sz w:val="24"/>
          <w:szCs w:val="24"/>
        </w:rPr>
        <w:t>ь подвижность, активность детей;</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взаимодействие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формирования у детей ориентировки в пространстве, умения согласовывать свои движения с дв</w:t>
      </w:r>
      <w:r w:rsidR="009160D1" w:rsidRPr="003539E0">
        <w:rPr>
          <w:rFonts w:ascii="Times New Roman" w:hAnsi="Times New Roman" w:cs="Times New Roman"/>
          <w:sz w:val="24"/>
          <w:szCs w:val="24"/>
        </w:rPr>
        <w:t xml:space="preserve">ижениями других играющих детей.;                                                        </w:t>
      </w:r>
    </w:p>
    <w:p w:rsidR="00257B4E" w:rsidRPr="003539E0"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создавать условия для развития психических процессов и личностных качеств. </w:t>
      </w:r>
    </w:p>
    <w:p w:rsidR="00257B4E" w:rsidRPr="003539E0" w:rsidRDefault="00257B4E" w:rsidP="00107B83">
      <w:pPr>
        <w:spacing w:after="0"/>
        <w:rPr>
          <w:rFonts w:ascii="Times New Roman" w:hAnsi="Times New Roman" w:cs="Times New Roman"/>
          <w:sz w:val="24"/>
          <w:szCs w:val="24"/>
        </w:rPr>
      </w:pPr>
    </w:p>
    <w:p w:rsidR="009415B1" w:rsidRPr="003539E0"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
    <w:p w:rsidR="00257B4E" w:rsidRPr="003539E0" w:rsidRDefault="00257B4E" w:rsidP="00107B83">
      <w:pPr>
        <w:rPr>
          <w:rFonts w:ascii="Times New Roman" w:hAnsi="Times New Roman" w:cs="Times New Roman"/>
          <w:sz w:val="24"/>
          <w:szCs w:val="24"/>
        </w:rPr>
      </w:pPr>
    </w:p>
    <w:p w:rsidR="009415B1" w:rsidRPr="003539E0" w:rsidRDefault="009415B1" w:rsidP="00107B83">
      <w:pPr>
        <w:rPr>
          <w:rFonts w:ascii="Times New Roman" w:hAnsi="Times New Roman" w:cs="Times New Roman"/>
          <w:b/>
          <w:sz w:val="24"/>
          <w:szCs w:val="24"/>
        </w:rPr>
      </w:pPr>
    </w:p>
    <w:p w:rsidR="00257B4E" w:rsidRPr="003539E0" w:rsidRDefault="00257B4E" w:rsidP="00107B83">
      <w:pPr>
        <w:rPr>
          <w:rFonts w:ascii="Times New Roman" w:hAnsi="Times New Roman" w:cs="Times New Roman"/>
          <w:b/>
          <w:sz w:val="24"/>
          <w:szCs w:val="24"/>
        </w:rPr>
      </w:pPr>
    </w:p>
    <w:p w:rsidR="00107B83" w:rsidRDefault="00257B4E"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107B83" w:rsidRDefault="00107B83" w:rsidP="003539E0">
      <w:pPr>
        <w:jc w:val="both"/>
        <w:rPr>
          <w:rFonts w:ascii="Times New Roman" w:hAnsi="Times New Roman" w:cs="Times New Roman"/>
          <w:sz w:val="24"/>
          <w:szCs w:val="24"/>
        </w:rPr>
      </w:pPr>
    </w:p>
    <w:p w:rsidR="00257B4E" w:rsidRPr="003539E0" w:rsidRDefault="00257B4E" w:rsidP="00FB4E62">
      <w:pPr>
        <w:jc w:val="right"/>
        <w:rPr>
          <w:rFonts w:ascii="Times New Roman" w:hAnsi="Times New Roman" w:cs="Times New Roman"/>
          <w:sz w:val="24"/>
          <w:szCs w:val="24"/>
        </w:rPr>
      </w:pPr>
      <w:r w:rsidRPr="003539E0">
        <w:rPr>
          <w:rFonts w:ascii="Times New Roman" w:hAnsi="Times New Roman" w:cs="Times New Roman"/>
          <w:sz w:val="24"/>
          <w:szCs w:val="24"/>
        </w:rPr>
        <w:t xml:space="preserve"> -45-</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 Начальный этап дошкольного образования детей с расстройствами </w:t>
      </w:r>
      <w:proofErr w:type="spellStart"/>
      <w:r w:rsidRPr="003539E0">
        <w:rPr>
          <w:rFonts w:ascii="Times New Roman" w:hAnsi="Times New Roman" w:cs="Times New Roman"/>
          <w:b/>
          <w:sz w:val="24"/>
          <w:szCs w:val="24"/>
        </w:rPr>
        <w:t>аутистического</w:t>
      </w:r>
      <w:proofErr w:type="spellEnd"/>
      <w:r w:rsidRPr="003539E0">
        <w:rPr>
          <w:rFonts w:ascii="Times New Roman" w:hAnsi="Times New Roman" w:cs="Times New Roman"/>
          <w:b/>
          <w:sz w:val="24"/>
          <w:szCs w:val="24"/>
        </w:rPr>
        <w:t xml:space="preserve"> спектра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2.2.2.1. Формирование и развитие коммуникации </w:t>
      </w:r>
    </w:p>
    <w:p w:rsidR="00107B83"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rsidR="006C21F1"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b/>
          <w:sz w:val="24"/>
          <w:szCs w:val="24"/>
        </w:rPr>
        <w:t xml:space="preserve">Установление взаимодействия с </w:t>
      </w:r>
      <w:proofErr w:type="spellStart"/>
      <w:r w:rsidRPr="003539E0">
        <w:rPr>
          <w:rFonts w:ascii="Times New Roman" w:hAnsi="Times New Roman" w:cs="Times New Roman"/>
          <w:b/>
          <w:sz w:val="24"/>
          <w:szCs w:val="24"/>
        </w:rPr>
        <w:t>аутичным</w:t>
      </w:r>
      <w:proofErr w:type="spellEnd"/>
      <w:r w:rsidRPr="003539E0">
        <w:rPr>
          <w:rFonts w:ascii="Times New Roman" w:hAnsi="Times New Roman" w:cs="Times New Roman"/>
          <w:b/>
          <w:sz w:val="24"/>
          <w:szCs w:val="24"/>
        </w:rPr>
        <w:t xml:space="preserve"> ребёнком - первый шаг</w:t>
      </w:r>
      <w:r w:rsidRPr="003539E0">
        <w:rPr>
          <w:rFonts w:ascii="Times New Roman" w:hAnsi="Times New Roman" w:cs="Times New Roman"/>
          <w:sz w:val="24"/>
          <w:szCs w:val="24"/>
        </w:rPr>
        <w:t xml:space="preserve">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sidRPr="003539E0">
        <w:rPr>
          <w:rFonts w:ascii="Times New Roman" w:hAnsi="Times New Roman" w:cs="Times New Roman"/>
          <w:sz w:val="24"/>
          <w:szCs w:val="24"/>
        </w:rPr>
        <w:t>квазимотивацию</w:t>
      </w:r>
      <w:proofErr w:type="spellEnd"/>
      <w:r w:rsidRPr="003539E0">
        <w:rPr>
          <w:rFonts w:ascii="Times New Roman" w:hAnsi="Times New Roman" w:cs="Times New Roman"/>
          <w:sz w:val="24"/>
          <w:szCs w:val="24"/>
        </w:rPr>
        <w:t xml:space="preserve"> – шаг к истинной мотивации) можно в русле АВА, используя подкрепление.                                                                                                                                             Поскольку подкрепление с самого начала</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сочетается с «похвалой, описывающей правильное поведение», эмоциональное взаимодействие с взрослым постепенно приобретает самостоятельное значение и мотивирующую силу.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w:t>
      </w:r>
      <w:proofErr w:type="spellStart"/>
      <w:r w:rsidRPr="003539E0">
        <w:rPr>
          <w:rFonts w:ascii="Times New Roman" w:hAnsi="Times New Roman" w:cs="Times New Roman"/>
          <w:sz w:val="24"/>
          <w:szCs w:val="24"/>
        </w:rPr>
        <w:t>аутичным</w:t>
      </w:r>
      <w:proofErr w:type="spellEnd"/>
      <w:r w:rsidRPr="003539E0">
        <w:rPr>
          <w:rFonts w:ascii="Times New Roman" w:hAnsi="Times New Roman" w:cs="Times New Roman"/>
          <w:sz w:val="24"/>
          <w:szCs w:val="24"/>
        </w:rPr>
        <w:t xml:space="preserve"> ребёнком подробно разработаны О.С.Никольской и её коллегами.  Произвольное подражание 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Могут быть использованы как методы АВА, так и эмоционально ориентированных подходов.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w:t>
      </w:r>
      <w:proofErr w:type="spellStart"/>
      <w:r w:rsidRPr="003539E0">
        <w:rPr>
          <w:rFonts w:ascii="Times New Roman" w:hAnsi="Times New Roman" w:cs="Times New Roman"/>
          <w:sz w:val="24"/>
          <w:szCs w:val="24"/>
        </w:rPr>
        <w:t>травматичной</w:t>
      </w:r>
      <w:proofErr w:type="spellEnd"/>
      <w:r w:rsidRPr="003539E0">
        <w:rPr>
          <w:rFonts w:ascii="Times New Roman" w:hAnsi="Times New Roman" w:cs="Times New Roman"/>
          <w:sz w:val="24"/>
          <w:szCs w:val="24"/>
        </w:rPr>
        <w:t xml:space="preserve"> для ребёнка.  Умение выразить отношение к ситуации, согласие или несогласие социально приемлемым способом (вербально или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позволяет избежать использования проблемного поведения в коммуникативных целях.                                                      Использование конвенциональных форм общения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w:t>
      </w:r>
      <w:proofErr w:type="gramStart"/>
      <w:r w:rsidRPr="003539E0">
        <w:rPr>
          <w:rFonts w:ascii="Times New Roman" w:hAnsi="Times New Roman" w:cs="Times New Roman"/>
          <w:sz w:val="24"/>
          <w:szCs w:val="24"/>
        </w:rPr>
        <w:t>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w:t>
      </w:r>
      <w:proofErr w:type="gramEnd"/>
      <w:r w:rsidRPr="003539E0">
        <w:rPr>
          <w:rFonts w:ascii="Times New Roman" w:hAnsi="Times New Roman" w:cs="Times New Roman"/>
          <w:sz w:val="24"/>
          <w:szCs w:val="24"/>
        </w:rPr>
        <w:t xml:space="preserve"> Невербальные эквиваленты </w:t>
      </w: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-46-</w:t>
      </w:r>
    </w:p>
    <w:p w:rsidR="00107B83"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конвенциональных форм общения используются не только в случае отсутствия звучащей речи, но как средство амплификации вербальных форм.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ДОО, которое посещает ребёнок, в транспорте и т.д. В случаях выраженных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w:t>
      </w:r>
      <w:r w:rsidRPr="003539E0">
        <w:rPr>
          <w:rFonts w:ascii="Times New Roman" w:hAnsi="Times New Roman" w:cs="Times New Roman"/>
          <w:b/>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Спонтанное общение в дошкольном возрасте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Использование альтернативной коммуникации рассматривается отдельно (</w:t>
      </w:r>
      <w:proofErr w:type="gramStart"/>
      <w:r w:rsidRPr="003539E0">
        <w:rPr>
          <w:rFonts w:ascii="Times New Roman" w:hAnsi="Times New Roman" w:cs="Times New Roman"/>
          <w:sz w:val="24"/>
          <w:szCs w:val="24"/>
        </w:rPr>
        <w:t>см</w:t>
      </w:r>
      <w:proofErr w:type="gramEnd"/>
      <w:r w:rsidRPr="003539E0">
        <w:rPr>
          <w:rFonts w:ascii="Times New Roman" w:hAnsi="Times New Roman" w:cs="Times New Roman"/>
          <w:sz w:val="24"/>
          <w:szCs w:val="24"/>
        </w:rPr>
        <w:t xml:space="preserve">. 2.2.2.4). </w:t>
      </w:r>
      <w:r w:rsidRPr="003539E0">
        <w:rPr>
          <w:rFonts w:ascii="Times New Roman" w:hAnsi="Times New Roman" w:cs="Times New Roman"/>
          <w:b/>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2.2.2.2. Коррекция нарушений речевого развития</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w:t>
      </w:r>
      <w:proofErr w:type="spellStart"/>
      <w:r w:rsidRPr="003539E0">
        <w:rPr>
          <w:rFonts w:ascii="Times New Roman" w:hAnsi="Times New Roman" w:cs="Times New Roman"/>
          <w:sz w:val="24"/>
          <w:szCs w:val="24"/>
        </w:rPr>
        <w:t>мутизма</w:t>
      </w:r>
      <w:proofErr w:type="spellEnd"/>
      <w:r w:rsidRPr="003539E0">
        <w:rPr>
          <w:rFonts w:ascii="Times New Roman" w:hAnsi="Times New Roman" w:cs="Times New Roman"/>
          <w:sz w:val="24"/>
          <w:szCs w:val="24"/>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w:t>
      </w:r>
      <w:r w:rsidRPr="003539E0">
        <w:rPr>
          <w:rFonts w:ascii="Times New Roman" w:hAnsi="Times New Roman" w:cs="Times New Roman"/>
          <w:b/>
          <w:sz w:val="24"/>
          <w:szCs w:val="24"/>
        </w:rPr>
        <w:t xml:space="preserve">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1. Формирование </w:t>
      </w:r>
      <w:proofErr w:type="spellStart"/>
      <w:r w:rsidRPr="003539E0">
        <w:rPr>
          <w:rFonts w:ascii="Times New Roman" w:hAnsi="Times New Roman" w:cs="Times New Roman"/>
          <w:sz w:val="24"/>
          <w:szCs w:val="24"/>
        </w:rPr>
        <w:t>импрессивной</w:t>
      </w:r>
      <w:proofErr w:type="spellEnd"/>
      <w:r w:rsidRPr="003539E0">
        <w:rPr>
          <w:rFonts w:ascii="Times New Roman" w:hAnsi="Times New Roman" w:cs="Times New Roman"/>
          <w:sz w:val="24"/>
          <w:szCs w:val="24"/>
        </w:rPr>
        <w:t xml:space="preserve"> и экспрессивной речи, основ речевой коммуникации; владение речью как средством общения и культуры: обучение пониманию речи: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пониманию инструкций «Дай», «Покажи»;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пониманию инструкций в контексте ситуации:                         </w:t>
      </w:r>
    </w:p>
    <w:p w:rsidR="006C21F1" w:rsidRPr="003539E0"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w:t>
      </w: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-47-</w:t>
      </w:r>
      <w:r w:rsidR="001545CF" w:rsidRPr="003539E0">
        <w:rPr>
          <w:rFonts w:ascii="Times New Roman" w:hAnsi="Times New Roman" w:cs="Times New Roman"/>
          <w:sz w:val="24"/>
          <w:szCs w:val="24"/>
        </w:rPr>
        <w:t xml:space="preserve">            </w:t>
      </w:r>
    </w:p>
    <w:p w:rsidR="00190B71" w:rsidRDefault="006C21F1"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обучение экспрессивной речи:                                                                                                      подражание звукам и артикуляционным движениям, повторение слогов и слов;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называние предметов;                                                                                                                               обучение выражать свои желания при помощи звуков и слов (возможно, что сначала – как переходный этап -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выражать согласие и несогласие;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словам, выражающим просьбу;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дальнейшее развитие речи:  обучение называть действия, назначение предметов;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умение отвечать на вопросы «Для чего это нужно?», «Что этим делают?», «Зачем это нужно?», «Чем ты (например, причёсываешься)?»;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умение отвечать на вопросы о себе;                                                                                               </w:t>
      </w:r>
    </w:p>
    <w:p w:rsidR="001545CF"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пониманию признаков предметов (цвета, формы и др.);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формирование основ коммуникативной функции речи (при предварительно сформированной потребности в коммуникации);                                                                                                 </w:t>
      </w:r>
    </w:p>
    <w:p w:rsidR="001545CF"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конвенциональные формы общения;                                                                                                                                       навыки коммуникации в сложной ситуации (например, если ребёнок остался без сопровождения);                                                                                                                                                       навыки речевого общения в различных жизненных ситуациях;                                                                    развитие навыков диалога, речевого реципрокного взаимодействия.                                                    </w:t>
      </w:r>
      <w:r w:rsidRPr="003539E0">
        <w:rPr>
          <w:rFonts w:ascii="Times New Roman" w:hAnsi="Times New Roman" w:cs="Times New Roman"/>
          <w:b/>
          <w:sz w:val="24"/>
          <w:szCs w:val="24"/>
        </w:rPr>
        <w:t xml:space="preserve"> </w:t>
      </w:r>
    </w:p>
    <w:p w:rsidR="001545CF" w:rsidRPr="003539E0" w:rsidRDefault="001545CF" w:rsidP="007455EC">
      <w:pPr>
        <w:spacing w:after="0"/>
        <w:rPr>
          <w:rFonts w:ascii="Times New Roman" w:hAnsi="Times New Roman" w:cs="Times New Roman"/>
          <w:b/>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3.  Развитие речевого творчества:                                                                                                                     преодоление искажённых форм речевого творчества (стереотипные игры со словом, неологизмы);                                                                                                                                                    конкретной (и далеко не всегда достижимой не только в дошкольном возрасте, но и позднее) задачей в развитии речевого творчества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является формирование спонтанного речевого высказывания, спонтанной речи.  </w:t>
      </w:r>
      <w:r w:rsidRPr="003539E0">
        <w:rPr>
          <w:rFonts w:ascii="Times New Roman" w:hAnsi="Times New Roman" w:cs="Times New Roman"/>
          <w:b/>
          <w:sz w:val="24"/>
          <w:szCs w:val="24"/>
        </w:rPr>
        <w:t xml:space="preserve"> </w:t>
      </w:r>
    </w:p>
    <w:p w:rsidR="001545CF" w:rsidRPr="003539E0" w:rsidRDefault="001545CF" w:rsidP="007455EC">
      <w:pPr>
        <w:spacing w:after="0"/>
        <w:jc w:val="both"/>
        <w:rPr>
          <w:rFonts w:ascii="Times New Roman" w:hAnsi="Times New Roman" w:cs="Times New Roman"/>
          <w:b/>
          <w:sz w:val="24"/>
          <w:szCs w:val="24"/>
        </w:rPr>
      </w:pPr>
      <w:r w:rsidRPr="003539E0">
        <w:rPr>
          <w:rFonts w:ascii="Times New Roman" w:hAnsi="Times New Roman" w:cs="Times New Roman"/>
          <w:b/>
          <w:sz w:val="24"/>
          <w:szCs w:val="24"/>
        </w:rPr>
        <w:t xml:space="preserve">2.2.2.3. Развитие навыков альтернативной коммуникации    </w:t>
      </w:r>
    </w:p>
    <w:p w:rsidR="006C21F1"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В части случаев РАС развитие экспрессивной речи затруднено и оказывается отсроченным на неопределённое время. В одних случаях  это связано с тяжестью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-48-</w:t>
      </w:r>
    </w:p>
    <w:p w:rsidR="001545CF" w:rsidRPr="003539E0" w:rsidRDefault="006C21F1"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в общении. Данные о том, что использование альтернативной коммуникации стимулирует развитие устной речи, неоднозначны.  Если у ребёнка нет потребности к общению, и он не понимает обращённой речи, то целесообразность обучения альтернативной коммуникации представляе</w:t>
      </w:r>
      <w:r w:rsidR="008D4AA3" w:rsidRPr="003539E0">
        <w:rPr>
          <w:rFonts w:ascii="Times New Roman" w:hAnsi="Times New Roman" w:cs="Times New Roman"/>
          <w:sz w:val="24"/>
          <w:szCs w:val="24"/>
        </w:rPr>
        <w:t xml:space="preserve">тся сомнительной. </w:t>
      </w:r>
      <w:proofErr w:type="gramStart"/>
      <w:r w:rsidR="008D4AA3" w:rsidRPr="003539E0">
        <w:rPr>
          <w:rFonts w:ascii="Times New Roman" w:hAnsi="Times New Roman" w:cs="Times New Roman"/>
          <w:sz w:val="24"/>
          <w:szCs w:val="24"/>
        </w:rPr>
        <w:t>Е</w:t>
      </w:r>
      <w:r w:rsidR="001545CF" w:rsidRPr="003539E0">
        <w:rPr>
          <w:rFonts w:ascii="Times New Roman" w:hAnsi="Times New Roman" w:cs="Times New Roman"/>
          <w:sz w:val="24"/>
          <w:szCs w:val="24"/>
        </w:rPr>
        <w:t>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w:t>
      </w:r>
      <w:proofErr w:type="spellStart"/>
      <w:r w:rsidR="001545CF" w:rsidRPr="003539E0">
        <w:rPr>
          <w:rFonts w:ascii="Times New Roman" w:hAnsi="Times New Roman" w:cs="Times New Roman"/>
          <w:sz w:val="24"/>
          <w:szCs w:val="24"/>
        </w:rPr>
        <w:t>Макатон</w:t>
      </w:r>
      <w:proofErr w:type="spellEnd"/>
      <w:r w:rsidR="008D4AA3" w:rsidRPr="003539E0">
        <w:rPr>
          <w:rFonts w:ascii="Times New Roman" w:hAnsi="Times New Roman" w:cs="Times New Roman"/>
          <w:sz w:val="24"/>
          <w:szCs w:val="24"/>
        </w:rPr>
        <w:t xml:space="preserve">», </w:t>
      </w:r>
      <w:proofErr w:type="spellStart"/>
      <w:r w:rsidR="008D4AA3" w:rsidRPr="003539E0">
        <w:rPr>
          <w:rFonts w:ascii="Times New Roman" w:hAnsi="Times New Roman" w:cs="Times New Roman"/>
          <w:sz w:val="24"/>
          <w:szCs w:val="24"/>
        </w:rPr>
        <w:t>Blyss</w:t>
      </w:r>
      <w:proofErr w:type="spellEnd"/>
      <w:r w:rsidR="008D4AA3" w:rsidRPr="003539E0">
        <w:rPr>
          <w:rFonts w:ascii="Times New Roman" w:hAnsi="Times New Roman" w:cs="Times New Roman"/>
          <w:sz w:val="24"/>
          <w:szCs w:val="24"/>
        </w:rPr>
        <w:t xml:space="preserve"> и др. Следует понимать</w:t>
      </w:r>
      <w:r w:rsidR="001545CF" w:rsidRPr="003539E0">
        <w:rPr>
          <w:rFonts w:ascii="Times New Roman" w:hAnsi="Times New Roman" w:cs="Times New Roman"/>
          <w:sz w:val="24"/>
          <w:szCs w:val="24"/>
        </w:rPr>
        <w:t>, что альтернативные формы коммуникации н</w:t>
      </w:r>
      <w:r w:rsidR="008D4AA3" w:rsidRPr="003539E0">
        <w:rPr>
          <w:rFonts w:ascii="Times New Roman" w:hAnsi="Times New Roman" w:cs="Times New Roman"/>
          <w:sz w:val="24"/>
          <w:szCs w:val="24"/>
        </w:rPr>
        <w:t xml:space="preserve">е </w:t>
      </w:r>
      <w:r w:rsidR="001545CF" w:rsidRPr="003539E0">
        <w:rPr>
          <w:rFonts w:ascii="Times New Roman" w:hAnsi="Times New Roman" w:cs="Times New Roman"/>
          <w:sz w:val="24"/>
          <w:szCs w:val="24"/>
        </w:rPr>
        <w:t xml:space="preserve"> являются эк</w:t>
      </w:r>
      <w:r w:rsidR="008D4AA3" w:rsidRPr="003539E0">
        <w:rPr>
          <w:rFonts w:ascii="Times New Roman" w:hAnsi="Times New Roman" w:cs="Times New Roman"/>
          <w:sz w:val="24"/>
          <w:szCs w:val="24"/>
        </w:rPr>
        <w:t>вивалентом естественного языка</w:t>
      </w:r>
      <w:r w:rsidR="001545CF" w:rsidRPr="003539E0">
        <w:rPr>
          <w:rFonts w:ascii="Times New Roman" w:hAnsi="Times New Roman" w:cs="Times New Roman"/>
          <w:sz w:val="24"/>
          <w:szCs w:val="24"/>
        </w:rPr>
        <w:t>, и высшие формы мышления существуют только в вербальной форме, и если отсутствие устной речи можно компенсировать другими вариантами экспрессивной</w:t>
      </w:r>
      <w:proofErr w:type="gramEnd"/>
      <w:r w:rsidR="001545CF" w:rsidRPr="003539E0">
        <w:rPr>
          <w:rFonts w:ascii="Times New Roman" w:hAnsi="Times New Roman" w:cs="Times New Roman"/>
          <w:sz w:val="24"/>
          <w:szCs w:val="24"/>
        </w:rPr>
        <w:t xml:space="preserve"> вербальной речи, то можно использовать карточки со словами, </w:t>
      </w:r>
      <w:proofErr w:type="spellStart"/>
      <w:r w:rsidR="001545CF" w:rsidRPr="003539E0">
        <w:rPr>
          <w:rFonts w:ascii="Times New Roman" w:hAnsi="Times New Roman" w:cs="Times New Roman"/>
          <w:sz w:val="24"/>
          <w:szCs w:val="24"/>
        </w:rPr>
        <w:t>дактилирование</w:t>
      </w:r>
      <w:proofErr w:type="spellEnd"/>
      <w:r w:rsidR="001545CF" w:rsidRPr="003539E0">
        <w:rPr>
          <w:rFonts w:ascii="Times New Roman" w:hAnsi="Times New Roman" w:cs="Times New Roman"/>
          <w:sz w:val="24"/>
          <w:szCs w:val="24"/>
        </w:rPr>
        <w:t xml:space="preserve">, набор текста на планшете или другом сходном средстве, письменную речь.  </w:t>
      </w:r>
      <w:r w:rsidR="001545CF" w:rsidRPr="003539E0">
        <w:rPr>
          <w:rFonts w:ascii="Times New Roman" w:hAnsi="Times New Roman" w:cs="Times New Roman"/>
          <w:b/>
          <w:sz w:val="24"/>
          <w:szCs w:val="24"/>
        </w:rPr>
        <w:t xml:space="preserve">                                                        </w:t>
      </w:r>
    </w:p>
    <w:p w:rsidR="008D4AA3"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2.2.2.4. Коррекция проблем поведения </w:t>
      </w:r>
    </w:p>
    <w:p w:rsidR="007455EC"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 xml:space="preserve">Проблемное поведение (агрессия, </w:t>
      </w:r>
      <w:proofErr w:type="spellStart"/>
      <w:r w:rsidRPr="003539E0">
        <w:rPr>
          <w:rFonts w:ascii="Times New Roman" w:hAnsi="Times New Roman" w:cs="Times New Roman"/>
          <w:sz w:val="24"/>
          <w:szCs w:val="24"/>
        </w:rPr>
        <w:t>самоагрессия</w:t>
      </w:r>
      <w:proofErr w:type="spellEnd"/>
      <w:r w:rsidRPr="003539E0">
        <w:rPr>
          <w:rFonts w:ascii="Times New Roman" w:hAnsi="Times New Roman" w:cs="Times New Roman"/>
          <w:sz w:val="24"/>
          <w:szCs w:val="24"/>
        </w:rPr>
        <w:t>, неадекватные крик, смех, плач, н</w:t>
      </w:r>
      <w:r w:rsidR="008D4AA3" w:rsidRPr="003539E0">
        <w:rPr>
          <w:rFonts w:ascii="Times New Roman" w:hAnsi="Times New Roman" w:cs="Times New Roman"/>
          <w:sz w:val="24"/>
          <w:szCs w:val="24"/>
        </w:rPr>
        <w:t>егативизм, аффективные вспышки</w:t>
      </w:r>
      <w:r w:rsidRPr="003539E0">
        <w:rPr>
          <w:rFonts w:ascii="Times New Roman" w:hAnsi="Times New Roman" w:cs="Times New Roman"/>
          <w:sz w:val="24"/>
          <w:szCs w:val="24"/>
        </w:rPr>
        <w:t xml:space="preserve">) очень часто оказываются одним из ключевых препятствий для социальной адаптации и обучения детей с РАС, в </w:t>
      </w:r>
      <w:proofErr w:type="gramStart"/>
      <w:r w:rsidRPr="003539E0">
        <w:rPr>
          <w:rFonts w:ascii="Times New Roman" w:hAnsi="Times New Roman" w:cs="Times New Roman"/>
          <w:sz w:val="24"/>
          <w:szCs w:val="24"/>
        </w:rPr>
        <w:t>связи</w:t>
      </w:r>
      <w:proofErr w:type="gramEnd"/>
      <w:r w:rsidRPr="003539E0">
        <w:rPr>
          <w:rFonts w:ascii="Times New Roman" w:hAnsi="Times New Roman" w:cs="Times New Roman"/>
          <w:sz w:val="24"/>
          <w:szCs w:val="24"/>
        </w:rPr>
        <w:t xml:space="preserve"> с чем коррекция поведения занимает очень важное место в структуре комплексного сопровождения.  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проблемного поведения ребёнок с аутизмом осознанно или неосознанно сообщает </w:t>
      </w:r>
      <w:proofErr w:type="gramStart"/>
      <w:r w:rsidRPr="003539E0">
        <w:rPr>
          <w:rFonts w:ascii="Times New Roman" w:hAnsi="Times New Roman" w:cs="Times New Roman"/>
          <w:sz w:val="24"/>
          <w:szCs w:val="24"/>
        </w:rPr>
        <w:t>какую</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то</w:t>
      </w:r>
      <w:proofErr w:type="gramEnd"/>
      <w:r w:rsidRPr="003539E0">
        <w:rPr>
          <w:rFonts w:ascii="Times New Roman" w:hAnsi="Times New Roman" w:cs="Times New Roman"/>
          <w:sz w:val="24"/>
          <w:szCs w:val="24"/>
        </w:rPr>
        <w:t xml:space="preserve"> информацию. </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Установив функцию проблемного поведения, можно подобрать средства, предотвращающие (что лучше) или прекращающие это поведение. </w:t>
      </w:r>
      <w:r w:rsidR="008D4AA3"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Общая схема работы такова:</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1. Определение проблемного поведения в терминах поведенческой терапии;</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2. Фиксация проблемного поведения: установление эмпирической связи данного поведения с предшествующими и последующими событиями; </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Определение функции проблемного поведения (обобщённо их две – избегание неприятного и получение желаемого, но каждая включает несколько вариантов); </w:t>
      </w:r>
      <w:r w:rsidR="008D4AA3" w:rsidRPr="003539E0">
        <w:rPr>
          <w:rFonts w:ascii="Times New Roman" w:hAnsi="Times New Roman" w:cs="Times New Roman"/>
          <w:sz w:val="24"/>
          <w:szCs w:val="24"/>
        </w:rPr>
        <w:t xml:space="preserve">                                     </w:t>
      </w:r>
    </w:p>
    <w:p w:rsidR="007455EC"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5. Коррекция проблем поведения. Конкретные решения подбираются индивидуально, чаще всего используются:</w:t>
      </w:r>
      <w:r w:rsidR="008D4AA3" w:rsidRPr="003539E0">
        <w:rPr>
          <w:rFonts w:ascii="Times New Roman" w:hAnsi="Times New Roman" w:cs="Times New Roman"/>
          <w:sz w:val="24"/>
          <w:szCs w:val="24"/>
        </w:rPr>
        <w:t xml:space="preserve">                                                                                                                                          </w:t>
      </w:r>
    </w:p>
    <w:p w:rsidR="006C21F1" w:rsidRPr="003539E0"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 xml:space="preserve"> - подкрепление поведения несовместимого с </w:t>
      </w:r>
      <w:proofErr w:type="gramStart"/>
      <w:r w:rsidRPr="003539E0">
        <w:rPr>
          <w:rFonts w:ascii="Times New Roman" w:hAnsi="Times New Roman" w:cs="Times New Roman"/>
          <w:sz w:val="24"/>
          <w:szCs w:val="24"/>
        </w:rPr>
        <w:t>проблемным</w:t>
      </w:r>
      <w:proofErr w:type="gramEnd"/>
      <w:r w:rsidRPr="003539E0">
        <w:rPr>
          <w:rFonts w:ascii="Times New Roman" w:hAnsi="Times New Roman" w:cs="Times New Roman"/>
          <w:sz w:val="24"/>
          <w:szCs w:val="24"/>
        </w:rPr>
        <w:t xml:space="preserve"> или отсутствия проблемного поведения;</w:t>
      </w:r>
      <w:r w:rsidR="008D4AA3" w:rsidRPr="003539E0">
        <w:rPr>
          <w:rFonts w:ascii="Times New Roman" w:hAnsi="Times New Roman" w:cs="Times New Roman"/>
          <w:sz w:val="24"/>
          <w:szCs w:val="24"/>
        </w:rPr>
        <w:t xml:space="preserve">        </w:t>
      </w:r>
    </w:p>
    <w:p w:rsidR="007455EC"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7455EC" w:rsidRDefault="007455EC" w:rsidP="003539E0">
      <w:pPr>
        <w:jc w:val="both"/>
        <w:rPr>
          <w:rFonts w:ascii="Times New Roman" w:hAnsi="Times New Roman" w:cs="Times New Roman"/>
          <w:sz w:val="24"/>
          <w:szCs w:val="24"/>
        </w:rPr>
      </w:pPr>
    </w:p>
    <w:p w:rsidR="007455EC" w:rsidRDefault="006C21F1" w:rsidP="007455EC">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FB4E62">
        <w:rPr>
          <w:rFonts w:ascii="Times New Roman" w:hAnsi="Times New Roman" w:cs="Times New Roman"/>
          <w:sz w:val="24"/>
          <w:szCs w:val="24"/>
        </w:rPr>
        <w:t xml:space="preserve">                                                                                                                                                               </w:t>
      </w:r>
      <w:r w:rsidRPr="003539E0">
        <w:rPr>
          <w:rFonts w:ascii="Times New Roman" w:hAnsi="Times New Roman" w:cs="Times New Roman"/>
          <w:sz w:val="24"/>
          <w:szCs w:val="24"/>
        </w:rPr>
        <w:t xml:space="preserve"> -49-</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лишение подкрепления;</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r w:rsidR="008D4AA3"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наказание: после эпизода нежелательного поведения в ситуацию вводится неприятный для ребёнка стимул.</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 последние 15-20 лет используется редко из</w:t>
      </w:r>
      <w:r w:rsidR="008D4AA3" w:rsidRPr="003539E0">
        <w:rPr>
          <w:rFonts w:ascii="Times New Roman" w:hAnsi="Times New Roman" w:cs="Times New Roman"/>
          <w:sz w:val="24"/>
          <w:szCs w:val="24"/>
        </w:rPr>
        <w:t>-</w:t>
      </w:r>
      <w:r w:rsidRPr="003539E0">
        <w:rPr>
          <w:rFonts w:ascii="Times New Roman" w:hAnsi="Times New Roman" w:cs="Times New Roman"/>
          <w:sz w:val="24"/>
          <w:szCs w:val="24"/>
        </w:rPr>
        <w:t xml:space="preserve">за низкой эффективности (не даёт положительного образца поведения). </w:t>
      </w:r>
      <w:r w:rsidR="007345ED" w:rsidRPr="003539E0">
        <w:rPr>
          <w:rFonts w:ascii="Times New Roman" w:hAnsi="Times New Roman" w:cs="Times New Roman"/>
          <w:sz w:val="24"/>
          <w:szCs w:val="24"/>
        </w:rPr>
        <w:t xml:space="preserve">                                                                </w:t>
      </w:r>
    </w:p>
    <w:p w:rsidR="007345ED" w:rsidRPr="003539E0" w:rsidRDefault="007345ED"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8D4AA3" w:rsidRPr="003539E0">
        <w:rPr>
          <w:rFonts w:ascii="Times New Roman" w:hAnsi="Times New Roman" w:cs="Times New Roman"/>
          <w:sz w:val="24"/>
          <w:szCs w:val="24"/>
        </w:rPr>
        <w:t xml:space="preserve"> Стереотипии также относят к проблемному поведению, но рассматривают отдельно, так как наиболее характерные из них (компенсаторные, </w:t>
      </w:r>
      <w:proofErr w:type="spellStart"/>
      <w:r w:rsidR="008D4AA3" w:rsidRPr="003539E0">
        <w:rPr>
          <w:rFonts w:ascii="Times New Roman" w:hAnsi="Times New Roman" w:cs="Times New Roman"/>
          <w:sz w:val="24"/>
          <w:szCs w:val="24"/>
        </w:rPr>
        <w:t>аутостимуляционногиперкомпенсаторные</w:t>
      </w:r>
      <w:proofErr w:type="spellEnd"/>
      <w:r w:rsidR="008D4AA3" w:rsidRPr="003539E0">
        <w:rPr>
          <w:rFonts w:ascii="Times New Roman" w:hAnsi="Times New Roman" w:cs="Times New Roman"/>
          <w:sz w:val="24"/>
          <w:szCs w:val="24"/>
        </w:rPr>
        <w:t xml:space="preserve">) связаны с глубинными звеньями патогенеза аутизма, рассматриваются как его неотъемлемый </w:t>
      </w:r>
      <w:proofErr w:type="spellStart"/>
      <w:r w:rsidR="008D4AA3" w:rsidRPr="003539E0">
        <w:rPr>
          <w:rFonts w:ascii="Times New Roman" w:hAnsi="Times New Roman" w:cs="Times New Roman"/>
          <w:sz w:val="24"/>
          <w:szCs w:val="24"/>
        </w:rPr>
        <w:t>диагностически</w:t>
      </w:r>
      <w:proofErr w:type="spellEnd"/>
      <w:r w:rsidR="008D4AA3" w:rsidRPr="003539E0">
        <w:rPr>
          <w:rFonts w:ascii="Times New Roman" w:hAnsi="Times New Roman" w:cs="Times New Roman"/>
          <w:sz w:val="24"/>
          <w:szCs w:val="24"/>
        </w:rPr>
        <w:t xml:space="preserve"> значимый признак и отличаются высокой ригидностью по отношению к лечебно-коррекционным воздействиям. </w:t>
      </w:r>
      <w:r w:rsidRPr="003539E0">
        <w:rPr>
          <w:rFonts w:ascii="Times New Roman" w:hAnsi="Times New Roman" w:cs="Times New Roman"/>
          <w:sz w:val="24"/>
          <w:szCs w:val="24"/>
        </w:rPr>
        <w:t xml:space="preserve">В рамках развивающих коррекционных подходов в целях коррекции проблемного поведения используются </w:t>
      </w:r>
      <w:proofErr w:type="spellStart"/>
      <w:r w:rsidRPr="003539E0">
        <w:rPr>
          <w:rFonts w:ascii="Times New Roman" w:hAnsi="Times New Roman" w:cs="Times New Roman"/>
          <w:sz w:val="24"/>
          <w:szCs w:val="24"/>
        </w:rPr>
        <w:t>психодрама</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игротерапия</w:t>
      </w:r>
      <w:proofErr w:type="spellEnd"/>
      <w:r w:rsidRPr="003539E0">
        <w:rPr>
          <w:rFonts w:ascii="Times New Roman" w:hAnsi="Times New Roman" w:cs="Times New Roman"/>
          <w:sz w:val="24"/>
          <w:szCs w:val="24"/>
        </w:rPr>
        <w:t xml:space="preserve">, когнитивная психотерапия и др., но как специальное направление сопровождения проблема выделена недостаточно чётко.  </w:t>
      </w:r>
      <w:r w:rsidR="008D4AA3" w:rsidRPr="003539E0">
        <w:rPr>
          <w:rFonts w:ascii="Times New Roman" w:hAnsi="Times New Roman" w:cs="Times New Roman"/>
          <w:sz w:val="24"/>
          <w:szCs w:val="24"/>
        </w:rPr>
        <w:t xml:space="preserve">Вопросом коррекции стереотипий специально занимается только АВА. </w:t>
      </w:r>
      <w:proofErr w:type="gramStart"/>
      <w:r w:rsidR="008D4AA3" w:rsidRPr="003539E0">
        <w:rPr>
          <w:rFonts w:ascii="Times New Roman" w:hAnsi="Times New Roman" w:cs="Times New Roman"/>
          <w:sz w:val="24"/>
          <w:szCs w:val="24"/>
        </w:rPr>
        <w:t>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w:t>
      </w:r>
      <w:r w:rsidRPr="003539E0">
        <w:rPr>
          <w:rFonts w:ascii="Times New Roman" w:hAnsi="Times New Roman" w:cs="Times New Roman"/>
          <w:sz w:val="24"/>
          <w:szCs w:val="24"/>
        </w:rPr>
        <w:t>и.</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w:t>
      </w:r>
      <w:proofErr w:type="gramEnd"/>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Порядок коррекции стереотипий следующий: </w:t>
      </w:r>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1. Необходимо определить патогенетическую принадлежность имеющихся у ребёнка стереотипий (их может быть несколько видов, у некоторых – сложный генез).  В случае стереотипий дизонтогенетических (</w:t>
      </w:r>
      <w:proofErr w:type="spellStart"/>
      <w:r w:rsidRPr="003539E0">
        <w:rPr>
          <w:rFonts w:ascii="Times New Roman" w:hAnsi="Times New Roman" w:cs="Times New Roman"/>
          <w:sz w:val="24"/>
          <w:szCs w:val="24"/>
        </w:rPr>
        <w:t>диснейрогенетических</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резидуальноорганических</w:t>
      </w:r>
      <w:proofErr w:type="spellEnd"/>
      <w:r w:rsidRPr="003539E0">
        <w:rPr>
          <w:rFonts w:ascii="Times New Roman" w:hAnsi="Times New Roman" w:cs="Times New Roman"/>
          <w:sz w:val="24"/>
          <w:szCs w:val="24"/>
        </w:rPr>
        <w:t xml:space="preserve"> и в рамках </w:t>
      </w:r>
      <w:proofErr w:type="spellStart"/>
      <w:r w:rsidRPr="003539E0">
        <w:rPr>
          <w:rFonts w:ascii="Times New Roman" w:hAnsi="Times New Roman" w:cs="Times New Roman"/>
          <w:sz w:val="24"/>
          <w:szCs w:val="24"/>
        </w:rPr>
        <w:t>кататонического</w:t>
      </w:r>
      <w:proofErr w:type="spellEnd"/>
      <w:r w:rsidRPr="003539E0">
        <w:rPr>
          <w:rFonts w:ascii="Times New Roman" w:hAnsi="Times New Roman" w:cs="Times New Roman"/>
          <w:sz w:val="24"/>
          <w:szCs w:val="24"/>
        </w:rPr>
        <w:t xml:space="preserve"> синдрома необходимо медикаментозное лечение, психолого-педагогическое вмешательство играет в лучшем случае вспомогательную роль. В случае компенсаторных, </w:t>
      </w:r>
      <w:proofErr w:type="spellStart"/>
      <w:r w:rsidRPr="003539E0">
        <w:rPr>
          <w:rFonts w:ascii="Times New Roman" w:hAnsi="Times New Roman" w:cs="Times New Roman"/>
          <w:sz w:val="24"/>
          <w:szCs w:val="24"/>
        </w:rPr>
        <w:t>аутостимуляционно-гиперкомпенсаторых</w:t>
      </w:r>
      <w:proofErr w:type="spellEnd"/>
      <w:r w:rsidRPr="003539E0">
        <w:rPr>
          <w:rFonts w:ascii="Times New Roman" w:hAnsi="Times New Roman" w:cs="Times New Roman"/>
          <w:sz w:val="24"/>
          <w:szCs w:val="24"/>
        </w:rP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r w:rsidR="007345ED" w:rsidRPr="003539E0">
        <w:rPr>
          <w:rFonts w:ascii="Times New Roman" w:hAnsi="Times New Roman" w:cs="Times New Roman"/>
          <w:sz w:val="24"/>
          <w:szCs w:val="24"/>
        </w:rPr>
        <w:t xml:space="preserve"> </w:t>
      </w:r>
    </w:p>
    <w:p w:rsidR="006C21F1"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2. 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rsidRPr="003539E0">
        <w:rPr>
          <w:rFonts w:ascii="Times New Roman" w:hAnsi="Times New Roman" w:cs="Times New Roman"/>
          <w:sz w:val="24"/>
          <w:szCs w:val="24"/>
        </w:rPr>
        <w:t>сукцессивной</w:t>
      </w:r>
      <w:proofErr w:type="spellEnd"/>
      <w:r w:rsidRPr="003539E0">
        <w:rPr>
          <w:rFonts w:ascii="Times New Roman" w:hAnsi="Times New Roman" w:cs="Times New Roman"/>
          <w:sz w:val="24"/>
          <w:szCs w:val="24"/>
        </w:rP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w:t>
      </w:r>
      <w:proofErr w:type="spellStart"/>
      <w:r w:rsidRPr="003539E0">
        <w:rPr>
          <w:rFonts w:ascii="Times New Roman" w:hAnsi="Times New Roman" w:cs="Times New Roman"/>
          <w:sz w:val="24"/>
          <w:szCs w:val="24"/>
        </w:rPr>
        <w:t>экстериоризацией</w:t>
      </w:r>
      <w:proofErr w:type="spellEnd"/>
      <w:r w:rsidRPr="003539E0">
        <w:rPr>
          <w:rFonts w:ascii="Times New Roman" w:hAnsi="Times New Roman" w:cs="Times New Roman"/>
          <w:sz w:val="24"/>
          <w:szCs w:val="24"/>
        </w:rPr>
        <w:t xml:space="preserve"> и визуализацией процессов планирования и самоконтроля (например, в форме расписания). </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w:t>
      </w:r>
      <w:proofErr w:type="spellStart"/>
      <w:r w:rsidRPr="003539E0">
        <w:rPr>
          <w:rFonts w:ascii="Times New Roman" w:hAnsi="Times New Roman" w:cs="Times New Roman"/>
          <w:sz w:val="24"/>
          <w:szCs w:val="24"/>
        </w:rPr>
        <w:t>Аутостимуляционно-гиперкомпенсаторные</w:t>
      </w:r>
      <w:proofErr w:type="spellEnd"/>
      <w:r w:rsidRPr="003539E0">
        <w:rPr>
          <w:rFonts w:ascii="Times New Roman" w:hAnsi="Times New Roman" w:cs="Times New Roman"/>
          <w:sz w:val="24"/>
          <w:szCs w:val="24"/>
        </w:rPr>
        <w:t xml:space="preserve"> стереотипии </w:t>
      </w:r>
      <w:proofErr w:type="gramStart"/>
      <w:r w:rsidRPr="003539E0">
        <w:rPr>
          <w:rFonts w:ascii="Times New Roman" w:hAnsi="Times New Roman" w:cs="Times New Roman"/>
          <w:sz w:val="24"/>
          <w:szCs w:val="24"/>
        </w:rPr>
        <w:t>в соответствии со своим названием направлены на стимуляцию тонических процессов с целью повышения устойчивости к давлению</w:t>
      </w:r>
      <w:proofErr w:type="gramEnd"/>
      <w:r w:rsidRPr="003539E0">
        <w:rPr>
          <w:rFonts w:ascii="Times New Roman" w:hAnsi="Times New Roman" w:cs="Times New Roman"/>
          <w:sz w:val="24"/>
          <w:szCs w:val="24"/>
        </w:rPr>
        <w:t xml:space="preserve"> внешней среды, обеспечения </w:t>
      </w:r>
      <w:proofErr w:type="spellStart"/>
      <w:r w:rsidRPr="003539E0">
        <w:rPr>
          <w:rFonts w:ascii="Times New Roman" w:hAnsi="Times New Roman" w:cs="Times New Roman"/>
          <w:sz w:val="24"/>
          <w:szCs w:val="24"/>
        </w:rPr>
        <w:t>продолженности</w:t>
      </w:r>
      <w:proofErr w:type="spellEnd"/>
      <w:r w:rsidRPr="003539E0">
        <w:rPr>
          <w:rFonts w:ascii="Times New Roman" w:hAnsi="Times New Roman" w:cs="Times New Roman"/>
          <w:sz w:val="24"/>
          <w:szCs w:val="24"/>
        </w:rPr>
        <w:t xml:space="preserve"> действия и/или</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Pr="003539E0" w:rsidRDefault="007455EC" w:rsidP="003539E0">
      <w:pPr>
        <w:jc w:val="both"/>
        <w:rPr>
          <w:rFonts w:ascii="Times New Roman" w:hAnsi="Times New Roman" w:cs="Times New Roman"/>
          <w:sz w:val="24"/>
          <w:szCs w:val="24"/>
        </w:rPr>
      </w:pPr>
    </w:p>
    <w:p w:rsidR="006C21F1" w:rsidRPr="003539E0"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-50-</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переключение: стереотипию прерывают и предлагают ребёнку другой вид деятельности, отличающейся от стереотипии и не относящейся к </w:t>
      </w:r>
      <w:proofErr w:type="spellStart"/>
      <w:r w:rsidRPr="003539E0">
        <w:rPr>
          <w:rFonts w:ascii="Times New Roman" w:hAnsi="Times New Roman" w:cs="Times New Roman"/>
          <w:sz w:val="24"/>
          <w:szCs w:val="24"/>
        </w:rPr>
        <w:t>сверхценным</w:t>
      </w:r>
      <w:proofErr w:type="spellEnd"/>
      <w:r w:rsidRPr="003539E0">
        <w:rPr>
          <w:rFonts w:ascii="Times New Roman" w:hAnsi="Times New Roman" w:cs="Times New Roman"/>
          <w:sz w:val="24"/>
          <w:szCs w:val="24"/>
        </w:rPr>
        <w:t>;</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трансформация: изменение смысла деятельности с одновременной его модификацией (например, требование, чтобы </w:t>
      </w:r>
      <w:proofErr w:type="gramStart"/>
      <w:r w:rsidRPr="003539E0">
        <w:rPr>
          <w:rFonts w:ascii="Times New Roman" w:hAnsi="Times New Roman" w:cs="Times New Roman"/>
          <w:sz w:val="24"/>
          <w:szCs w:val="24"/>
        </w:rPr>
        <w:t>всё было на своих местах в русле феномена тождества трансформируется</w:t>
      </w:r>
      <w:proofErr w:type="gramEnd"/>
      <w:r w:rsidRPr="003539E0">
        <w:rPr>
          <w:rFonts w:ascii="Times New Roman" w:hAnsi="Times New Roman" w:cs="Times New Roman"/>
          <w:sz w:val="24"/>
          <w:szCs w:val="24"/>
        </w:rPr>
        <w:t xml:space="preserve"> в участие в уборке квартиры, накрывании на стол, сортировка высохшего белья и т.п.);</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 </w:t>
      </w:r>
      <w:r w:rsidR="007345ED"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r w:rsidR="007345ED" w:rsidRPr="003539E0">
        <w:rPr>
          <w:rFonts w:ascii="Times New Roman" w:hAnsi="Times New Roman" w:cs="Times New Roman"/>
          <w:sz w:val="24"/>
          <w:szCs w:val="24"/>
        </w:rPr>
        <w:t xml:space="preserve">                                                   </w:t>
      </w:r>
    </w:p>
    <w:p w:rsidR="007345ED"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Необходимо заметить, что тонизирующая функция присуща любой деятельности, и, если ребёнок постоянно занят, то </w:t>
      </w:r>
      <w:proofErr w:type="spellStart"/>
      <w:r w:rsidRPr="003539E0">
        <w:rPr>
          <w:rFonts w:ascii="Times New Roman" w:hAnsi="Times New Roman" w:cs="Times New Roman"/>
          <w:sz w:val="24"/>
          <w:szCs w:val="24"/>
        </w:rPr>
        <w:t>аутостимуляционно-гиперкомпенсаторые</w:t>
      </w:r>
      <w:proofErr w:type="spellEnd"/>
      <w:r w:rsidRPr="003539E0">
        <w:rPr>
          <w:rFonts w:ascii="Times New Roman" w:hAnsi="Times New Roman" w:cs="Times New Roman"/>
          <w:sz w:val="24"/>
          <w:szCs w:val="24"/>
        </w:rPr>
        <w:t xml:space="preserve"> стереотипии вытесняются, по крайней мере, их выраженность уменьшается.</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4. 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rsidR="007345E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2.2.2.5. Коррекция и развитие эмоциональной сферы </w:t>
      </w:r>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Эмоциональные нарушения занимают очень важное место в структуре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6C21F1" w:rsidRPr="003539E0" w:rsidRDefault="001545CF" w:rsidP="007455EC">
      <w:pPr>
        <w:rPr>
          <w:rFonts w:ascii="Times New Roman" w:hAnsi="Times New Roman" w:cs="Times New Roman"/>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1. Установление эмоционального контакта с </w:t>
      </w:r>
      <w:proofErr w:type="spellStart"/>
      <w:r w:rsidRPr="003539E0">
        <w:rPr>
          <w:rFonts w:ascii="Times New Roman" w:hAnsi="Times New Roman" w:cs="Times New Roman"/>
          <w:sz w:val="24"/>
          <w:szCs w:val="24"/>
        </w:rPr>
        <w:t>аутичным</w:t>
      </w:r>
      <w:proofErr w:type="spellEnd"/>
      <w:r w:rsidRPr="003539E0">
        <w:rPr>
          <w:rFonts w:ascii="Times New Roman" w:hAnsi="Times New Roman" w:cs="Times New Roman"/>
          <w:sz w:val="24"/>
          <w:szCs w:val="24"/>
        </w:rPr>
        <w:t xml:space="preserve"> ребёнком – 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w:t>
      </w:r>
      <w:r w:rsidR="007455EC">
        <w:rPr>
          <w:rFonts w:ascii="Times New Roman" w:hAnsi="Times New Roman" w:cs="Times New Roman"/>
          <w:sz w:val="24"/>
          <w:szCs w:val="24"/>
        </w:rPr>
        <w:t xml:space="preserve"> к естественному (</w:t>
      </w:r>
      <w:proofErr w:type="gramStart"/>
      <w:r w:rsidR="007455EC">
        <w:rPr>
          <w:rFonts w:ascii="Times New Roman" w:hAnsi="Times New Roman" w:cs="Times New Roman"/>
          <w:sz w:val="24"/>
          <w:szCs w:val="24"/>
        </w:rPr>
        <w:t>см</w:t>
      </w:r>
      <w:proofErr w:type="gramEnd"/>
      <w:r w:rsidR="007455EC">
        <w:rPr>
          <w:rFonts w:ascii="Times New Roman" w:hAnsi="Times New Roman" w:cs="Times New Roman"/>
          <w:sz w:val="24"/>
          <w:szCs w:val="24"/>
        </w:rPr>
        <w:t xml:space="preserve">. 2.2.2.1 – </w:t>
      </w:r>
      <w:r w:rsidRPr="003539E0">
        <w:rPr>
          <w:rFonts w:ascii="Times New Roman" w:hAnsi="Times New Roman" w:cs="Times New Roman"/>
          <w:sz w:val="24"/>
          <w:szCs w:val="24"/>
        </w:rPr>
        <w:t>формирования потребности к коммуникации);</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2. Формирование способности эмоционального взаимодействия с другими людьми и окружающим миров в целом: -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 развитие способности к использованию</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-51-</w:t>
      </w:r>
    </w:p>
    <w:p w:rsidR="001545CF" w:rsidRPr="003539E0"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в качестве эмоционального значимой оценки собственного поведения и поведения других </w:t>
      </w:r>
      <w:proofErr w:type="gramStart"/>
      <w:r w:rsidR="001545CF" w:rsidRPr="003539E0">
        <w:rPr>
          <w:rFonts w:ascii="Times New Roman" w:hAnsi="Times New Roman" w:cs="Times New Roman"/>
          <w:sz w:val="24"/>
          <w:szCs w:val="24"/>
        </w:rPr>
        <w:t>людей</w:t>
      </w:r>
      <w:proofErr w:type="gramEnd"/>
      <w:r w:rsidR="001545CF" w:rsidRPr="003539E0">
        <w:rPr>
          <w:rFonts w:ascii="Times New Roman" w:hAnsi="Times New Roman" w:cs="Times New Roman"/>
          <w:sz w:val="24"/>
          <w:szCs w:val="24"/>
        </w:rPr>
        <w:t xml:space="preserve"> социально принятых критериев; - развитие способности к эмоциональному резонансу, в перспективе – к сопереживанию, сочувствию, состраданию; -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 </w:t>
      </w:r>
      <w:r w:rsidR="007345ED"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3. 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4. </w:t>
      </w:r>
      <w:proofErr w:type="gramStart"/>
      <w:r w:rsidR="001545CF" w:rsidRPr="003539E0">
        <w:rPr>
          <w:rFonts w:ascii="Times New Roman" w:hAnsi="Times New Roman" w:cs="Times New Roman"/>
          <w:sz w:val="24"/>
          <w:szCs w:val="24"/>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w:t>
      </w:r>
      <w:proofErr w:type="gramEnd"/>
      <w:r w:rsidR="001545CF" w:rsidRPr="003539E0">
        <w:rPr>
          <w:rFonts w:ascii="Times New Roman" w:hAnsi="Times New Roman" w:cs="Times New Roman"/>
          <w:sz w:val="24"/>
          <w:szCs w:val="24"/>
        </w:rPr>
        <w:t xml:space="preserve"> </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в некоторых случаях эмоционально обусловленная трансформация различных видов </w:t>
      </w:r>
      <w:proofErr w:type="spellStart"/>
      <w:r w:rsidR="001545CF" w:rsidRPr="003539E0">
        <w:rPr>
          <w:rFonts w:ascii="Times New Roman" w:hAnsi="Times New Roman" w:cs="Times New Roman"/>
          <w:sz w:val="24"/>
          <w:szCs w:val="24"/>
        </w:rPr>
        <w:t>психоэстетотерапии</w:t>
      </w:r>
      <w:proofErr w:type="spellEnd"/>
      <w:r w:rsidR="001545CF" w:rsidRPr="003539E0">
        <w:rPr>
          <w:rFonts w:ascii="Times New Roman" w:hAnsi="Times New Roman" w:cs="Times New Roman"/>
          <w:sz w:val="24"/>
          <w:szCs w:val="24"/>
        </w:rPr>
        <w:t xml:space="preserve"> в занятия соответствующим видом искусства в доступной форме и объёме (музыкотерапия – музыкальные занятия, </w:t>
      </w:r>
      <w:proofErr w:type="spellStart"/>
      <w:r w:rsidR="001545CF" w:rsidRPr="003539E0">
        <w:rPr>
          <w:rFonts w:ascii="Times New Roman" w:hAnsi="Times New Roman" w:cs="Times New Roman"/>
          <w:sz w:val="24"/>
          <w:szCs w:val="24"/>
        </w:rPr>
        <w:t>арттерапия</w:t>
      </w:r>
      <w:proofErr w:type="spellEnd"/>
      <w:r w:rsidR="001545CF" w:rsidRPr="003539E0">
        <w:rPr>
          <w:rFonts w:ascii="Times New Roman" w:hAnsi="Times New Roman" w:cs="Times New Roman"/>
          <w:sz w:val="24"/>
          <w:szCs w:val="24"/>
        </w:rPr>
        <w:t xml:space="preserve"> – занятия тем или иным вариантом изобразительной деятельности и т.п.).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2.2.2.6. Формирование навыков самостоятельности</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навыков самостоятельности – одна из главных задач коррекционной работы с </w:t>
      </w:r>
      <w:proofErr w:type="spellStart"/>
      <w:r w:rsidRPr="003539E0">
        <w:rPr>
          <w:rFonts w:ascii="Times New Roman" w:hAnsi="Times New Roman" w:cs="Times New Roman"/>
          <w:sz w:val="24"/>
          <w:szCs w:val="24"/>
        </w:rPr>
        <w:t>аутичными</w:t>
      </w:r>
      <w:proofErr w:type="spellEnd"/>
      <w:r w:rsidRPr="003539E0">
        <w:rPr>
          <w:rFonts w:ascii="Times New Roman" w:hAnsi="Times New Roman" w:cs="Times New Roman"/>
          <w:sz w:val="24"/>
          <w:szCs w:val="24"/>
        </w:rPr>
        <w:t xml:space="preserve">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Установить, что именно мешает развитию самостоятельности </w:t>
      </w:r>
      <w:proofErr w:type="spellStart"/>
      <w:r w:rsidRPr="003539E0">
        <w:rPr>
          <w:rFonts w:ascii="Times New Roman" w:hAnsi="Times New Roman" w:cs="Times New Roman"/>
          <w:sz w:val="24"/>
          <w:szCs w:val="24"/>
        </w:rPr>
        <w:t>ку</w:t>
      </w:r>
      <w:proofErr w:type="spellEnd"/>
      <w:r w:rsidRPr="003539E0">
        <w:rPr>
          <w:rFonts w:ascii="Times New Roman" w:hAnsi="Times New Roman" w:cs="Times New Roman"/>
          <w:sz w:val="24"/>
          <w:szCs w:val="24"/>
        </w:rPr>
        <w:t xml:space="preserve"> данного ребёнка, позволяет наблюдение за поведением в различных ситуациях и выполнением различных инструкций.  </w:t>
      </w:r>
    </w:p>
    <w:p w:rsidR="006C21F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1. Эмоциональная зависимость от другого человека 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Для преодоления чаще всего </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-52-</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используют десенсибилизацию – постепенное увеличение дистанции эмоционального и физического контакта.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2. При воспитании в условиях </w:t>
      </w:r>
      <w:proofErr w:type="spellStart"/>
      <w:r w:rsidRPr="003539E0">
        <w:rPr>
          <w:rFonts w:ascii="Times New Roman" w:hAnsi="Times New Roman" w:cs="Times New Roman"/>
          <w:sz w:val="24"/>
          <w:szCs w:val="24"/>
        </w:rPr>
        <w:t>гиперопеки</w:t>
      </w:r>
      <w:proofErr w:type="spellEnd"/>
      <w:r w:rsidRPr="003539E0">
        <w:rPr>
          <w:rFonts w:ascii="Times New Roman" w:hAnsi="Times New Roman" w:cs="Times New Roman"/>
          <w:sz w:val="24"/>
          <w:szCs w:val="24"/>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3. Недостаточность целенаправленности и мотивации также могут затруднять становление самостоятельности. 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w:t>
      </w:r>
      <w:proofErr w:type="gramStart"/>
      <w:r w:rsidRPr="003539E0">
        <w:rPr>
          <w:rFonts w:ascii="Times New Roman" w:hAnsi="Times New Roman" w:cs="Times New Roman"/>
          <w:sz w:val="24"/>
          <w:szCs w:val="24"/>
        </w:rPr>
        <w:t>нескольких подобных схем формирует</w:t>
      </w:r>
      <w:proofErr w:type="gramEnd"/>
      <w:r w:rsidRPr="003539E0">
        <w:rPr>
          <w:rFonts w:ascii="Times New Roman" w:hAnsi="Times New Roman" w:cs="Times New Roman"/>
          <w:sz w:val="24"/>
          <w:szCs w:val="24"/>
        </w:rPr>
        <w:t xml:space="preserve"> и закрепляет стереотип завершённости </w:t>
      </w:r>
      <w:proofErr w:type="spellStart"/>
      <w:r w:rsidRPr="003539E0">
        <w:rPr>
          <w:rFonts w:ascii="Times New Roman" w:hAnsi="Times New Roman" w:cs="Times New Roman"/>
          <w:sz w:val="24"/>
          <w:szCs w:val="24"/>
        </w:rPr>
        <w:t>деятельностного</w:t>
      </w:r>
      <w:proofErr w:type="spellEnd"/>
      <w:r w:rsidRPr="003539E0">
        <w:rPr>
          <w:rFonts w:ascii="Times New Roman" w:hAnsi="Times New Roman" w:cs="Times New Roman"/>
          <w:sz w:val="24"/>
          <w:szCs w:val="24"/>
        </w:rPr>
        <w:t xml:space="preserve"> цикла, благодаря чему действенной становится и менее значимая мотивация.</w:t>
      </w:r>
    </w:p>
    <w:p w:rsidR="00350F4F" w:rsidRDefault="00F50441"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  4. </w:t>
      </w:r>
      <w:proofErr w:type="gramStart"/>
      <w:r w:rsidRPr="003539E0">
        <w:rPr>
          <w:rFonts w:ascii="Times New Roman" w:hAnsi="Times New Roman" w:cs="Times New Roman"/>
          <w:sz w:val="24"/>
          <w:szCs w:val="24"/>
        </w:rPr>
        <w:t xml:space="preserve">Трудности планирования, организации и контроля деятельности – одна из самых частых и типичных причин несамостоятельности ребёнка с аутизмом, в основе которой лежат сложности восприятия и усвоения </w:t>
      </w:r>
      <w:proofErr w:type="spellStart"/>
      <w:r w:rsidRPr="003539E0">
        <w:rPr>
          <w:rFonts w:ascii="Times New Roman" w:hAnsi="Times New Roman" w:cs="Times New Roman"/>
          <w:sz w:val="24"/>
          <w:szCs w:val="24"/>
        </w:rPr>
        <w:t>сукцессивно</w:t>
      </w:r>
      <w:proofErr w:type="spellEnd"/>
      <w:r w:rsidRPr="003539E0">
        <w:rPr>
          <w:rFonts w:ascii="Times New Roman" w:hAnsi="Times New Roman" w:cs="Times New Roman"/>
          <w:sz w:val="24"/>
          <w:szCs w:val="24"/>
        </w:rP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w:t>
      </w:r>
      <w:proofErr w:type="gramEnd"/>
      <w:r w:rsidRPr="003539E0">
        <w:rPr>
          <w:rFonts w:ascii="Times New Roman" w:hAnsi="Times New Roman" w:cs="Times New Roman"/>
          <w:sz w:val="24"/>
          <w:szCs w:val="24"/>
        </w:rPr>
        <w:t xml:space="preserve">                                                                            Логика коррекционной работы такова:                                                                                                                                               - выбирается относительно простая деятельность, которую ребёнок успешно выполняет с помощью и которая ему нравится                                                                                                                                      </w:t>
      </w:r>
    </w:p>
    <w:p w:rsidR="00350F4F" w:rsidRDefault="00F50441" w:rsidP="00350F4F">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составление адекватной и понятной ребёнку схемы деятельности;                                                                    - оптимальная организация пространства и необходимых материалов;                                                                                 - обучение выполнению в созданных конкретных условиях;                                                                                                           -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                                                                                                                                                              - перенос деятельности в новые условия (если необходим – неоднократно);                                                                      - внесение изменений в схему деятельности (заранее оговорённое);</w:t>
      </w:r>
      <w:proofErr w:type="gramEnd"/>
      <w:r w:rsidRPr="003539E0">
        <w:rPr>
          <w:rFonts w:ascii="Times New Roman" w:hAnsi="Times New Roman" w:cs="Times New Roman"/>
          <w:sz w:val="24"/>
          <w:szCs w:val="24"/>
        </w:rPr>
        <w:t xml:space="preserve">                                                                       - внесение неожиданных изменений в ситуацию (схему);                                                                        </w:t>
      </w:r>
    </w:p>
    <w:p w:rsidR="00F50441" w:rsidRPr="003539E0"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 отказ от схемы.                                                                                                                                                         Самый частый вариант такой схемы – различные формы расписаний. </w:t>
      </w:r>
    </w:p>
    <w:p w:rsidR="00350F4F"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5. Трудности выбора как такового могут быть самостоятельной причиной затруднений становления самостоятельности на любом этапе деятельности:                                                           </w:t>
      </w:r>
    </w:p>
    <w:p w:rsidR="006C21F1" w:rsidRPr="003539E0"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начинать / не начинать;                                                                                                                                                когда начинать;                                                                                                                                                        какой материал (способ) выбрать и т.п. </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-53-</w:t>
      </w:r>
    </w:p>
    <w:p w:rsidR="00350F4F"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Такого рода проблемы связаны с невозможностью </w:t>
      </w:r>
      <w:proofErr w:type="gramStart"/>
      <w:r w:rsidRPr="003539E0">
        <w:rPr>
          <w:rFonts w:ascii="Times New Roman" w:hAnsi="Times New Roman" w:cs="Times New Roman"/>
          <w:sz w:val="24"/>
          <w:szCs w:val="24"/>
        </w:rPr>
        <w:t>выбрать</w:t>
      </w:r>
      <w:proofErr w:type="gramEnd"/>
      <w:r w:rsidRPr="003539E0">
        <w:rPr>
          <w:rFonts w:ascii="Times New Roman" w:hAnsi="Times New Roman" w:cs="Times New Roman"/>
          <w:sz w:val="24"/>
          <w:szCs w:val="24"/>
        </w:rPr>
        <w:t xml:space="preserve">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3539E0">
        <w:rPr>
          <w:rFonts w:ascii="Times New Roman" w:hAnsi="Times New Roman" w:cs="Times New Roman"/>
          <w:sz w:val="24"/>
          <w:szCs w:val="24"/>
        </w:rPr>
        <w:t>оттормозить</w:t>
      </w:r>
      <w:proofErr w:type="spellEnd"/>
      <w:r w:rsidRPr="003539E0">
        <w:rPr>
          <w:rFonts w:ascii="Times New Roman" w:hAnsi="Times New Roman" w:cs="Times New Roman"/>
          <w:sz w:val="24"/>
          <w:szCs w:val="24"/>
        </w:rPr>
        <w:t xml:space="preserve"> другие.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Преодоление трудностей может осуществляться следующими способами:                                                                -  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 облегчение выбора через алгоритм (если есть условие</w:t>
      </w:r>
      <w:proofErr w:type="gramStart"/>
      <w:r w:rsidRPr="003539E0">
        <w:rPr>
          <w:rFonts w:ascii="Times New Roman" w:hAnsi="Times New Roman" w:cs="Times New Roman"/>
          <w:sz w:val="24"/>
          <w:szCs w:val="24"/>
        </w:rPr>
        <w:t xml:space="preserve"> А</w:t>
      </w:r>
      <w:proofErr w:type="gramEnd"/>
      <w:r w:rsidRPr="003539E0">
        <w:rPr>
          <w:rFonts w:ascii="Times New Roman" w:hAnsi="Times New Roman" w:cs="Times New Roman"/>
          <w:sz w:val="24"/>
          <w:szCs w:val="24"/>
        </w:rPr>
        <w:t xml:space="preserve">, то выбираем В и т.д.) или визуализацию (в силу </w:t>
      </w:r>
      <w:proofErr w:type="spellStart"/>
      <w:r w:rsidRPr="003539E0">
        <w:rPr>
          <w:rFonts w:ascii="Times New Roman" w:hAnsi="Times New Roman" w:cs="Times New Roman"/>
          <w:sz w:val="24"/>
          <w:szCs w:val="24"/>
        </w:rPr>
        <w:t>симультанности</w:t>
      </w:r>
      <w:proofErr w:type="spellEnd"/>
      <w:r w:rsidRPr="003539E0">
        <w:rPr>
          <w:rFonts w:ascii="Times New Roman" w:hAnsi="Times New Roman" w:cs="Times New Roman"/>
          <w:sz w:val="24"/>
          <w:szCs w:val="24"/>
        </w:rPr>
        <w:t xml:space="preserve"> восприятия визуально представленные варианты облегчают принятие решения);                                                                                                                          -  усиление мотивации чрез привнесение эмоционально-смысловой основы деятельности. </w:t>
      </w:r>
    </w:p>
    <w:p w:rsidR="00350F4F"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6. Стереотипность деятельности и поведения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Преодоление – через наработку гибкости любым из известных (в т.ч. описанных    выше) способов.             </w:t>
      </w:r>
    </w:p>
    <w:p w:rsidR="001B174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2.2.2.7. Обучение навыкам самообслуживания и бытовым навыкам </w:t>
      </w:r>
      <w:r w:rsidR="001B174D" w:rsidRPr="003539E0">
        <w:rPr>
          <w:rFonts w:ascii="Times New Roman" w:hAnsi="Times New Roman" w:cs="Times New Roman"/>
          <w:b/>
          <w:sz w:val="24"/>
          <w:szCs w:val="24"/>
        </w:rPr>
        <w:t xml:space="preserve"> </w:t>
      </w:r>
    </w:p>
    <w:p w:rsidR="00350F4F"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350F4F"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нарушенными оказываются по существу не они сами, а лежащие в их основе более простые и одновременно более глубокие нарушения.</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1B174D" w:rsidRPr="003539E0"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Общая стратегия напоминает ту, которая использовалась при отработке навыков самостоятельности.</w:t>
      </w:r>
    </w:p>
    <w:p w:rsidR="001B174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w:t>
      </w:r>
      <w:proofErr w:type="gramStart"/>
      <w:r w:rsidRPr="003539E0">
        <w:rPr>
          <w:rFonts w:ascii="Times New Roman" w:hAnsi="Times New Roman" w:cs="Times New Roman"/>
          <w:sz w:val="24"/>
          <w:szCs w:val="24"/>
        </w:rPr>
        <w:t xml:space="preserve">Выбор навыка должен осуществляться с учётом следующих факторов: - возможностей ребёнка: например, при плохой моторике по понятным причинам нельзя учить заваривать чай или нарезать овощи для салата;  -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sidRPr="003539E0">
        <w:rPr>
          <w:rFonts w:ascii="Times New Roman" w:hAnsi="Times New Roman" w:cs="Times New Roman"/>
          <w:sz w:val="24"/>
          <w:szCs w:val="24"/>
        </w:rPr>
        <w:t>деактуализировать</w:t>
      </w:r>
      <w:proofErr w:type="spellEnd"/>
      <w:r w:rsidRPr="003539E0">
        <w:rPr>
          <w:rFonts w:ascii="Times New Roman" w:hAnsi="Times New Roman" w:cs="Times New Roman"/>
          <w:sz w:val="24"/>
          <w:szCs w:val="24"/>
        </w:rPr>
        <w:t xml:space="preserve"> его; - возможности организации среды обучения;</w:t>
      </w:r>
      <w:proofErr w:type="gramEnd"/>
      <w:r w:rsidRPr="003539E0">
        <w:rPr>
          <w:rFonts w:ascii="Times New Roman" w:hAnsi="Times New Roman" w:cs="Times New Roman"/>
          <w:sz w:val="24"/>
          <w:szCs w:val="24"/>
        </w:rPr>
        <w:t xml:space="preserve"> - возможности постоянного (частого) применения навыка в жизни: если навык не используется, он угасает. </w:t>
      </w:r>
    </w:p>
    <w:p w:rsidR="001E333C"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2. Мотивация естественная (при обучении любым моментам, связанным с приёмом пищи, нужно, чтобы ребёнок был голоден) или созданная </w:t>
      </w:r>
      <w:proofErr w:type="gramStart"/>
      <w:r w:rsidRPr="003539E0">
        <w:rPr>
          <w:rFonts w:ascii="Times New Roman" w:hAnsi="Times New Roman" w:cs="Times New Roman"/>
          <w:sz w:val="24"/>
          <w:szCs w:val="24"/>
        </w:rPr>
        <w:t>на</w:t>
      </w:r>
      <w:proofErr w:type="gramEnd"/>
      <w:r w:rsidRPr="003539E0">
        <w:rPr>
          <w:rFonts w:ascii="Times New Roman" w:hAnsi="Times New Roman" w:cs="Times New Roman"/>
          <w:sz w:val="24"/>
          <w:szCs w:val="24"/>
        </w:rPr>
        <w:t xml:space="preserve"> соответствующем уровню</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Pr="003539E0" w:rsidRDefault="00350F4F" w:rsidP="003539E0">
      <w:pPr>
        <w:jc w:val="both"/>
        <w:rPr>
          <w:rFonts w:ascii="Times New Roman" w:hAnsi="Times New Roman" w:cs="Times New Roman"/>
          <w:sz w:val="24"/>
          <w:szCs w:val="24"/>
        </w:rPr>
      </w:pPr>
    </w:p>
    <w:p w:rsidR="001E333C" w:rsidRPr="003539E0"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-54-</w:t>
      </w:r>
      <w:r w:rsidR="001545CF" w:rsidRPr="003539E0">
        <w:rPr>
          <w:rFonts w:ascii="Times New Roman" w:hAnsi="Times New Roman" w:cs="Times New Roman"/>
          <w:sz w:val="24"/>
          <w:szCs w:val="24"/>
        </w:rPr>
        <w:t xml:space="preserve"> </w:t>
      </w:r>
    </w:p>
    <w:p w:rsidR="001B174D" w:rsidRPr="003539E0"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развития ребёнка </w:t>
      </w:r>
      <w:r w:rsidR="001545CF" w:rsidRPr="003539E0">
        <w:rPr>
          <w:rFonts w:ascii="Times New Roman" w:hAnsi="Times New Roman" w:cs="Times New Roman"/>
          <w:sz w:val="24"/>
          <w:szCs w:val="24"/>
        </w:rPr>
        <w:t xml:space="preserve">(подкрепление; завершённость стереотипа; социальные мотивы – не подвести педагога, сделать приятное маме и т.д.).  </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3. </w:t>
      </w:r>
      <w:proofErr w:type="gramStart"/>
      <w:r w:rsidRPr="003539E0">
        <w:rPr>
          <w:rFonts w:ascii="Times New Roman" w:hAnsi="Times New Roman" w:cs="Times New Roman"/>
          <w:sz w:val="24"/>
          <w:szCs w:val="24"/>
        </w:rPr>
        <w:t xml:space="preserve">Определение конкретной задачи коррекционной работы: 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proofErr w:type="gramEnd"/>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4. Определение причины трудностей и выбор коррекционных средств. Наиболее типичными причинами трудностей освоения навыков самообслуживания и бытовых навыков являются: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нарушение исполнительных функций (планирование, торможение доминанты, гибкость, целенаправленность, самоконтроль, рабочая память);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недостаточность произвольного подражания;</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нарушение тонкой моторики и/или зрительно-двигательной координации;</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неправильная органи</w:t>
      </w:r>
      <w:r w:rsidR="001B174D" w:rsidRPr="003539E0">
        <w:rPr>
          <w:rFonts w:ascii="Times New Roman" w:hAnsi="Times New Roman" w:cs="Times New Roman"/>
          <w:sz w:val="24"/>
          <w:szCs w:val="24"/>
        </w:rPr>
        <w:t xml:space="preserve">зация обучения, а именно:   </w:t>
      </w:r>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неудачная организация пространства, затрудняющая овладение навыком (при обучении мытью посуды стол с посудой стоит справа от сушк</w:t>
      </w:r>
      <w:r w:rsidR="001B174D" w:rsidRPr="003539E0">
        <w:rPr>
          <w:rFonts w:ascii="Times New Roman" w:hAnsi="Times New Roman" w:cs="Times New Roman"/>
          <w:sz w:val="24"/>
          <w:szCs w:val="24"/>
        </w:rPr>
        <w:t xml:space="preserve">и, а мойка – справа от стола); </w:t>
      </w:r>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 неудачный подбор материалов и оборудования (тяжёлая мельхиоровая ложка для ребёнка с низким </w:t>
      </w:r>
      <w:r w:rsidR="001B174D" w:rsidRPr="003539E0">
        <w:rPr>
          <w:rFonts w:ascii="Times New Roman" w:hAnsi="Times New Roman" w:cs="Times New Roman"/>
          <w:sz w:val="24"/>
          <w:szCs w:val="24"/>
        </w:rPr>
        <w:t xml:space="preserve">мышечным тонусом не подходит); </w:t>
      </w:r>
    </w:p>
    <w:p w:rsidR="00350F4F" w:rsidRDefault="001545CF" w:rsidP="00350F4F">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w:t>
      </w:r>
      <w:r w:rsidR="001B174D" w:rsidRPr="003539E0">
        <w:rPr>
          <w:rFonts w:ascii="Times New Roman" w:hAnsi="Times New Roman" w:cs="Times New Roman"/>
          <w:sz w:val="24"/>
          <w:szCs w:val="24"/>
        </w:rPr>
        <w:t xml:space="preserve"> как правило, сложно);                                                                                                                                                                     </w:t>
      </w:r>
      <w:r w:rsidRPr="003539E0">
        <w:rPr>
          <w:rFonts w:ascii="Times New Roman" w:hAnsi="Times New Roman" w:cs="Times New Roman"/>
          <w:sz w:val="24"/>
          <w:szCs w:val="24"/>
        </w:rPr>
        <w:t>-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w:t>
      </w:r>
      <w:r w:rsidR="001B174D" w:rsidRPr="003539E0">
        <w:rPr>
          <w:rFonts w:ascii="Times New Roman" w:hAnsi="Times New Roman" w:cs="Times New Roman"/>
          <w:sz w:val="24"/>
          <w:szCs w:val="24"/>
        </w:rPr>
        <w:t xml:space="preserve">бходимость помощи фиксируется;                                                                                             </w:t>
      </w:r>
      <w:proofErr w:type="gramEnd"/>
    </w:p>
    <w:p w:rsidR="001E333C" w:rsidRPr="003539E0" w:rsidRDefault="001545CF" w:rsidP="00350F4F">
      <w:pPr>
        <w:rPr>
          <w:rFonts w:ascii="Times New Roman" w:hAnsi="Times New Roman" w:cs="Times New Roman"/>
          <w:sz w:val="24"/>
          <w:szCs w:val="24"/>
        </w:rPr>
      </w:pPr>
      <w:r w:rsidRPr="003539E0">
        <w:rPr>
          <w:rFonts w:ascii="Times New Roman" w:hAnsi="Times New Roman" w:cs="Times New Roman"/>
          <w:sz w:val="24"/>
          <w:szCs w:val="24"/>
        </w:rPr>
        <w:t xml:space="preserve">- воспитание по типу </w:t>
      </w:r>
      <w:proofErr w:type="spellStart"/>
      <w:r w:rsidRPr="003539E0">
        <w:rPr>
          <w:rFonts w:ascii="Times New Roman" w:hAnsi="Times New Roman" w:cs="Times New Roman"/>
          <w:sz w:val="24"/>
          <w:szCs w:val="24"/>
        </w:rPr>
        <w:t>гиперопеки</w:t>
      </w:r>
      <w:proofErr w:type="spellEnd"/>
      <w:r w:rsidRPr="003539E0">
        <w:rPr>
          <w:rFonts w:ascii="Times New Roman" w:hAnsi="Times New Roman" w:cs="Times New Roman"/>
          <w:sz w:val="24"/>
          <w:szCs w:val="24"/>
        </w:rPr>
        <w:t>: некоторые дети не владеют навыками самообслуживания только потому, что у них не было возможности попробовать сделать что-либо самостоятельно.</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Алгоритм работы: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выбирается навык;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определяется конкретная задача коррекции;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выясняется причина затруднений;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подбирается адекватный вариант мотивации;</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выбирается определённый способ коррекционной работы;</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создаются необходимые условия проведения обучения;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разрабатывается программа коррекционной работы с учётом особенностей ребёнка;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программа реализуется;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если результат не </w:t>
      </w:r>
      <w:proofErr w:type="gramStart"/>
      <w:r w:rsidRPr="003539E0">
        <w:rPr>
          <w:rFonts w:ascii="Times New Roman" w:hAnsi="Times New Roman" w:cs="Times New Roman"/>
          <w:sz w:val="24"/>
          <w:szCs w:val="24"/>
        </w:rPr>
        <w:t>достигнут</w:t>
      </w:r>
      <w:proofErr w:type="gramEnd"/>
      <w:r w:rsidRPr="003539E0">
        <w:rPr>
          <w:rFonts w:ascii="Times New Roman" w:hAnsi="Times New Roman" w:cs="Times New Roman"/>
          <w:sz w:val="24"/>
          <w:szCs w:val="24"/>
        </w:rPr>
        <w:t xml:space="preserve"> проводится анализ, на основе которого в программу</w:t>
      </w:r>
    </w:p>
    <w:p w:rsidR="001E333C" w:rsidRPr="003539E0" w:rsidRDefault="001E333C" w:rsidP="00350F4F">
      <w:pPr>
        <w:rPr>
          <w:rFonts w:ascii="Times New Roman" w:hAnsi="Times New Roman" w:cs="Times New Roman"/>
          <w:sz w:val="24"/>
          <w:szCs w:val="24"/>
        </w:rPr>
      </w:pPr>
    </w:p>
    <w:p w:rsidR="00350F4F"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350F4F" w:rsidRDefault="00350F4F" w:rsidP="003539E0">
      <w:pPr>
        <w:jc w:val="both"/>
        <w:rPr>
          <w:rFonts w:ascii="Times New Roman" w:hAnsi="Times New Roman" w:cs="Times New Roman"/>
          <w:sz w:val="24"/>
          <w:szCs w:val="24"/>
        </w:rPr>
      </w:pPr>
    </w:p>
    <w:p w:rsidR="001E333C" w:rsidRPr="003539E0" w:rsidRDefault="001E333C"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-55-</w:t>
      </w:r>
    </w:p>
    <w:p w:rsidR="001545CF" w:rsidRPr="003539E0" w:rsidRDefault="001545CF" w:rsidP="005B1F8D">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вносятся изменения и проводится</w:t>
      </w:r>
      <w:proofErr w:type="gramEnd"/>
      <w:r w:rsidRPr="003539E0">
        <w:rPr>
          <w:rFonts w:ascii="Times New Roman" w:hAnsi="Times New Roman" w:cs="Times New Roman"/>
          <w:sz w:val="24"/>
          <w:szCs w:val="24"/>
        </w:rPr>
        <w:t xml:space="preserve"> новая попытка;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если программа реализована, переходят к следующей проблеме.  </w:t>
      </w:r>
    </w:p>
    <w:p w:rsidR="001B174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2.2.2.8. Формирование предпосылок интеллектуальной деятельности</w:t>
      </w:r>
      <w:r w:rsidR="001B174D" w:rsidRPr="003539E0">
        <w:rPr>
          <w:rFonts w:ascii="Times New Roman" w:hAnsi="Times New Roman" w:cs="Times New Roman"/>
          <w:b/>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обязательно).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r w:rsidR="009415B1" w:rsidRPr="003539E0">
        <w:rPr>
          <w:rFonts w:ascii="Times New Roman" w:hAnsi="Times New Roman" w:cs="Times New Roman"/>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В методическом плане формирование предпосылок интеллектуальной деятельности разработано в основном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АВА. </w:t>
      </w:r>
      <w:r w:rsidR="009415B1" w:rsidRPr="003539E0">
        <w:rPr>
          <w:rFonts w:ascii="Times New Roman" w:hAnsi="Times New Roman" w:cs="Times New Roman"/>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Начинают работу с таких навыков, как соотнесение и различение.  </w:t>
      </w:r>
      <w:r w:rsidR="009415B1" w:rsidRPr="003539E0">
        <w:rPr>
          <w:rFonts w:ascii="Times New Roman" w:hAnsi="Times New Roman" w:cs="Times New Roman"/>
          <w:sz w:val="24"/>
          <w:szCs w:val="24"/>
        </w:rPr>
        <w:t xml:space="preserve">                                   </w:t>
      </w:r>
    </w:p>
    <w:p w:rsidR="005B1F8D" w:rsidRDefault="009415B1"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Используются следующие виды заданий: </w:t>
      </w: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сортировка (</w:t>
      </w:r>
      <w:proofErr w:type="gramStart"/>
      <w:r w:rsidR="001545CF" w:rsidRPr="003539E0">
        <w:rPr>
          <w:rFonts w:ascii="Times New Roman" w:hAnsi="Times New Roman" w:cs="Times New Roman"/>
          <w:sz w:val="24"/>
          <w:szCs w:val="24"/>
        </w:rPr>
        <w:t>обследуемый</w:t>
      </w:r>
      <w:proofErr w:type="gramEnd"/>
      <w:r w:rsidR="001545CF" w:rsidRPr="003539E0">
        <w:rPr>
          <w:rFonts w:ascii="Times New Roman" w:hAnsi="Times New Roman" w:cs="Times New Roman"/>
          <w:sz w:val="24"/>
          <w:szCs w:val="24"/>
        </w:rPr>
        <w:t xml:space="preserve"> расположить предметы или картинки рядом с соответствующими образцами);</w:t>
      </w:r>
      <w:r w:rsidRPr="003539E0">
        <w:rPr>
          <w:rFonts w:ascii="Times New Roman" w:hAnsi="Times New Roman" w:cs="Times New Roman"/>
          <w:sz w:val="24"/>
          <w:szCs w:val="24"/>
        </w:rPr>
        <w:t xml:space="preserve">                                                                                                                                  </w:t>
      </w:r>
    </w:p>
    <w:p w:rsidR="001545CF" w:rsidRPr="003539E0" w:rsidRDefault="001545CF" w:rsidP="005B1F8D">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 выполнение инструкции «Найди (подбери, дай, возьми) такой же;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соотнесение одинаковых предметов;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соотнесение предметов и их изображений;</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навыки соотнесения и различения предметов по признакам цвета, формы, размера;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задания на ранжирование (</w:t>
      </w:r>
      <w:proofErr w:type="spellStart"/>
      <w:r w:rsidRPr="003539E0">
        <w:rPr>
          <w:rFonts w:ascii="Times New Roman" w:hAnsi="Times New Roman" w:cs="Times New Roman"/>
          <w:sz w:val="24"/>
          <w:szCs w:val="24"/>
        </w:rPr>
        <w:t>сериацию</w:t>
      </w:r>
      <w:proofErr w:type="spellEnd"/>
      <w:r w:rsidRPr="003539E0">
        <w:rPr>
          <w:rFonts w:ascii="Times New Roman" w:hAnsi="Times New Roman" w:cs="Times New Roman"/>
          <w:sz w:val="24"/>
          <w:szCs w:val="24"/>
        </w:rPr>
        <w:t>);</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соотнесение количества (один – много; один – два – много; и т.д.).  </w:t>
      </w:r>
      <w:proofErr w:type="gramEnd"/>
    </w:p>
    <w:p w:rsidR="005B1F8D" w:rsidRDefault="001545CF" w:rsidP="005B1F8D">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Даже при относительно негрубых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именно тот базальный пласт навыков, без которых невозможно жить в обществе самостоятельно;</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прекрасный субстрат для развития коммуникации (включая речевую) и социального взаимодействия, тем более</w:t>
      </w:r>
      <w:proofErr w:type="gramStart"/>
      <w:r w:rsidRPr="003539E0">
        <w:rPr>
          <w:rFonts w:ascii="Times New Roman" w:hAnsi="Times New Roman" w:cs="Times New Roman"/>
          <w:sz w:val="24"/>
          <w:szCs w:val="24"/>
        </w:rPr>
        <w:t>,</w:t>
      </w:r>
      <w:proofErr w:type="gramEnd"/>
      <w:r w:rsidRPr="003539E0">
        <w:rPr>
          <w:rFonts w:ascii="Times New Roman" w:hAnsi="Times New Roman" w:cs="Times New Roman"/>
          <w:sz w:val="24"/>
          <w:szCs w:val="24"/>
        </w:rPr>
        <w:t xml:space="preserve"> что символическая игра у детей с РАС (особенно с тяжёлыми формами) отсутствует или развита недостаточно;</w:t>
      </w:r>
      <w:r w:rsidR="009415B1" w:rsidRPr="003539E0">
        <w:rPr>
          <w:rFonts w:ascii="Times New Roman" w:hAnsi="Times New Roman" w:cs="Times New Roman"/>
          <w:sz w:val="24"/>
          <w:szCs w:val="24"/>
        </w:rPr>
        <w:t xml:space="preserve">                                                                                                        </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  </w:t>
      </w:r>
    </w:p>
    <w:p w:rsidR="005B1F8D"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5B1F8D" w:rsidRDefault="005B1F8D" w:rsidP="003539E0">
      <w:pPr>
        <w:jc w:val="both"/>
        <w:rPr>
          <w:rFonts w:ascii="Times New Roman" w:hAnsi="Times New Roman" w:cs="Times New Roman"/>
          <w:sz w:val="24"/>
          <w:szCs w:val="24"/>
        </w:rPr>
      </w:pPr>
    </w:p>
    <w:p w:rsidR="001E333C" w:rsidRPr="003539E0" w:rsidRDefault="001E333C" w:rsidP="009976DF">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-56-</w:t>
      </w:r>
    </w:p>
    <w:p w:rsidR="00026018" w:rsidRPr="003539E0" w:rsidRDefault="001B174D" w:rsidP="003539E0">
      <w:pPr>
        <w:jc w:val="both"/>
        <w:rPr>
          <w:rFonts w:ascii="Times New Roman" w:hAnsi="Times New Roman" w:cs="Times New Roman"/>
          <w:b/>
          <w:sz w:val="24"/>
          <w:szCs w:val="24"/>
        </w:rPr>
      </w:pPr>
      <w:r w:rsidRPr="003539E0">
        <w:rPr>
          <w:rFonts w:ascii="Times New Roman" w:hAnsi="Times New Roman" w:cs="Times New Roman"/>
          <w:b/>
          <w:sz w:val="24"/>
          <w:szCs w:val="24"/>
        </w:rPr>
        <w:t>2.2.3</w:t>
      </w:r>
      <w:r w:rsidR="003F3DBD" w:rsidRPr="003539E0">
        <w:rPr>
          <w:rFonts w:ascii="Times New Roman" w:hAnsi="Times New Roman" w:cs="Times New Roman"/>
          <w:b/>
          <w:sz w:val="24"/>
          <w:szCs w:val="24"/>
        </w:rPr>
        <w:t>. Основной этап дошкольного образования детей с расстройств</w:t>
      </w:r>
      <w:r w:rsidR="00026018" w:rsidRPr="003539E0">
        <w:rPr>
          <w:rFonts w:ascii="Times New Roman" w:hAnsi="Times New Roman" w:cs="Times New Roman"/>
          <w:b/>
          <w:sz w:val="24"/>
          <w:szCs w:val="24"/>
        </w:rPr>
        <w:t xml:space="preserve">ами </w:t>
      </w:r>
      <w:proofErr w:type="spellStart"/>
      <w:r w:rsidR="00026018" w:rsidRPr="003539E0">
        <w:rPr>
          <w:rFonts w:ascii="Times New Roman" w:hAnsi="Times New Roman" w:cs="Times New Roman"/>
          <w:b/>
          <w:sz w:val="24"/>
          <w:szCs w:val="24"/>
        </w:rPr>
        <w:t>аутистического</w:t>
      </w:r>
      <w:proofErr w:type="spellEnd"/>
      <w:r w:rsidR="00026018" w:rsidRPr="003539E0">
        <w:rPr>
          <w:rFonts w:ascii="Times New Roman" w:hAnsi="Times New Roman" w:cs="Times New Roman"/>
          <w:b/>
          <w:sz w:val="24"/>
          <w:szCs w:val="24"/>
        </w:rPr>
        <w:t xml:space="preserve"> спектра</w:t>
      </w:r>
    </w:p>
    <w:p w:rsidR="00026018" w:rsidRPr="003539E0" w:rsidRDefault="00026018"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1B174D" w:rsidRPr="003539E0">
        <w:rPr>
          <w:rFonts w:ascii="Times New Roman" w:hAnsi="Times New Roman" w:cs="Times New Roman"/>
          <w:b/>
          <w:sz w:val="24"/>
          <w:szCs w:val="24"/>
        </w:rPr>
        <w:t>2.2.3</w:t>
      </w:r>
      <w:r w:rsidR="003F3DBD" w:rsidRPr="003539E0">
        <w:rPr>
          <w:rFonts w:ascii="Times New Roman" w:hAnsi="Times New Roman" w:cs="Times New Roman"/>
          <w:b/>
          <w:sz w:val="24"/>
          <w:szCs w:val="24"/>
        </w:rPr>
        <w:t>.1. Социально-коммуникативное развитие</w:t>
      </w:r>
    </w:p>
    <w:p w:rsidR="0066551F" w:rsidRPr="003539E0" w:rsidRDefault="00026018" w:rsidP="003539E0">
      <w:pPr>
        <w:jc w:val="both"/>
        <w:rPr>
          <w:rFonts w:ascii="Times New Roman" w:hAnsi="Times New Roman" w:cs="Times New Roman"/>
          <w:sz w:val="24"/>
          <w:szCs w:val="24"/>
        </w:rPr>
      </w:pPr>
      <w:r w:rsidRPr="003539E0">
        <w:rPr>
          <w:rFonts w:ascii="Times New Roman" w:hAnsi="Times New Roman" w:cs="Times New Roman"/>
          <w:b/>
          <w:sz w:val="24"/>
          <w:szCs w:val="24"/>
        </w:rPr>
        <w:t xml:space="preserve">  </w:t>
      </w:r>
      <w:r w:rsidR="003F3DBD" w:rsidRPr="003539E0">
        <w:rPr>
          <w:rFonts w:ascii="Times New Roman" w:hAnsi="Times New Roman" w:cs="Times New Roman"/>
          <w:b/>
          <w:sz w:val="24"/>
          <w:szCs w:val="24"/>
        </w:rPr>
        <w:t xml:space="preserve"> </w:t>
      </w:r>
      <w:r w:rsidR="003F3DBD" w:rsidRPr="003539E0">
        <w:rPr>
          <w:rFonts w:ascii="Times New Roman" w:hAnsi="Times New Roman" w:cs="Times New Roman"/>
          <w:sz w:val="24"/>
          <w:szCs w:val="24"/>
        </w:rPr>
        <w:t xml:space="preserve">Согласно ФГОС дошкольного образования (п. 2.6), социально коммуникативное развитие направлено </w:t>
      </w:r>
      <w:proofErr w:type="gramStart"/>
      <w:r w:rsidR="003F3DBD" w:rsidRPr="003539E0">
        <w:rPr>
          <w:rFonts w:ascii="Times New Roman" w:hAnsi="Times New Roman" w:cs="Times New Roman"/>
          <w:sz w:val="24"/>
          <w:szCs w:val="24"/>
        </w:rPr>
        <w:t>на</w:t>
      </w:r>
      <w:proofErr w:type="gramEnd"/>
      <w:r w:rsidR="003F3DBD" w:rsidRPr="003539E0">
        <w:rPr>
          <w:rFonts w:ascii="Times New Roman" w:hAnsi="Times New Roman" w:cs="Times New Roman"/>
          <w:sz w:val="24"/>
          <w:szCs w:val="24"/>
        </w:rPr>
        <w:t xml:space="preserve">: </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 развитие общения и взаимодействия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собственных действий;  </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F3DBD" w:rsidRPr="003539E0" w:rsidRDefault="003F3DBD"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  формирование позитивных установок к различным видам труда и творчества; формирование основ безопасного поведения в быту, социуме, природе. </w:t>
      </w:r>
    </w:p>
    <w:p w:rsidR="0066551F" w:rsidRPr="003539E0" w:rsidRDefault="0066551F" w:rsidP="003539E0">
      <w:pPr>
        <w:jc w:val="both"/>
        <w:rPr>
          <w:rFonts w:ascii="Times New Roman" w:hAnsi="Times New Roman" w:cs="Times New Roman"/>
          <w:b/>
          <w:sz w:val="24"/>
          <w:szCs w:val="24"/>
        </w:rPr>
      </w:pPr>
      <w:r w:rsidRPr="003539E0">
        <w:rPr>
          <w:rFonts w:ascii="Times New Roman" w:hAnsi="Times New Roman" w:cs="Times New Roman"/>
          <w:b/>
          <w:sz w:val="24"/>
          <w:szCs w:val="24"/>
        </w:rPr>
        <w:t>Основными задачами коррекционной работы являются:</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первичных представлений о себе, других людях, объектах окружающего мира, что означает: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способность различать своих и чужих, членов семьи, знакомых взрослых;</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способность выделять себя как физический объект, называть и/или показывать части тела, лица, отмечая их принадлежность («мой нос», «моя рука»);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w:t>
      </w:r>
      <w:r w:rsidR="005F235A" w:rsidRPr="003539E0">
        <w:rPr>
          <w:rFonts w:ascii="Times New Roman" w:hAnsi="Times New Roman" w:cs="Times New Roman"/>
          <w:sz w:val="24"/>
          <w:szCs w:val="24"/>
        </w:rPr>
        <w:t xml:space="preserve">                                                                                       </w:t>
      </w:r>
    </w:p>
    <w:p w:rsidR="0066551F" w:rsidRPr="003539E0" w:rsidRDefault="0066551F" w:rsidP="005B1F8D">
      <w:pPr>
        <w:rPr>
          <w:rFonts w:ascii="Times New Roman" w:hAnsi="Times New Roman" w:cs="Times New Roman"/>
          <w:sz w:val="24"/>
          <w:szCs w:val="24"/>
        </w:rPr>
      </w:pPr>
      <w:r w:rsidRPr="003539E0">
        <w:rPr>
          <w:rFonts w:ascii="Times New Roman" w:hAnsi="Times New Roman" w:cs="Times New Roman"/>
          <w:sz w:val="24"/>
          <w:szCs w:val="24"/>
        </w:rPr>
        <w:t>дифференцировать других детей;</w:t>
      </w:r>
      <w:r w:rsidR="005F235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выделять себя как субъекта. </w:t>
      </w:r>
    </w:p>
    <w:p w:rsidR="005B1F8D" w:rsidRDefault="0066551F" w:rsidP="005B1F8D">
      <w:pPr>
        <w:rPr>
          <w:rFonts w:ascii="Times New Roman" w:hAnsi="Times New Roman" w:cs="Times New Roman"/>
          <w:sz w:val="24"/>
          <w:szCs w:val="24"/>
        </w:rPr>
      </w:pPr>
      <w:r w:rsidRPr="003539E0">
        <w:rPr>
          <w:rFonts w:ascii="Times New Roman" w:hAnsi="Times New Roman" w:cs="Times New Roman"/>
          <w:sz w:val="24"/>
          <w:szCs w:val="24"/>
        </w:rPr>
        <w:t>2. Формирование потребности к общению, развитие общ</w:t>
      </w:r>
      <w:r w:rsidR="00D4254A" w:rsidRPr="003539E0">
        <w:rPr>
          <w:rFonts w:ascii="Times New Roman" w:hAnsi="Times New Roman" w:cs="Times New Roman"/>
          <w:sz w:val="24"/>
          <w:szCs w:val="24"/>
        </w:rPr>
        <w:t>ения и взаимодействия ребенка с</w:t>
      </w:r>
      <w:r w:rsidRPr="003539E0">
        <w:rPr>
          <w:rFonts w:ascii="Times New Roman" w:hAnsi="Times New Roman" w:cs="Times New Roman"/>
          <w:sz w:val="24"/>
          <w:szCs w:val="24"/>
        </w:rPr>
        <w:t xml:space="preserve"> взрослыми и сверстниками: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потребности в общении через обучение: </w:t>
      </w:r>
      <w:r w:rsidR="005F235A" w:rsidRPr="003539E0">
        <w:rPr>
          <w:rFonts w:ascii="Times New Roman" w:hAnsi="Times New Roman" w:cs="Times New Roman"/>
          <w:sz w:val="24"/>
          <w:szCs w:val="24"/>
        </w:rPr>
        <w:t xml:space="preserve">                                                            </w:t>
      </w:r>
    </w:p>
    <w:p w:rsidR="005B1F8D" w:rsidRDefault="005F235A"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адекватно просить о желаемом (словом или </w:t>
      </w:r>
      <w:proofErr w:type="spellStart"/>
      <w:r w:rsidR="0066551F" w:rsidRPr="003539E0">
        <w:rPr>
          <w:rFonts w:ascii="Times New Roman" w:hAnsi="Times New Roman" w:cs="Times New Roman"/>
          <w:sz w:val="24"/>
          <w:szCs w:val="24"/>
        </w:rPr>
        <w:t>невербально</w:t>
      </w:r>
      <w:proofErr w:type="spellEnd"/>
      <w:r w:rsidR="0066551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1E333C" w:rsidRPr="003539E0" w:rsidRDefault="005F235A"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через совместную деятельность </w:t>
      </w:r>
      <w:proofErr w:type="gramStart"/>
      <w:r w:rsidR="0066551F" w:rsidRPr="003539E0">
        <w:rPr>
          <w:rFonts w:ascii="Times New Roman" w:hAnsi="Times New Roman" w:cs="Times New Roman"/>
          <w:sz w:val="24"/>
          <w:szCs w:val="24"/>
        </w:rPr>
        <w:t>со</w:t>
      </w:r>
      <w:proofErr w:type="gramEnd"/>
      <w:r w:rsidR="0066551F" w:rsidRPr="003539E0">
        <w:rPr>
          <w:rFonts w:ascii="Times New Roman" w:hAnsi="Times New Roman" w:cs="Times New Roman"/>
          <w:sz w:val="24"/>
          <w:szCs w:val="24"/>
        </w:rPr>
        <w:t xml:space="preserve"> взрослым (игра, бытовые проблемы, самообслуживание),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в дальнейшем – с детьми под контролем взрослого;</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далее – самостоятельно;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взаимодействие со взрослым:</w:t>
      </w:r>
    </w:p>
    <w:p w:rsidR="005B1F8D"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5B1F8D" w:rsidRDefault="005B1F8D" w:rsidP="003539E0">
      <w:pPr>
        <w:jc w:val="both"/>
        <w:rPr>
          <w:rFonts w:ascii="Times New Roman" w:hAnsi="Times New Roman" w:cs="Times New Roman"/>
          <w:sz w:val="24"/>
          <w:szCs w:val="24"/>
        </w:rPr>
      </w:pPr>
    </w:p>
    <w:p w:rsidR="005B1F8D" w:rsidRDefault="005B1F8D" w:rsidP="003539E0">
      <w:pPr>
        <w:jc w:val="both"/>
        <w:rPr>
          <w:rFonts w:ascii="Times New Roman" w:hAnsi="Times New Roman" w:cs="Times New Roman"/>
          <w:sz w:val="24"/>
          <w:szCs w:val="24"/>
        </w:rPr>
      </w:pPr>
    </w:p>
    <w:p w:rsidR="001E333C" w:rsidRPr="003539E0" w:rsidRDefault="001E333C" w:rsidP="005B1F8D">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-57-</w:t>
      </w:r>
      <w:r w:rsidR="0066551F"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w:t>
      </w:r>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66551F" w:rsidRPr="003539E0">
        <w:rPr>
          <w:rFonts w:ascii="Times New Roman" w:hAnsi="Times New Roman" w:cs="Times New Roman"/>
          <w:sz w:val="24"/>
          <w:szCs w:val="24"/>
        </w:rPr>
        <w:t>выполнение простых инструкций, элементарное произвольное подражание;  взаимодействие</w:t>
      </w:r>
      <w:r w:rsidRPr="003539E0">
        <w:rPr>
          <w:rFonts w:ascii="Times New Roman" w:hAnsi="Times New Roman" w:cs="Times New Roman"/>
          <w:sz w:val="24"/>
          <w:szCs w:val="24"/>
        </w:rPr>
        <w:t xml:space="preserve"> с </w:t>
      </w:r>
      <w:r w:rsidR="0066551F" w:rsidRPr="003539E0">
        <w:rPr>
          <w:rFonts w:ascii="Times New Roman" w:hAnsi="Times New Roman" w:cs="Times New Roman"/>
          <w:sz w:val="24"/>
          <w:szCs w:val="24"/>
        </w:rPr>
        <w:t>взрослым</w:t>
      </w:r>
      <w:r w:rsidR="00D4254A"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как предпосылка совместной деятельности, включая игровую;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развитие игры (комбинативные игровые действия, игра «с правилами», </w:t>
      </w:r>
      <w:proofErr w:type="spellStart"/>
      <w:r w:rsidR="0066551F" w:rsidRPr="003539E0">
        <w:rPr>
          <w:rFonts w:ascii="Times New Roman" w:hAnsi="Times New Roman" w:cs="Times New Roman"/>
          <w:sz w:val="24"/>
          <w:szCs w:val="24"/>
        </w:rPr>
        <w:t>социальноимитативная</w:t>
      </w:r>
      <w:proofErr w:type="spellEnd"/>
      <w:r w:rsidR="0066551F" w:rsidRPr="003539E0">
        <w:rPr>
          <w:rFonts w:ascii="Times New Roman" w:hAnsi="Times New Roman" w:cs="Times New Roman"/>
          <w:sz w:val="24"/>
          <w:szCs w:val="24"/>
        </w:rPr>
        <w:t xml:space="preserve">, сюжетная, ролевая игра) в меру коммуникативного, социального, интеллектуального, речевого, аффективного уровня развития;  </w:t>
      </w:r>
      <w:r w:rsidRPr="003539E0">
        <w:rPr>
          <w:rFonts w:ascii="Times New Roman" w:hAnsi="Times New Roman" w:cs="Times New Roman"/>
          <w:sz w:val="24"/>
          <w:szCs w:val="24"/>
        </w:rPr>
        <w:t xml:space="preserve">                                       </w:t>
      </w:r>
      <w:proofErr w:type="gramEnd"/>
    </w:p>
    <w:p w:rsidR="00D4254A" w:rsidRPr="003539E0" w:rsidRDefault="0066551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использование конвенциональных формы общения, начиная с простейших форм («Пока!», «Привет!») и переходя постепенно к более </w:t>
      </w:r>
      <w:proofErr w:type="gramStart"/>
      <w:r w:rsidRPr="003539E0">
        <w:rPr>
          <w:rFonts w:ascii="Times New Roman" w:hAnsi="Times New Roman" w:cs="Times New Roman"/>
          <w:sz w:val="24"/>
          <w:szCs w:val="24"/>
        </w:rPr>
        <w:t>развитым</w:t>
      </w:r>
      <w:proofErr w:type="gramEnd"/>
      <w:r w:rsidRPr="003539E0">
        <w:rPr>
          <w:rFonts w:ascii="Times New Roman" w:hAnsi="Times New Roman" w:cs="Times New Roman"/>
          <w:sz w:val="24"/>
          <w:szCs w:val="24"/>
        </w:rPr>
        <w:t xml:space="preserve">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 </w:t>
      </w:r>
    </w:p>
    <w:p w:rsidR="005F235A" w:rsidRPr="003539E0" w:rsidRDefault="0066551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3. </w:t>
      </w:r>
      <w:proofErr w:type="gramStart"/>
      <w:r w:rsidR="005F235A" w:rsidRPr="003539E0">
        <w:rPr>
          <w:rFonts w:ascii="Times New Roman" w:hAnsi="Times New Roman" w:cs="Times New Roman"/>
          <w:sz w:val="24"/>
          <w:szCs w:val="24"/>
        </w:rPr>
        <w:t>Формирование готовности к совместной деятельности со сверстниками:  формирование толерантного (в дальнейшем дифференцированного, доброжелательного) отношения к другим детям;</w:t>
      </w:r>
      <w:r w:rsidR="00D4254A"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формирование способности устанавливать и поддерживать контакт;  </w:t>
      </w:r>
      <w:r w:rsidR="00D4254A"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в меру уровня коммуникативного, социального, интеллектуального, речевого, аффективного развития – игра (</w:t>
      </w:r>
      <w:proofErr w:type="spellStart"/>
      <w:r w:rsidR="005F235A" w:rsidRPr="003539E0">
        <w:rPr>
          <w:rFonts w:ascii="Times New Roman" w:hAnsi="Times New Roman" w:cs="Times New Roman"/>
          <w:sz w:val="24"/>
          <w:szCs w:val="24"/>
        </w:rPr>
        <w:t>социально-имитативная</w:t>
      </w:r>
      <w:proofErr w:type="spellEnd"/>
      <w:r w:rsidR="005F235A" w:rsidRPr="003539E0">
        <w:rPr>
          <w:rFonts w:ascii="Times New Roman" w:hAnsi="Times New Roman" w:cs="Times New Roman"/>
          <w:sz w:val="24"/>
          <w:szCs w:val="24"/>
        </w:rPr>
        <w:t xml:space="preserve">, «с правилами», сюжетная, ролевая);  возможность совместных учебных занятий;  </w:t>
      </w:r>
      <w:proofErr w:type="gramEnd"/>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4. Формирование основ безопасного поведения в быту, социуме, природе:</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введение правил безопасного поведения на основе отработки стереотипа, на основе эмоционального контакта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w:t>
      </w:r>
      <w:r w:rsidR="00D4254A" w:rsidRPr="003539E0">
        <w:rPr>
          <w:rFonts w:ascii="Times New Roman" w:hAnsi="Times New Roman" w:cs="Times New Roman"/>
          <w:sz w:val="24"/>
          <w:szCs w:val="24"/>
        </w:rPr>
        <w:t xml:space="preserve">                                                                                               </w:t>
      </w:r>
    </w:p>
    <w:p w:rsidR="005F235A" w:rsidRPr="003539E0" w:rsidRDefault="00D4254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осмысление отработанных стереотипов по мере возможностей ребёнка;  </w:t>
      </w:r>
    </w:p>
    <w:p w:rsidR="00222695"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5. Становление самостоятельности: продолжение обучения использованию расписаний;  постепенное расширение сферы применения расписаний, переход к более абстрактным формам расписаний;  </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постепенное замещение декларативных форм памяти </w:t>
      </w:r>
      <w:proofErr w:type="gramStart"/>
      <w:r w:rsidRPr="003539E0">
        <w:rPr>
          <w:rFonts w:ascii="Times New Roman" w:hAnsi="Times New Roman" w:cs="Times New Roman"/>
          <w:sz w:val="24"/>
          <w:szCs w:val="24"/>
        </w:rPr>
        <w:t>процедурными</w:t>
      </w:r>
      <w:proofErr w:type="gramEnd"/>
      <w:r w:rsidRPr="003539E0">
        <w:rPr>
          <w:rFonts w:ascii="Times New Roman" w:hAnsi="Times New Roman" w:cs="Times New Roman"/>
          <w:sz w:val="24"/>
          <w:szCs w:val="24"/>
        </w:rPr>
        <w:t xml:space="preserve">: не механическое запоминание, а усвоение функциональной, логической связи событий;  </w:t>
      </w:r>
      <w:r w:rsidR="00D4254A" w:rsidRPr="003539E0">
        <w:rPr>
          <w:rFonts w:ascii="Times New Roman" w:hAnsi="Times New Roman" w:cs="Times New Roman"/>
          <w:sz w:val="24"/>
          <w:szCs w:val="24"/>
        </w:rPr>
        <w:t xml:space="preserve">                                              </w:t>
      </w:r>
    </w:p>
    <w:p w:rsidR="005F235A" w:rsidRPr="003539E0" w:rsidRDefault="00D4254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переход к более общим формам расписаний, наработка гибкости в планировании и поведении;  </w:t>
      </w:r>
    </w:p>
    <w:p w:rsidR="00222695"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6. Развитие социального и эмоционального интеллекта, развитие эмоциональной отзывчивости, сопереживания:</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222695" w:rsidRDefault="00222695" w:rsidP="002226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235A" w:rsidRPr="003539E0">
        <w:rPr>
          <w:rFonts w:ascii="Times New Roman" w:hAnsi="Times New Roman" w:cs="Times New Roman"/>
          <w:sz w:val="24"/>
          <w:szCs w:val="24"/>
        </w:rPr>
        <w:t>умение эмоционально выделять людей, то есть развив</w:t>
      </w:r>
      <w:r w:rsidR="00D51C0F" w:rsidRPr="003539E0">
        <w:rPr>
          <w:rFonts w:ascii="Times New Roman" w:hAnsi="Times New Roman" w:cs="Times New Roman"/>
          <w:sz w:val="24"/>
          <w:szCs w:val="24"/>
        </w:rPr>
        <w:t>ать уровень</w:t>
      </w:r>
      <w:r w:rsidR="005F235A" w:rsidRPr="003539E0">
        <w:rPr>
          <w:rFonts w:ascii="Times New Roman" w:hAnsi="Times New Roman" w:cs="Times New Roman"/>
          <w:sz w:val="24"/>
          <w:szCs w:val="24"/>
        </w:rPr>
        <w:t xml:space="preserve"> аффективной коммуникации </w:t>
      </w:r>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умение воспринимать знаки эмоциональной жизни других людей, различать эти знаки, правильно оценивать их и адекватно на них реагировать; </w:t>
      </w:r>
    </w:p>
    <w:p w:rsidR="001E333C" w:rsidRPr="003539E0"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чувства привязанности к </w:t>
      </w:r>
      <w:proofErr w:type="gramStart"/>
      <w:r w:rsidRPr="003539E0">
        <w:rPr>
          <w:rFonts w:ascii="Times New Roman" w:hAnsi="Times New Roman" w:cs="Times New Roman"/>
          <w:sz w:val="24"/>
          <w:szCs w:val="24"/>
        </w:rPr>
        <w:t>близким</w:t>
      </w:r>
      <w:proofErr w:type="gramEnd"/>
      <w:r w:rsidRPr="003539E0">
        <w:rPr>
          <w:rFonts w:ascii="Times New Roman" w:hAnsi="Times New Roman" w:cs="Times New Roman"/>
          <w:sz w:val="24"/>
          <w:szCs w:val="24"/>
        </w:rPr>
        <w:t xml:space="preserve">, эмоционального контакта с близкими и с другими людьми;  </w:t>
      </w:r>
    </w:p>
    <w:p w:rsidR="00222695"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1E333C" w:rsidP="00DF6541">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DF6541">
        <w:rPr>
          <w:rFonts w:ascii="Times New Roman" w:hAnsi="Times New Roman" w:cs="Times New Roman"/>
          <w:sz w:val="24"/>
          <w:szCs w:val="24"/>
        </w:rPr>
        <w:t xml:space="preserve">                                                                                                                                                           </w:t>
      </w:r>
      <w:r w:rsidRPr="003539E0">
        <w:rPr>
          <w:rFonts w:ascii="Times New Roman" w:hAnsi="Times New Roman" w:cs="Times New Roman"/>
          <w:sz w:val="24"/>
          <w:szCs w:val="24"/>
        </w:rPr>
        <w:t>-58-</w:t>
      </w:r>
      <w:r w:rsidR="00D51C0F"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формирование предпосылок осмысления собственных аффективных переживаний и эмоциональной жизни других людей;   </w:t>
      </w:r>
      <w:r w:rsidR="00D51C0F" w:rsidRPr="003539E0">
        <w:rPr>
          <w:rFonts w:ascii="Times New Roman" w:hAnsi="Times New Roman" w:cs="Times New Roman"/>
          <w:sz w:val="24"/>
          <w:szCs w:val="24"/>
        </w:rPr>
        <w:t xml:space="preserve">                                                                                         </w:t>
      </w:r>
    </w:p>
    <w:p w:rsidR="00222695" w:rsidRDefault="00D51C0F"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w:t>
      </w:r>
      <w:proofErr w:type="gramEnd"/>
    </w:p>
    <w:p w:rsidR="00D51C0F" w:rsidRPr="003539E0" w:rsidRDefault="00D51C0F"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бытовая деятельность, игра, впечатления от природы, искусства и т.п.);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7. Формирование позитивных установок к различным видам труда и творчества;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w:t>
      </w:r>
    </w:p>
    <w:p w:rsidR="00D51C0F" w:rsidRPr="003539E0" w:rsidRDefault="00DF6541" w:rsidP="00222695">
      <w:pPr>
        <w:spacing w:after="0"/>
        <w:rPr>
          <w:rFonts w:ascii="Times New Roman" w:hAnsi="Times New Roman" w:cs="Times New Roman"/>
          <w:sz w:val="24"/>
          <w:szCs w:val="24"/>
        </w:rPr>
      </w:pPr>
      <w:r>
        <w:rPr>
          <w:rFonts w:ascii="Times New Roman" w:hAnsi="Times New Roman" w:cs="Times New Roman"/>
          <w:sz w:val="24"/>
          <w:szCs w:val="24"/>
        </w:rPr>
        <w:t>р</w:t>
      </w:r>
      <w:r w:rsidR="00D51C0F" w:rsidRPr="003539E0">
        <w:rPr>
          <w:rFonts w:ascii="Times New Roman" w:hAnsi="Times New Roman" w:cs="Times New Roman"/>
          <w:sz w:val="24"/>
          <w:szCs w:val="24"/>
        </w:rPr>
        <w:t xml:space="preserve">асширение (по возможности) спектра мотивирующих факторов;                                                       формирование позитивных установок к различным видам труда и творчества на основе мотивации, адекватной уровню развития ребёнка и ситуации;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8. Развитие целенаправленности и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собственных действий: </w:t>
      </w:r>
    </w:p>
    <w:p w:rsidR="00D51C0F"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целенаправленности на основе особого интереса и/или адекватного подкрепления;  обучение основам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(возможно только при соответствующем уровне самосознания);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МБДОУ: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D51C0F"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10. Формирование способности к спонтанному и произвольному общению: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w:t>
      </w:r>
    </w:p>
    <w:p w:rsidR="001B174D"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мотивация к общению;                                                                                                                                      возможность </w:t>
      </w:r>
      <w:proofErr w:type="spellStart"/>
      <w:r w:rsidRPr="003539E0">
        <w:rPr>
          <w:rFonts w:ascii="Times New Roman" w:hAnsi="Times New Roman" w:cs="Times New Roman"/>
          <w:sz w:val="24"/>
          <w:szCs w:val="24"/>
        </w:rPr>
        <w:t>реципрокно</w:t>
      </w:r>
      <w:proofErr w:type="spellEnd"/>
      <w:r w:rsidRPr="003539E0">
        <w:rPr>
          <w:rFonts w:ascii="Times New Roman" w:hAnsi="Times New Roman" w:cs="Times New Roman"/>
          <w:sz w:val="24"/>
          <w:szCs w:val="24"/>
        </w:rPr>
        <w:t xml:space="preserve"> использовать средства коммуникации (не обязательно вербальные);                                                                                                                                                           возможность произвольной коммуникации (по просьбе других людей - родителей, специалистов, друзей и т.д.).  </w:t>
      </w:r>
    </w:p>
    <w:p w:rsidR="00DA3F45" w:rsidRPr="003539E0" w:rsidRDefault="001B174D" w:rsidP="00222695">
      <w:pPr>
        <w:spacing w:after="0"/>
        <w:jc w:val="both"/>
        <w:rPr>
          <w:rFonts w:ascii="Times New Roman" w:hAnsi="Times New Roman" w:cs="Times New Roman"/>
          <w:b/>
          <w:sz w:val="24"/>
          <w:szCs w:val="24"/>
        </w:rPr>
      </w:pPr>
      <w:r w:rsidRPr="003539E0">
        <w:rPr>
          <w:rFonts w:ascii="Times New Roman" w:hAnsi="Times New Roman" w:cs="Times New Roman"/>
          <w:b/>
          <w:sz w:val="24"/>
          <w:szCs w:val="24"/>
        </w:rPr>
        <w:t>2.2.3</w:t>
      </w:r>
      <w:r w:rsidR="00DA3F45" w:rsidRPr="003539E0">
        <w:rPr>
          <w:rFonts w:ascii="Times New Roman" w:hAnsi="Times New Roman" w:cs="Times New Roman"/>
          <w:b/>
          <w:sz w:val="24"/>
          <w:szCs w:val="24"/>
        </w:rPr>
        <w:t>.2</w:t>
      </w:r>
      <w:r w:rsidR="00D51C0F" w:rsidRPr="003539E0">
        <w:rPr>
          <w:rFonts w:ascii="Times New Roman" w:hAnsi="Times New Roman" w:cs="Times New Roman"/>
          <w:b/>
          <w:sz w:val="24"/>
          <w:szCs w:val="24"/>
        </w:rPr>
        <w:t xml:space="preserve">. Речевое развитие </w:t>
      </w:r>
    </w:p>
    <w:p w:rsidR="001E333C" w:rsidRPr="003539E0"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Р</w:t>
      </w:r>
      <w:r w:rsidR="00D51C0F" w:rsidRPr="003539E0">
        <w:rPr>
          <w:rFonts w:ascii="Times New Roman" w:hAnsi="Times New Roman" w:cs="Times New Roman"/>
          <w:sz w:val="24"/>
          <w:szCs w:val="24"/>
        </w:rPr>
        <w:t>ече</w:t>
      </w:r>
      <w:r w:rsidRPr="003539E0">
        <w:rPr>
          <w:rFonts w:ascii="Times New Roman" w:hAnsi="Times New Roman" w:cs="Times New Roman"/>
          <w:sz w:val="24"/>
          <w:szCs w:val="24"/>
        </w:rPr>
        <w:t>вому развитие</w:t>
      </w:r>
      <w:r w:rsidR="002102DF" w:rsidRPr="003539E0">
        <w:rPr>
          <w:rFonts w:ascii="Times New Roman" w:hAnsi="Times New Roman" w:cs="Times New Roman"/>
          <w:sz w:val="24"/>
          <w:szCs w:val="24"/>
        </w:rPr>
        <w:t xml:space="preserve"> проходит</w:t>
      </w:r>
      <w:r w:rsidR="00D51C0F" w:rsidRPr="003539E0">
        <w:rPr>
          <w:rFonts w:ascii="Times New Roman" w:hAnsi="Times New Roman" w:cs="Times New Roman"/>
          <w:sz w:val="24"/>
          <w:szCs w:val="24"/>
        </w:rPr>
        <w:t xml:space="preserve"> в условиях группы (если это доступно ребёнку). </w:t>
      </w:r>
      <w:r w:rsidR="002102DF" w:rsidRPr="003539E0">
        <w:rPr>
          <w:rFonts w:ascii="Times New Roman" w:hAnsi="Times New Roman" w:cs="Times New Roman"/>
          <w:sz w:val="24"/>
          <w:szCs w:val="24"/>
        </w:rPr>
        <w:t xml:space="preserve">                                                                                                                                                        </w:t>
      </w:r>
      <w:r w:rsidR="00D51C0F" w:rsidRPr="003539E0">
        <w:rPr>
          <w:rFonts w:ascii="Times New Roman" w:hAnsi="Times New Roman" w:cs="Times New Roman"/>
          <w:sz w:val="24"/>
          <w:szCs w:val="24"/>
        </w:rPr>
        <w:t xml:space="preserve"> 1. Формирование </w:t>
      </w:r>
      <w:proofErr w:type="spellStart"/>
      <w:r w:rsidR="00D51C0F" w:rsidRPr="003539E0">
        <w:rPr>
          <w:rFonts w:ascii="Times New Roman" w:hAnsi="Times New Roman" w:cs="Times New Roman"/>
          <w:sz w:val="24"/>
          <w:szCs w:val="24"/>
        </w:rPr>
        <w:t>импрессивной</w:t>
      </w:r>
      <w:proofErr w:type="spellEnd"/>
      <w:r w:rsidR="00D51C0F" w:rsidRPr="003539E0">
        <w:rPr>
          <w:rFonts w:ascii="Times New Roman" w:hAnsi="Times New Roman" w:cs="Times New Roman"/>
          <w:sz w:val="24"/>
          <w:szCs w:val="24"/>
        </w:rPr>
        <w:t xml:space="preserve"> и экспрессивной речи, основ речевой коммуникации; владение речью как средством общения и культуры: из этого подраздела на основном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1E333C" w:rsidRPr="003539E0" w:rsidRDefault="001E333C" w:rsidP="00222695">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-59-</w:t>
      </w:r>
    </w:p>
    <w:p w:rsidR="00222695" w:rsidRDefault="00D51C0F"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этапе</w:t>
      </w:r>
      <w:proofErr w:type="gramEnd"/>
      <w:r w:rsidRPr="003539E0">
        <w:rPr>
          <w:rFonts w:ascii="Times New Roman" w:hAnsi="Times New Roman" w:cs="Times New Roman"/>
          <w:sz w:val="24"/>
          <w:szCs w:val="24"/>
        </w:rPr>
        <w:t xml:space="preserve"> сохраняет актуальность только увеличение числа спонтанных высказываний;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совершенствование конвенциональные формы общения;  расширение спектра навыков коммуникации в сложной ситуации;  расширение спектра жизненных ситуаций, применительно к которым сформированы навыки общения; развитие навыков диалога, речевого реципрокного взаимодействия;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Развитие речевого творчества: единственной конкретной (и далеко не всегда достижимой) задачей в развитии речевого творчества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в дошкольном возрасте может быть продолжение работы по формированию спонтанного речевого общения; </w:t>
      </w:r>
      <w:r w:rsidR="003F63F5" w:rsidRPr="003539E0">
        <w:rPr>
          <w:rFonts w:ascii="Times New Roman" w:hAnsi="Times New Roman" w:cs="Times New Roman"/>
          <w:sz w:val="24"/>
          <w:szCs w:val="24"/>
        </w:rPr>
        <w:t xml:space="preserve">                                           </w:t>
      </w:r>
    </w:p>
    <w:p w:rsidR="00D51C0F" w:rsidRPr="003539E0" w:rsidRDefault="00D51C0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4. </w:t>
      </w:r>
      <w:proofErr w:type="gramStart"/>
      <w:r w:rsidRPr="003539E0">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возможно при </w:t>
      </w:r>
      <w:proofErr w:type="spellStart"/>
      <w:r w:rsidRPr="003539E0">
        <w:rPr>
          <w:rFonts w:ascii="Times New Roman" w:hAnsi="Times New Roman" w:cs="Times New Roman"/>
          <w:sz w:val="24"/>
          <w:szCs w:val="24"/>
        </w:rPr>
        <w:t>сформированности</w:t>
      </w:r>
      <w:proofErr w:type="spellEnd"/>
      <w:r w:rsidRPr="003539E0">
        <w:rPr>
          <w:rFonts w:ascii="Times New Roman" w:hAnsi="Times New Roman" w:cs="Times New Roman"/>
          <w:sz w:val="24"/>
          <w:szCs w:val="24"/>
        </w:rPr>
        <w:t xml:space="preserve"> понимания речи с учётом степени </w:t>
      </w:r>
      <w:proofErr w:type="spellStart"/>
      <w:r w:rsidRPr="003539E0">
        <w:rPr>
          <w:rFonts w:ascii="Times New Roman" w:hAnsi="Times New Roman" w:cs="Times New Roman"/>
          <w:sz w:val="24"/>
          <w:szCs w:val="24"/>
        </w:rPr>
        <w:t>пресыщаемости</w:t>
      </w:r>
      <w:proofErr w:type="spellEnd"/>
      <w:r w:rsidRPr="003539E0">
        <w:rPr>
          <w:rFonts w:ascii="Times New Roman" w:hAnsi="Times New Roman" w:cs="Times New Roman"/>
          <w:sz w:val="24"/>
          <w:szCs w:val="24"/>
        </w:rPr>
        <w:t xml:space="preserve"> и утомляемости ребёнка, при правильном подборе текстов (доступность по содержанию (с учётом особенностей воображения, способности к </w:t>
      </w:r>
      <w:proofErr w:type="spellStart"/>
      <w:r w:rsidRPr="003539E0">
        <w:rPr>
          <w:rFonts w:ascii="Times New Roman" w:hAnsi="Times New Roman" w:cs="Times New Roman"/>
          <w:sz w:val="24"/>
          <w:szCs w:val="24"/>
        </w:rPr>
        <w:t>реперезентации</w:t>
      </w:r>
      <w:proofErr w:type="spellEnd"/>
      <w:r w:rsidRPr="003539E0">
        <w:rPr>
          <w:rFonts w:ascii="Times New Roman" w:hAnsi="Times New Roman" w:cs="Times New Roman"/>
          <w:sz w:val="24"/>
          <w:szCs w:val="24"/>
        </w:rP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w:t>
      </w:r>
      <w:proofErr w:type="gramEnd"/>
      <w:r w:rsidRPr="003539E0">
        <w:rPr>
          <w:rFonts w:ascii="Times New Roman" w:hAnsi="Times New Roman" w:cs="Times New Roman"/>
          <w:sz w:val="24"/>
          <w:szCs w:val="24"/>
        </w:rPr>
        <w:t xml:space="preserve"> объёму) и </w:t>
      </w:r>
      <w:proofErr w:type="gramStart"/>
      <w:r w:rsidRPr="003539E0">
        <w:rPr>
          <w:rFonts w:ascii="Times New Roman" w:hAnsi="Times New Roman" w:cs="Times New Roman"/>
          <w:sz w:val="24"/>
          <w:szCs w:val="24"/>
        </w:rPr>
        <w:t>контроле</w:t>
      </w:r>
      <w:proofErr w:type="gramEnd"/>
      <w:r w:rsidRPr="003539E0">
        <w:rPr>
          <w:rFonts w:ascii="Times New Roman" w:hAnsi="Times New Roman" w:cs="Times New Roman"/>
          <w:sz w:val="24"/>
          <w:szCs w:val="24"/>
        </w:rPr>
        <w:t xml:space="preserve"> за пониманием содержания текстов;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5. Формирование звуковой аналитико-синтетической активности как предпосылки обучения грамоте: начинать это направление работы следует как можно раньше, но основной её объём приходится на пропедевтический период. </w:t>
      </w:r>
    </w:p>
    <w:p w:rsidR="00D51C0F" w:rsidRPr="003539E0" w:rsidRDefault="001B174D" w:rsidP="003539E0">
      <w:pPr>
        <w:jc w:val="both"/>
        <w:rPr>
          <w:rFonts w:ascii="Times New Roman" w:hAnsi="Times New Roman" w:cs="Times New Roman"/>
          <w:b/>
          <w:sz w:val="24"/>
          <w:szCs w:val="24"/>
        </w:rPr>
      </w:pPr>
      <w:r w:rsidRPr="003539E0">
        <w:rPr>
          <w:rFonts w:ascii="Times New Roman" w:hAnsi="Times New Roman" w:cs="Times New Roman"/>
          <w:b/>
          <w:sz w:val="24"/>
          <w:szCs w:val="24"/>
        </w:rPr>
        <w:t>2.2.3</w:t>
      </w:r>
      <w:r w:rsidR="00D51C0F" w:rsidRPr="003539E0">
        <w:rPr>
          <w:rFonts w:ascii="Times New Roman" w:hAnsi="Times New Roman" w:cs="Times New Roman"/>
          <w:b/>
          <w:sz w:val="24"/>
          <w:szCs w:val="24"/>
        </w:rPr>
        <w:t>.3. Познавательное развити</w:t>
      </w:r>
      <w:r w:rsidR="003F63F5" w:rsidRPr="003539E0">
        <w:rPr>
          <w:rFonts w:ascii="Times New Roman" w:hAnsi="Times New Roman" w:cs="Times New Roman"/>
          <w:b/>
          <w:sz w:val="24"/>
          <w:szCs w:val="24"/>
        </w:rPr>
        <w:t>е</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В развитии познавательной деятельности стандарт (п. 2.6) предлагает следующие целевые установки:                                                                                                                                                  • развитие интересов детей, любознательности и познавательной мотивации;                               </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формирование познавательных действий, становление сознания;                                                   </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развитие воображения и творческой активности;                                                                                    </w:t>
      </w:r>
    </w:p>
    <w:p w:rsidR="00222695" w:rsidRDefault="003F63F5"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222695" w:rsidRDefault="003F63F5"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формирование первичных представлений о малой родине и Отечестве, представлений о </w:t>
      </w:r>
      <w:proofErr w:type="spellStart"/>
      <w:r w:rsidRPr="003539E0">
        <w:rPr>
          <w:rFonts w:ascii="Times New Roman" w:hAnsi="Times New Roman" w:cs="Times New Roman"/>
          <w:sz w:val="24"/>
          <w:szCs w:val="24"/>
        </w:rPr>
        <w:t>социокультурных</w:t>
      </w:r>
      <w:proofErr w:type="spellEnd"/>
      <w:r w:rsidRPr="003539E0">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на основании чего можно выделить следующие задачи познавательного развития, разрешимые не во всех случаях и в разной степени:                                                                                      </w:t>
      </w:r>
      <w:proofErr w:type="gramEnd"/>
    </w:p>
    <w:p w:rsidR="00222695"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1. </w:t>
      </w:r>
      <w:proofErr w:type="gramStart"/>
      <w:r w:rsidRPr="003539E0">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E333C" w:rsidRPr="003539E0"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Обучение невербальным предпосылкам интеллекта с использованием соотнесения </w:t>
      </w:r>
      <w:r w:rsidR="001E333C" w:rsidRPr="003539E0">
        <w:rPr>
          <w:rFonts w:ascii="Times New Roman" w:hAnsi="Times New Roman" w:cs="Times New Roman"/>
          <w:sz w:val="24"/>
          <w:szCs w:val="24"/>
        </w:rPr>
        <w:t xml:space="preserve">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1E333C" w:rsidRPr="003539E0" w:rsidRDefault="001E333C" w:rsidP="00222695">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-60-</w:t>
      </w:r>
    </w:p>
    <w:p w:rsidR="001C5809" w:rsidRPr="00786692" w:rsidRDefault="001E333C" w:rsidP="00786692">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 xml:space="preserve">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r w:rsidR="001C5809" w:rsidRPr="00786692">
        <w:rPr>
          <w:rFonts w:ascii="Times New Roman" w:hAnsi="Times New Roman" w:cs="Times New Roman"/>
          <w:sz w:val="24"/>
          <w:szCs w:val="24"/>
        </w:rPr>
        <w:t xml:space="preserve">    </w:t>
      </w:r>
      <w:r w:rsidR="003F63F5" w:rsidRPr="00786692">
        <w:rPr>
          <w:rFonts w:ascii="Times New Roman" w:hAnsi="Times New Roman" w:cs="Times New Roman"/>
          <w:sz w:val="24"/>
          <w:szCs w:val="24"/>
        </w:rPr>
        <w:t>Соотнесение количества (больше – меньше – равно);  соотнесение пространственных характеристик (шире – уже, длиннее – короче, выше – ниже и т.п.);                                                                       Различные варианты ранжирования (</w:t>
      </w:r>
      <w:proofErr w:type="spellStart"/>
      <w:r w:rsidR="003F63F5" w:rsidRPr="00786692">
        <w:rPr>
          <w:rFonts w:ascii="Times New Roman" w:hAnsi="Times New Roman" w:cs="Times New Roman"/>
          <w:sz w:val="24"/>
          <w:szCs w:val="24"/>
        </w:rPr>
        <w:t>сериации</w:t>
      </w:r>
      <w:proofErr w:type="spellEnd"/>
      <w:r w:rsidR="003F63F5" w:rsidRPr="00786692">
        <w:rPr>
          <w:rFonts w:ascii="Times New Roman" w:hAnsi="Times New Roman" w:cs="Times New Roman"/>
          <w:sz w:val="24"/>
          <w:szCs w:val="24"/>
        </w:rPr>
        <w:t>);</w:t>
      </w:r>
      <w:proofErr w:type="gramEnd"/>
      <w:r w:rsidR="003F63F5" w:rsidRPr="00786692">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 xml:space="preserve">Начальные этапы знакомства с элементарными математическими представлениями (количество, число, часть и целое и др.);  </w:t>
      </w:r>
      <w:r w:rsidR="001C5809" w:rsidRPr="00786692">
        <w:rPr>
          <w:rFonts w:ascii="Times New Roman" w:hAnsi="Times New Roman" w:cs="Times New Roman"/>
          <w:sz w:val="24"/>
          <w:szCs w:val="24"/>
        </w:rPr>
        <w:t xml:space="preserve">                                                                                                              С</w:t>
      </w:r>
      <w:r w:rsidR="003F63F5" w:rsidRPr="00786692">
        <w:rPr>
          <w:rFonts w:ascii="Times New Roman" w:hAnsi="Times New Roman" w:cs="Times New Roman"/>
          <w:sz w:val="24"/>
          <w:szCs w:val="24"/>
        </w:rPr>
        <w:t xml:space="preserve">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w:t>
      </w:r>
      <w:proofErr w:type="spellStart"/>
      <w:r w:rsidR="003F63F5" w:rsidRPr="00786692">
        <w:rPr>
          <w:rFonts w:ascii="Times New Roman" w:hAnsi="Times New Roman" w:cs="Times New Roman"/>
          <w:sz w:val="24"/>
          <w:szCs w:val="24"/>
        </w:rPr>
        <w:t>сукцессивного</w:t>
      </w:r>
      <w:proofErr w:type="spellEnd"/>
      <w:r w:rsidR="003F63F5" w:rsidRPr="00786692">
        <w:rPr>
          <w:rFonts w:ascii="Times New Roman" w:hAnsi="Times New Roman" w:cs="Times New Roman"/>
          <w:sz w:val="24"/>
          <w:szCs w:val="24"/>
        </w:rPr>
        <w:t xml:space="preserve"> характера звукового воздействия); </w:t>
      </w:r>
      <w:r w:rsidR="001C5809" w:rsidRPr="00786692">
        <w:rPr>
          <w:rFonts w:ascii="Times New Roman" w:hAnsi="Times New Roman" w:cs="Times New Roman"/>
          <w:sz w:val="24"/>
          <w:szCs w:val="24"/>
        </w:rPr>
        <w:t xml:space="preserve">                                                                                                   С</w:t>
      </w:r>
      <w:r w:rsidR="003F63F5" w:rsidRPr="00786692">
        <w:rPr>
          <w:rFonts w:ascii="Times New Roman" w:hAnsi="Times New Roman" w:cs="Times New Roman"/>
          <w:sz w:val="24"/>
          <w:szCs w:val="24"/>
        </w:rPr>
        <w:t>личение различных материалов по фактуре и др. характеристикам; формирование первичных представлений о пространстве и времени;</w:t>
      </w:r>
      <w:proofErr w:type="gramEnd"/>
      <w:r w:rsidR="003F63F5" w:rsidRPr="00786692">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движении</w:t>
      </w:r>
      <w:proofErr w:type="gramEnd"/>
      <w:r w:rsidR="003F63F5" w:rsidRPr="00786692">
        <w:rPr>
          <w:rFonts w:ascii="Times New Roman" w:hAnsi="Times New Roman" w:cs="Times New Roman"/>
          <w:sz w:val="24"/>
          <w:szCs w:val="24"/>
        </w:rPr>
        <w:t xml:space="preserve"> и покое;  создание предпосылок для формирования представлений о причинно-следственных связях; </w:t>
      </w:r>
      <w:r w:rsidR="001C5809" w:rsidRPr="00786692">
        <w:rPr>
          <w:rFonts w:ascii="Times New Roman" w:hAnsi="Times New Roman" w:cs="Times New Roman"/>
          <w:sz w:val="24"/>
          <w:szCs w:val="24"/>
        </w:rPr>
        <w:t xml:space="preserve">  </w:t>
      </w:r>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3F63F5" w:rsidRPr="00786692">
        <w:rPr>
          <w:rFonts w:ascii="Times New Roman" w:hAnsi="Times New Roman" w:cs="Times New Roman"/>
          <w:sz w:val="24"/>
          <w:szCs w:val="24"/>
        </w:rPr>
        <w:t xml:space="preserve">2. Развитие интересов детей, любознательности и познавательной мотивации. </w:t>
      </w:r>
      <w:proofErr w:type="gramStart"/>
      <w:r w:rsidR="003F63F5" w:rsidRPr="00786692">
        <w:rPr>
          <w:rFonts w:ascii="Times New Roman" w:hAnsi="Times New Roman" w:cs="Times New Roman"/>
          <w:sz w:val="24"/>
          <w:szCs w:val="24"/>
        </w:rPr>
        <w:t xml:space="preserve">Формирование познавательных действий:  формирование и расширение спектра интересов на основе мотивации, адекватных уровню развития ребёнка с РАС;   определение спектра, направленности познавательных действий (с учётом уровня аффективного, когнитивного, речевого, коммуникативного развития ребёнка);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roofErr w:type="gramEnd"/>
    </w:p>
    <w:p w:rsidR="001C5809"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3. Развитие воображения и творческой активности; возможно несколько вариантов: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roofErr w:type="gramStart"/>
      <w:r w:rsidRPr="00786692">
        <w:rPr>
          <w:rFonts w:ascii="Times New Roman" w:hAnsi="Times New Roman" w:cs="Times New Roman"/>
          <w:sz w:val="24"/>
          <w:szCs w:val="24"/>
        </w:rPr>
        <w:t xml:space="preserve">на основе произвольного подражания нарабатывается гибкость реакции, способность приспосабливать её к определённым конкретным условиям;  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w:t>
      </w:r>
      <w:proofErr w:type="spellStart"/>
      <w:r w:rsidRPr="00786692">
        <w:rPr>
          <w:rFonts w:ascii="Times New Roman" w:hAnsi="Times New Roman" w:cs="Times New Roman"/>
          <w:sz w:val="24"/>
          <w:szCs w:val="24"/>
        </w:rPr>
        <w:t>аутистические</w:t>
      </w:r>
      <w:proofErr w:type="spellEnd"/>
      <w:r w:rsidRPr="00786692">
        <w:rPr>
          <w:rFonts w:ascii="Times New Roman" w:hAnsi="Times New Roman" w:cs="Times New Roman"/>
          <w:sz w:val="24"/>
          <w:szCs w:val="24"/>
        </w:rPr>
        <w:t xml:space="preserve"> фантазии, связать их событиями реальной жизни;</w:t>
      </w:r>
      <w:proofErr w:type="gramEnd"/>
    </w:p>
    <w:p w:rsidR="001E333C"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4. </w:t>
      </w:r>
      <w:proofErr w:type="gramStart"/>
      <w:r w:rsidRPr="00786692">
        <w:rPr>
          <w:rFonts w:ascii="Times New Roman" w:hAnsi="Times New Roman" w:cs="Times New Roman"/>
          <w:sz w:val="24"/>
          <w:szCs w:val="24"/>
        </w:rPr>
        <w:t>Становление сознания: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 другого человека как другого, что доступно только при наличии того или иного уровня рефлексии;</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становление сознания может </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1E333C"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-61-</w:t>
      </w:r>
    </w:p>
    <w:p w:rsidR="001C5809"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rsidR="003F63F5"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5. </w:t>
      </w:r>
      <w:proofErr w:type="gramStart"/>
      <w:r w:rsidRPr="00786692">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786692">
        <w:rPr>
          <w:rFonts w:ascii="Times New Roman" w:hAnsi="Times New Roman" w:cs="Times New Roman"/>
          <w:sz w:val="24"/>
          <w:szCs w:val="24"/>
        </w:rPr>
        <w:t>социокультурных</w:t>
      </w:r>
      <w:proofErr w:type="spellEnd"/>
      <w:r w:rsidRPr="00786692">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w:t>
      </w:r>
      <w:proofErr w:type="gramEnd"/>
      <w:r w:rsidRPr="00786692">
        <w:rPr>
          <w:rFonts w:ascii="Times New Roman" w:hAnsi="Times New Roman" w:cs="Times New Roman"/>
          <w:sz w:val="24"/>
          <w:szCs w:val="24"/>
        </w:rPr>
        <w:t xml:space="preserve"> перечисленных </w:t>
      </w:r>
      <w:proofErr w:type="gramStart"/>
      <w:r w:rsidRPr="00786692">
        <w:rPr>
          <w:rFonts w:ascii="Times New Roman" w:hAnsi="Times New Roman" w:cs="Times New Roman"/>
          <w:sz w:val="24"/>
          <w:szCs w:val="24"/>
        </w:rPr>
        <w:t>категориях</w:t>
      </w:r>
      <w:proofErr w:type="gramEnd"/>
      <w:r w:rsidRPr="00786692">
        <w:rPr>
          <w:rFonts w:ascii="Times New Roman" w:hAnsi="Times New Roman" w:cs="Times New Roman"/>
          <w:sz w:val="24"/>
          <w:szCs w:val="24"/>
        </w:rPr>
        <w:t xml:space="preserve"> (малая Родина, Отечество, традиции, праздники и т.д.) и степени формальности этих представлений;  конкретизация представлений, обозначенных в этом пункте, возможна только в рамках индивидуальной программы развития (достижимо не для всех детей с РАС).  </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2.2.3</w:t>
      </w:r>
      <w:r w:rsidR="003F63F5" w:rsidRPr="00786692">
        <w:rPr>
          <w:rFonts w:ascii="Times New Roman" w:hAnsi="Times New Roman" w:cs="Times New Roman"/>
          <w:b/>
          <w:sz w:val="24"/>
          <w:szCs w:val="24"/>
        </w:rPr>
        <w:t>.4. Художественно-эстетическое развитие</w:t>
      </w:r>
    </w:p>
    <w:p w:rsidR="00DF6541" w:rsidRDefault="003F63F5" w:rsidP="00DF6541">
      <w:pPr>
        <w:rPr>
          <w:rFonts w:ascii="Times New Roman" w:hAnsi="Times New Roman" w:cs="Times New Roman"/>
          <w:sz w:val="24"/>
          <w:szCs w:val="24"/>
        </w:rPr>
      </w:pPr>
      <w:r w:rsidRPr="00786692">
        <w:rPr>
          <w:rFonts w:ascii="Times New Roman" w:hAnsi="Times New Roman" w:cs="Times New Roman"/>
          <w:sz w:val="24"/>
          <w:szCs w:val="24"/>
        </w:rPr>
        <w:t xml:space="preserve"> Целевые установки по художественно-эстетическому развитию, согласно п. 2.6.  Стандарта, </w:t>
      </w:r>
      <w:proofErr w:type="gramStart"/>
      <w:r w:rsidRPr="00786692">
        <w:rPr>
          <w:rFonts w:ascii="Times New Roman" w:hAnsi="Times New Roman" w:cs="Times New Roman"/>
          <w:sz w:val="24"/>
          <w:szCs w:val="24"/>
        </w:rPr>
        <w:t>следующие</w:t>
      </w:r>
      <w:proofErr w:type="gramEnd"/>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становление эстетического отношения к окружающему миру;  </w:t>
      </w:r>
      <w:r w:rsidR="001C5809"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формирование элементарных представлений о видах искусства;  </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восприятие музыки, художественной литературы, фольклора;</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стимулирование сопереживания персонажам художественных произведений;</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реализацию самостоятельной творческой деятельности детей (изобразительной, конструктивно-модельной, музыкальной и др.).</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3F63F5" w:rsidRPr="00786692" w:rsidRDefault="003F63F5" w:rsidP="00DF6541">
      <w:pPr>
        <w:rPr>
          <w:rFonts w:ascii="Times New Roman" w:hAnsi="Times New Roman" w:cs="Times New Roman"/>
          <w:sz w:val="24"/>
          <w:szCs w:val="24"/>
        </w:rPr>
      </w:pPr>
      <w:r w:rsidRPr="00786692">
        <w:rPr>
          <w:rFonts w:ascii="Times New Roman" w:hAnsi="Times New Roman" w:cs="Times New Roman"/>
          <w:sz w:val="24"/>
          <w:szCs w:val="24"/>
        </w:rPr>
        <w:t xml:space="preserve">Как показывает опыт, скорее можно говорить об использовании средств художественно-эстетического воздействия в коррекционно-развивающих целях.  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w:t>
      </w:r>
      <w:r w:rsidR="001C5809" w:rsidRPr="00786692">
        <w:rPr>
          <w:rFonts w:ascii="Times New Roman" w:hAnsi="Times New Roman" w:cs="Times New Roman"/>
          <w:sz w:val="24"/>
          <w:szCs w:val="24"/>
        </w:rPr>
        <w:t xml:space="preserve">детям </w:t>
      </w:r>
      <w:r w:rsidRPr="00786692">
        <w:rPr>
          <w:rFonts w:ascii="Times New Roman" w:hAnsi="Times New Roman" w:cs="Times New Roman"/>
          <w:sz w:val="24"/>
          <w:szCs w:val="24"/>
        </w:rPr>
        <w:t>с аутизмом часто нравятся стихи, песни, но их привлекает ритмически организованная речь, смысл же часто понимается ограниченно или не понимается вообще</w:t>
      </w:r>
      <w:r w:rsidR="001C5809" w:rsidRPr="00786692">
        <w:rPr>
          <w:rFonts w:ascii="Times New Roman" w:hAnsi="Times New Roman" w:cs="Times New Roman"/>
          <w:sz w:val="24"/>
          <w:szCs w:val="24"/>
        </w:rPr>
        <w:t>.</w:t>
      </w:r>
      <w:r w:rsidRPr="00786692">
        <w:rPr>
          <w:rFonts w:ascii="Times New Roman" w:hAnsi="Times New Roman" w:cs="Times New Roman"/>
          <w:sz w:val="24"/>
          <w:szCs w:val="24"/>
        </w:rPr>
        <w:t xml:space="preserve"> В то же время, иногда дети с аутизмом обнаруживают хорошие способности - вплоть до одарённости и таланта – в различных видах искусства. Оба явления – </w:t>
      </w:r>
      <w:proofErr w:type="spellStart"/>
      <w:r w:rsidRPr="00786692">
        <w:rPr>
          <w:rFonts w:ascii="Times New Roman" w:hAnsi="Times New Roman" w:cs="Times New Roman"/>
          <w:sz w:val="24"/>
          <w:szCs w:val="24"/>
        </w:rPr>
        <w:t>аутистические</w:t>
      </w:r>
      <w:proofErr w:type="spellEnd"/>
      <w:r w:rsidRPr="00786692">
        <w:rPr>
          <w:rFonts w:ascii="Times New Roman" w:hAnsi="Times New Roman" w:cs="Times New Roman"/>
          <w:sz w:val="24"/>
          <w:szCs w:val="24"/>
        </w:rPr>
        <w:t xml:space="preserve"> проявления и одарённость – требуют внимательного, деликатного и квалифицированного сопровождения. </w:t>
      </w:r>
    </w:p>
    <w:p w:rsidR="001C5809" w:rsidRPr="00786692" w:rsidRDefault="001C5809" w:rsidP="00786692">
      <w:pPr>
        <w:jc w:val="both"/>
        <w:rPr>
          <w:rFonts w:ascii="Times New Roman" w:hAnsi="Times New Roman" w:cs="Times New Roman"/>
          <w:sz w:val="24"/>
          <w:szCs w:val="24"/>
        </w:rPr>
      </w:pPr>
    </w:p>
    <w:p w:rsidR="001B174D" w:rsidRPr="00786692" w:rsidRDefault="001B174D" w:rsidP="00786692">
      <w:pPr>
        <w:jc w:val="both"/>
        <w:rPr>
          <w:rFonts w:ascii="Times New Roman" w:hAnsi="Times New Roman" w:cs="Times New Roman"/>
          <w:sz w:val="24"/>
          <w:szCs w:val="24"/>
        </w:rPr>
      </w:pPr>
    </w:p>
    <w:p w:rsidR="001B174D" w:rsidRDefault="001B174D"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Pr="00786692" w:rsidRDefault="00DF6541" w:rsidP="00786692">
      <w:pPr>
        <w:jc w:val="both"/>
        <w:rPr>
          <w:rFonts w:ascii="Times New Roman" w:hAnsi="Times New Roman" w:cs="Times New Roman"/>
          <w:sz w:val="24"/>
          <w:szCs w:val="24"/>
        </w:rPr>
      </w:pPr>
    </w:p>
    <w:p w:rsidR="001B174D"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-62-</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2.2.3</w:t>
      </w:r>
      <w:r w:rsidR="001C5809" w:rsidRPr="00786692">
        <w:rPr>
          <w:rFonts w:ascii="Times New Roman" w:hAnsi="Times New Roman" w:cs="Times New Roman"/>
          <w:b/>
          <w:sz w:val="24"/>
          <w:szCs w:val="24"/>
        </w:rPr>
        <w:t>.5. Физическое развитие</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ФГОС дошкольного образования (п. 2.6.) в образовательной области «физическое развитие» включает следующие целевые установки:                                                                                           </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 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DF6541" w:rsidRDefault="001C5809" w:rsidP="00DF6541">
      <w:pPr>
        <w:spacing w:after="0"/>
        <w:jc w:val="both"/>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86692">
        <w:rPr>
          <w:rFonts w:ascii="Times New Roman" w:hAnsi="Times New Roman" w:cs="Times New Roman"/>
          <w:sz w:val="24"/>
          <w:szCs w:val="24"/>
        </w:rPr>
        <w:t>саморегуляции</w:t>
      </w:r>
      <w:proofErr w:type="spellEnd"/>
      <w:r w:rsidRPr="00786692">
        <w:rPr>
          <w:rFonts w:ascii="Times New Roman" w:hAnsi="Times New Roman" w:cs="Times New Roman"/>
          <w:sz w:val="24"/>
          <w:szCs w:val="24"/>
        </w:rPr>
        <w:t xml:space="preserve">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Занятия физкультурой, контролируемая двигательная активность являются вспомогательным фактором профилактики, контроля и снижения </w:t>
      </w:r>
      <w:proofErr w:type="spellStart"/>
      <w:r w:rsidRPr="00786692">
        <w:rPr>
          <w:rFonts w:ascii="Times New Roman" w:hAnsi="Times New Roman" w:cs="Times New Roman"/>
          <w:sz w:val="24"/>
          <w:szCs w:val="24"/>
        </w:rPr>
        <w:t>гиперактивности</w:t>
      </w:r>
      <w:proofErr w:type="spellEnd"/>
      <w:r w:rsidRPr="00786692">
        <w:rPr>
          <w:rFonts w:ascii="Times New Roman" w:hAnsi="Times New Roman" w:cs="Times New Roman"/>
          <w:sz w:val="24"/>
          <w:szCs w:val="24"/>
        </w:rPr>
        <w:t xml:space="preserve">.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Третья и четвёртая задачи доступны далеко не всем детям с аутизмом и не являются первостепенно важными. </w:t>
      </w:r>
      <w:proofErr w:type="gramStart"/>
      <w:r w:rsidRPr="00786692">
        <w:rPr>
          <w:rFonts w:ascii="Times New Roman" w:hAnsi="Times New Roman" w:cs="Times New Roman"/>
          <w:sz w:val="24"/>
          <w:szCs w:val="24"/>
        </w:rPr>
        <w:t xml:space="preserve">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   </w:t>
      </w:r>
      <w:proofErr w:type="gramEnd"/>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Таким образом, в основном этапе дошкольного образования детей с аутизмом основной задачей является продолжение начатой на предыдущих этапах </w:t>
      </w:r>
      <w:proofErr w:type="spellStart"/>
      <w:r w:rsidRPr="00786692">
        <w:rPr>
          <w:rFonts w:ascii="Times New Roman" w:hAnsi="Times New Roman" w:cs="Times New Roman"/>
          <w:sz w:val="24"/>
          <w:szCs w:val="24"/>
        </w:rPr>
        <w:t>коррекционноразвивающей</w:t>
      </w:r>
      <w:proofErr w:type="spellEnd"/>
      <w:r w:rsidRPr="00786692">
        <w:rPr>
          <w:rFonts w:ascii="Times New Roman" w:hAnsi="Times New Roman" w:cs="Times New Roman"/>
          <w:sz w:val="24"/>
          <w:szCs w:val="24"/>
        </w:rPr>
        <w:t xml:space="preserve"> работы с проблемами, обусловленными основными трудностями (прежде всего, социально-коммуникативными и речевыми), обусловленными аутизмом.   </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 Пропедевтический этап дошкольного образования детей с расстройствами </w:t>
      </w:r>
      <w:proofErr w:type="spellStart"/>
      <w:r w:rsidR="001C5809" w:rsidRPr="00786692">
        <w:rPr>
          <w:rFonts w:ascii="Times New Roman" w:hAnsi="Times New Roman" w:cs="Times New Roman"/>
          <w:b/>
          <w:sz w:val="24"/>
          <w:szCs w:val="24"/>
        </w:rPr>
        <w:t>аутистического</w:t>
      </w:r>
      <w:proofErr w:type="spellEnd"/>
      <w:r w:rsidR="001C5809" w:rsidRPr="00786692">
        <w:rPr>
          <w:rFonts w:ascii="Times New Roman" w:hAnsi="Times New Roman" w:cs="Times New Roman"/>
          <w:b/>
          <w:sz w:val="24"/>
          <w:szCs w:val="24"/>
        </w:rPr>
        <w:t xml:space="preserve"> спектра </w:t>
      </w:r>
    </w:p>
    <w:p w:rsidR="001E333C"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Для детей с РАС с учётом особенностей их развития переход от дошкольного образования </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1E333C"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-63-</w:t>
      </w:r>
    </w:p>
    <w:p w:rsidR="00DF6541"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 начальному общему образованию происходит </w:t>
      </w:r>
      <w:proofErr w:type="gramStart"/>
      <w:r w:rsidRPr="00786692">
        <w:rPr>
          <w:rFonts w:ascii="Times New Roman" w:hAnsi="Times New Roman" w:cs="Times New Roman"/>
          <w:sz w:val="24"/>
          <w:szCs w:val="24"/>
        </w:rPr>
        <w:t>много сложнее</w:t>
      </w:r>
      <w:proofErr w:type="gramEnd"/>
      <w:r w:rsidRPr="00786692">
        <w:rPr>
          <w:rFonts w:ascii="Times New Roman" w:hAnsi="Times New Roman" w:cs="Times New Roman"/>
          <w:sz w:val="24"/>
          <w:szCs w:val="24"/>
        </w:rPr>
        <w:t xml:space="preserve"> и обязательно требует подготовки, причём для детей с разной выраженностью нарушений (прежде всего,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но и других) подход к такой подготовке должен быть дифференцированным. </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Все задачи подготовки к школе можно разделить </w:t>
      </w:r>
      <w:proofErr w:type="gramStart"/>
      <w:r w:rsidRPr="00786692">
        <w:rPr>
          <w:rFonts w:ascii="Times New Roman" w:hAnsi="Times New Roman" w:cs="Times New Roman"/>
          <w:sz w:val="24"/>
          <w:szCs w:val="24"/>
        </w:rPr>
        <w:t>на</w:t>
      </w:r>
      <w:proofErr w:type="gramEnd"/>
      <w:r w:rsidRPr="00786692">
        <w:rPr>
          <w:rFonts w:ascii="Times New Roman" w:hAnsi="Times New Roman" w:cs="Times New Roman"/>
          <w:sz w:val="24"/>
          <w:szCs w:val="24"/>
        </w:rPr>
        <w:t xml:space="preserve">: </w:t>
      </w:r>
      <w:r w:rsidR="005A661A" w:rsidRPr="00786692">
        <w:rPr>
          <w:rFonts w:ascii="Times New Roman" w:hAnsi="Times New Roman" w:cs="Times New Roman"/>
          <w:sz w:val="24"/>
          <w:szCs w:val="24"/>
        </w:rPr>
        <w:t xml:space="preserve">                                              </w:t>
      </w:r>
    </w:p>
    <w:p w:rsidR="00DF6541" w:rsidRDefault="001C5809" w:rsidP="00DF6541">
      <w:pPr>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 социально-коммуникативные,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поведенческие,</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организационные,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навыки самообслуживания и бытовые навыки,</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академические (основы чтения, письма, математики). </w:t>
      </w:r>
      <w:r w:rsidR="005A661A" w:rsidRPr="00786692">
        <w:rPr>
          <w:rFonts w:ascii="Times New Roman" w:hAnsi="Times New Roman" w:cs="Times New Roman"/>
          <w:sz w:val="24"/>
          <w:szCs w:val="24"/>
        </w:rPr>
        <w:t xml:space="preserve">                                                                     </w:t>
      </w:r>
      <w:proofErr w:type="gramEnd"/>
    </w:p>
    <w:p w:rsidR="001C5809" w:rsidRPr="00786692" w:rsidRDefault="005A661A" w:rsidP="00DF6541">
      <w:pPr>
        <w:rPr>
          <w:rFonts w:ascii="Times New Roman" w:hAnsi="Times New Roman" w:cs="Times New Roman"/>
          <w:sz w:val="24"/>
          <w:szCs w:val="24"/>
        </w:rPr>
      </w:pP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Все эти задачи решаются в ходе пропедевтического периода, главная цель которого - подготовить ребенка с аутизмом к школьному обучению. </w:t>
      </w:r>
    </w:p>
    <w:p w:rsidR="001C580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.1. Формирование социально-коммуникативных функций у детей с аутизмом в пропедевтическом периоде дошкольного образования </w:t>
      </w:r>
      <w:r w:rsidR="001C5809" w:rsidRPr="00786692">
        <w:rPr>
          <w:rFonts w:ascii="Times New Roman" w:hAnsi="Times New Roman" w:cs="Times New Roman"/>
          <w:sz w:val="24"/>
          <w:szCs w:val="24"/>
        </w:rPr>
        <w:t xml:space="preserve"> </w:t>
      </w:r>
    </w:p>
    <w:p w:rsidR="00DF6541" w:rsidRDefault="007D507F" w:rsidP="00786692">
      <w:pPr>
        <w:jc w:val="both"/>
        <w:rPr>
          <w:rFonts w:ascii="Times New Roman" w:hAnsi="Times New Roman" w:cs="Times New Roman"/>
          <w:sz w:val="24"/>
          <w:szCs w:val="24"/>
        </w:rPr>
      </w:pPr>
      <w:r w:rsidRPr="00786692">
        <w:rPr>
          <w:rFonts w:ascii="Times New Roman" w:hAnsi="Times New Roman" w:cs="Times New Roman"/>
          <w:sz w:val="24"/>
          <w:szCs w:val="24"/>
        </w:rPr>
        <w:t>Для детей</w:t>
      </w:r>
      <w:r w:rsidR="001C5809" w:rsidRPr="00786692">
        <w:rPr>
          <w:rFonts w:ascii="Times New Roman" w:hAnsi="Times New Roman" w:cs="Times New Roman"/>
          <w:sz w:val="24"/>
          <w:szCs w:val="24"/>
        </w:rPr>
        <w:t xml:space="preserve"> с аутизмом к школь</w:t>
      </w:r>
      <w:r w:rsidRPr="00786692">
        <w:rPr>
          <w:rFonts w:ascii="Times New Roman" w:hAnsi="Times New Roman" w:cs="Times New Roman"/>
          <w:sz w:val="24"/>
          <w:szCs w:val="24"/>
        </w:rPr>
        <w:t>ному возрасту  м</w:t>
      </w:r>
      <w:r w:rsidR="001C5809" w:rsidRPr="00786692">
        <w:rPr>
          <w:rFonts w:ascii="Times New Roman" w:hAnsi="Times New Roman" w:cs="Times New Roman"/>
          <w:sz w:val="24"/>
          <w:szCs w:val="24"/>
        </w:rPr>
        <w:t>инимальный уровень развития коммуникации и коммуникативных навыков, необходимый для обучения в классе</w:t>
      </w:r>
      <w:r w:rsidRPr="00786692">
        <w:rPr>
          <w:rFonts w:ascii="Times New Roman" w:hAnsi="Times New Roman" w:cs="Times New Roman"/>
          <w:sz w:val="24"/>
          <w:szCs w:val="24"/>
        </w:rPr>
        <w:t xml:space="preserve">, это:                            </w:t>
      </w:r>
    </w:p>
    <w:p w:rsidR="00DF6541" w:rsidRDefault="007D507F"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 </w:t>
      </w:r>
      <w:r w:rsidR="001C5809" w:rsidRPr="00786692">
        <w:rPr>
          <w:rFonts w:ascii="Times New Roman" w:hAnsi="Times New Roman" w:cs="Times New Roman"/>
          <w:sz w:val="24"/>
          <w:szCs w:val="24"/>
        </w:rPr>
        <w:t>отсутствие негативизма к пребыванию в одном помещении с другими детьми,</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в плане речевого развития</w:t>
      </w:r>
      <w:r w:rsidRPr="00786692">
        <w:rPr>
          <w:rFonts w:ascii="Times New Roman" w:hAnsi="Times New Roman" w:cs="Times New Roman"/>
          <w:sz w:val="24"/>
          <w:szCs w:val="24"/>
        </w:rPr>
        <w:t>:                                                                                                                                          -</w:t>
      </w:r>
      <w:r w:rsidR="001C5809" w:rsidRPr="00786692">
        <w:rPr>
          <w:rFonts w:ascii="Times New Roman" w:hAnsi="Times New Roman" w:cs="Times New Roman"/>
          <w:sz w:val="24"/>
          <w:szCs w:val="24"/>
        </w:rPr>
        <w:t xml:space="preserve"> способность принимать на слух фронтальную (в самом крайнем случае индивидуальную) инструкцию.</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Очень важно, чтобы к началу школьного обучения ребёнок с аутизмом владел устной речью, чего, к сожалению, не </w:t>
      </w:r>
      <w:r w:rsidRPr="00786692">
        <w:rPr>
          <w:rFonts w:ascii="Times New Roman" w:hAnsi="Times New Roman" w:cs="Times New Roman"/>
          <w:sz w:val="24"/>
          <w:szCs w:val="24"/>
        </w:rPr>
        <w:t>всегда удаётся достичь.  Однако</w:t>
      </w:r>
      <w:r w:rsidR="001C5809" w:rsidRPr="00786692">
        <w:rPr>
          <w:rFonts w:ascii="Times New Roman" w:hAnsi="Times New Roman" w:cs="Times New Roman"/>
          <w:sz w:val="24"/>
          <w:szCs w:val="24"/>
        </w:rPr>
        <w:t xml:space="preserve">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r w:rsidRPr="00786692">
        <w:rPr>
          <w:rFonts w:ascii="Times New Roman" w:hAnsi="Times New Roman" w:cs="Times New Roman"/>
          <w:sz w:val="24"/>
          <w:szCs w:val="24"/>
        </w:rPr>
        <w:t xml:space="preserve">                                        </w:t>
      </w:r>
    </w:p>
    <w:p w:rsidR="00DF6541" w:rsidRDefault="00DF6541" w:rsidP="00DF6541">
      <w:pPr>
        <w:spacing w:after="0"/>
        <w:rPr>
          <w:rFonts w:ascii="Times New Roman" w:hAnsi="Times New Roman" w:cs="Times New Roman"/>
          <w:sz w:val="24"/>
          <w:szCs w:val="24"/>
        </w:rPr>
      </w:pPr>
      <w:r>
        <w:rPr>
          <w:rFonts w:ascii="Times New Roman" w:hAnsi="Times New Roman" w:cs="Times New Roman"/>
          <w:sz w:val="24"/>
          <w:szCs w:val="24"/>
        </w:rPr>
        <w:t>Т</w:t>
      </w:r>
      <w:r w:rsidR="001C5809" w:rsidRPr="00786692">
        <w:rPr>
          <w:rFonts w:ascii="Times New Roman" w:hAnsi="Times New Roman" w:cs="Times New Roman"/>
          <w:sz w:val="24"/>
          <w:szCs w:val="24"/>
        </w:rPr>
        <w:t xml:space="preserve">аким образом, в пропедевтическом этапе в социально-коммуникативном развитии: </w:t>
      </w:r>
      <w:r w:rsidR="007D507F"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следует развивать потребность в общении;</w:t>
      </w:r>
      <w:r w:rsidR="007D507F"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 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r w:rsidR="007D507F" w:rsidRPr="00786692">
        <w:rPr>
          <w:rFonts w:ascii="Times New Roman" w:hAnsi="Times New Roman" w:cs="Times New Roman"/>
          <w:sz w:val="24"/>
          <w:szCs w:val="24"/>
        </w:rPr>
        <w:t xml:space="preserve">                                                    </w:t>
      </w:r>
    </w:p>
    <w:p w:rsidR="00DF6541" w:rsidRDefault="007D507F"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учить понимать фронтальные инструкции;  </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устанавливать и поддерживать контакт и взаимодействие с соучениками и педагогами на уроках и во внеурочное время;</w:t>
      </w:r>
      <w:r w:rsidRPr="00786692">
        <w:rPr>
          <w:rFonts w:ascii="Times New Roman" w:hAnsi="Times New Roman" w:cs="Times New Roman"/>
          <w:sz w:val="24"/>
          <w:szCs w:val="24"/>
        </w:rPr>
        <w:t xml:space="preserve">                                                                                                       </w:t>
      </w:r>
    </w:p>
    <w:p w:rsidR="001C5809" w:rsidRPr="00786692" w:rsidRDefault="001C5809"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  соблюдать регламент поведения в школе. </w:t>
      </w:r>
    </w:p>
    <w:p w:rsidR="008578AA" w:rsidRPr="00786692" w:rsidRDefault="008578AA" w:rsidP="00786692">
      <w:pPr>
        <w:jc w:val="both"/>
        <w:rPr>
          <w:rFonts w:ascii="Times New Roman" w:hAnsi="Times New Roman" w:cs="Times New Roman"/>
          <w:sz w:val="24"/>
          <w:szCs w:val="24"/>
        </w:rPr>
      </w:pPr>
    </w:p>
    <w:p w:rsidR="008578AA" w:rsidRPr="00786692" w:rsidRDefault="008578AA" w:rsidP="00786692">
      <w:pPr>
        <w:jc w:val="both"/>
        <w:rPr>
          <w:rFonts w:ascii="Times New Roman" w:hAnsi="Times New Roman" w:cs="Times New Roman"/>
          <w:sz w:val="24"/>
          <w:szCs w:val="24"/>
        </w:rPr>
      </w:pPr>
    </w:p>
    <w:p w:rsidR="001C5809" w:rsidRPr="00786692" w:rsidRDefault="008578AA"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 xml:space="preserve">                                           -64-</w:t>
      </w:r>
      <w:r w:rsidR="001C5809" w:rsidRPr="00786692">
        <w:rPr>
          <w:rFonts w:ascii="Times New Roman" w:hAnsi="Times New Roman" w:cs="Times New Roman"/>
          <w:sz w:val="24"/>
          <w:szCs w:val="24"/>
        </w:rPr>
        <w:t xml:space="preserve"> </w:t>
      </w:r>
    </w:p>
    <w:p w:rsidR="001C580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.2. Коррекция проблемного поведения как фактор готовности ребёнка с аутизмом к школьному обучению </w:t>
      </w:r>
      <w:r w:rsidR="001C5809" w:rsidRPr="00786692">
        <w:rPr>
          <w:rFonts w:ascii="Times New Roman" w:hAnsi="Times New Roman" w:cs="Times New Roman"/>
          <w:sz w:val="24"/>
          <w:szCs w:val="24"/>
        </w:rPr>
        <w:t xml:space="preserve"> </w:t>
      </w:r>
    </w:p>
    <w:p w:rsidR="008578AA"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В пропедевтическом пер</w:t>
      </w:r>
      <w:r w:rsidR="007D507F" w:rsidRPr="00786692">
        <w:rPr>
          <w:rFonts w:ascii="Times New Roman" w:hAnsi="Times New Roman" w:cs="Times New Roman"/>
          <w:sz w:val="24"/>
          <w:szCs w:val="24"/>
        </w:rPr>
        <w:t xml:space="preserve">иоде дошкольного образования лечебно-коррекционная </w:t>
      </w:r>
      <w:r w:rsidRPr="00786692">
        <w:rPr>
          <w:rFonts w:ascii="Times New Roman" w:hAnsi="Times New Roman" w:cs="Times New Roman"/>
          <w:sz w:val="24"/>
          <w:szCs w:val="24"/>
        </w:rPr>
        <w:t xml:space="preserve">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Комплексная коррекция проблемного поведения будет более успешной, если обратить внимание на следующие моменты. </w:t>
      </w:r>
      <w:proofErr w:type="gramStart"/>
      <w:r w:rsidRPr="00786692">
        <w:rPr>
          <w:rFonts w:ascii="Times New Roman" w:hAnsi="Times New Roman" w:cs="Times New Roman"/>
          <w:sz w:val="24"/>
          <w:szCs w:val="24"/>
        </w:rPr>
        <w:t>Виды проблемного поведения в разной степени устойчивы к лечебно</w:t>
      </w:r>
      <w:r w:rsidR="007D507F" w:rsidRPr="00786692">
        <w:rPr>
          <w:rFonts w:ascii="Times New Roman" w:hAnsi="Times New Roman" w:cs="Times New Roman"/>
          <w:sz w:val="24"/>
          <w:szCs w:val="24"/>
        </w:rPr>
        <w:t>-</w:t>
      </w:r>
      <w:r w:rsidRPr="00786692">
        <w:rPr>
          <w:rFonts w:ascii="Times New Roman" w:hAnsi="Times New Roman" w:cs="Times New Roman"/>
          <w:sz w:val="24"/>
          <w:szCs w:val="24"/>
        </w:rPr>
        <w:t>коррекционным воздействиям, что связан со многими причинами, в том числе с особенностями их генеза.</w:t>
      </w:r>
      <w:proofErr w:type="gramEnd"/>
      <w:r w:rsidRPr="00786692">
        <w:rPr>
          <w:rFonts w:ascii="Times New Roman" w:hAnsi="Times New Roman" w:cs="Times New Roman"/>
          <w:sz w:val="24"/>
          <w:szCs w:val="24"/>
        </w:rPr>
        <w:t xml:space="preserve">  Такие виды проблемного поведения, как агрессия и </w:t>
      </w:r>
      <w:proofErr w:type="spellStart"/>
      <w:r w:rsidRPr="00786692">
        <w:rPr>
          <w:rFonts w:ascii="Times New Roman" w:hAnsi="Times New Roman" w:cs="Times New Roman"/>
          <w:sz w:val="24"/>
          <w:szCs w:val="24"/>
        </w:rPr>
        <w:t>самоагрессия</w:t>
      </w:r>
      <w:proofErr w:type="spellEnd"/>
      <w:r w:rsidRPr="00786692">
        <w:rPr>
          <w:rFonts w:ascii="Times New Roman" w:hAnsi="Times New Roman" w:cs="Times New Roman"/>
          <w:sz w:val="24"/>
          <w:szCs w:val="24"/>
        </w:rPr>
        <w:t>, аффективные вспышки, неадекватные крики, плач, смех, негативизм либо относятся к искажённым формам</w:t>
      </w:r>
      <w:r w:rsidR="007D507F" w:rsidRPr="00786692">
        <w:rPr>
          <w:rFonts w:ascii="Times New Roman" w:hAnsi="Times New Roman" w:cs="Times New Roman"/>
          <w:sz w:val="24"/>
          <w:szCs w:val="24"/>
        </w:rPr>
        <w:t xml:space="preserve"> реакции ребёнка </w:t>
      </w:r>
      <w:proofErr w:type="gramStart"/>
      <w:r w:rsidR="007D507F" w:rsidRPr="00786692">
        <w:rPr>
          <w:rFonts w:ascii="Times New Roman" w:hAnsi="Times New Roman" w:cs="Times New Roman"/>
          <w:sz w:val="24"/>
          <w:szCs w:val="24"/>
        </w:rPr>
        <w:t>на те</w:t>
      </w:r>
      <w:proofErr w:type="gramEnd"/>
      <w:r w:rsidR="007D507F" w:rsidRPr="00786692">
        <w:rPr>
          <w:rFonts w:ascii="Times New Roman" w:hAnsi="Times New Roman" w:cs="Times New Roman"/>
          <w:sz w:val="24"/>
          <w:szCs w:val="24"/>
        </w:rPr>
        <w:t xml:space="preserve"> или иные </w:t>
      </w:r>
      <w:r w:rsidRPr="00786692">
        <w:rPr>
          <w:rFonts w:ascii="Times New Roman" w:hAnsi="Times New Roman" w:cs="Times New Roman"/>
          <w:sz w:val="24"/>
          <w:szCs w:val="24"/>
        </w:rPr>
        <w:t>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w:t>
      </w:r>
      <w:r w:rsidR="007D507F" w:rsidRPr="00786692">
        <w:rPr>
          <w:rFonts w:ascii="Times New Roman" w:hAnsi="Times New Roman" w:cs="Times New Roman"/>
          <w:sz w:val="24"/>
          <w:szCs w:val="24"/>
        </w:rPr>
        <w:t>,</w:t>
      </w:r>
      <w:r w:rsidRPr="00786692">
        <w:rPr>
          <w:rFonts w:ascii="Times New Roman" w:hAnsi="Times New Roman" w:cs="Times New Roman"/>
          <w:sz w:val="24"/>
          <w:szCs w:val="24"/>
        </w:rPr>
        <w:t xml:space="preserve"> должны быть объектом, прежде всего, медикаментозного лечения. </w:t>
      </w:r>
      <w:r w:rsidR="007D507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Формы стереотипий, органично связанные с глубинными механизмами генеза аутизма </w:t>
      </w:r>
      <w:r w:rsidR="007D507F" w:rsidRPr="00786692">
        <w:rPr>
          <w:rFonts w:ascii="Times New Roman" w:hAnsi="Times New Roman" w:cs="Times New Roman"/>
          <w:sz w:val="24"/>
          <w:szCs w:val="24"/>
        </w:rPr>
        <w:t>(</w:t>
      </w:r>
      <w:proofErr w:type="spellStart"/>
      <w:r w:rsidR="007D507F" w:rsidRPr="00786692">
        <w:rPr>
          <w:rFonts w:ascii="Times New Roman" w:hAnsi="Times New Roman" w:cs="Times New Roman"/>
          <w:sz w:val="24"/>
          <w:szCs w:val="24"/>
        </w:rPr>
        <w:t>аутостимуляционно-гиперкомпенсаторные</w:t>
      </w:r>
      <w:proofErr w:type="spellEnd"/>
      <w:r w:rsidR="007D507F" w:rsidRPr="00786692">
        <w:rPr>
          <w:rFonts w:ascii="Times New Roman" w:hAnsi="Times New Roman" w:cs="Times New Roman"/>
          <w:sz w:val="24"/>
          <w:szCs w:val="24"/>
        </w:rPr>
        <w:t>, компенсаторные), поддаются психолого</w:t>
      </w:r>
      <w:r w:rsidR="00955517" w:rsidRPr="00786692">
        <w:rPr>
          <w:rFonts w:ascii="Times New Roman" w:hAnsi="Times New Roman" w:cs="Times New Roman"/>
          <w:sz w:val="24"/>
          <w:szCs w:val="24"/>
        </w:rPr>
        <w:t>-</w:t>
      </w:r>
      <w:r w:rsidR="007D507F" w:rsidRPr="00786692">
        <w:rPr>
          <w:rFonts w:ascii="Times New Roman" w:hAnsi="Times New Roman" w:cs="Times New Roman"/>
          <w:sz w:val="24"/>
          <w:szCs w:val="24"/>
        </w:rPr>
        <w:t xml:space="preserve">педагогической коррекции, но с трудом, и часто требуют медикаментозной поддержки. </w:t>
      </w:r>
      <w:r w:rsidR="00955517" w:rsidRPr="00786692">
        <w:rPr>
          <w:rFonts w:ascii="Times New Roman" w:hAnsi="Times New Roman" w:cs="Times New Roman"/>
          <w:sz w:val="24"/>
          <w:szCs w:val="24"/>
        </w:rPr>
        <w:t xml:space="preserve">      </w:t>
      </w:r>
      <w:r w:rsidR="007D507F" w:rsidRPr="00786692">
        <w:rPr>
          <w:rFonts w:ascii="Times New Roman" w:hAnsi="Times New Roman" w:cs="Times New Roman"/>
          <w:sz w:val="24"/>
          <w:szCs w:val="24"/>
        </w:rPr>
        <w:t>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эмоционально</w:t>
      </w:r>
      <w:r w:rsidR="00955517" w:rsidRPr="00786692">
        <w:rPr>
          <w:rFonts w:ascii="Times New Roman" w:hAnsi="Times New Roman" w:cs="Times New Roman"/>
          <w:sz w:val="24"/>
          <w:szCs w:val="24"/>
        </w:rPr>
        <w:t>-</w:t>
      </w:r>
      <w:r w:rsidR="007D507F" w:rsidRPr="00786692">
        <w:rPr>
          <w:rFonts w:ascii="Times New Roman" w:hAnsi="Times New Roman" w:cs="Times New Roman"/>
          <w:sz w:val="24"/>
          <w:szCs w:val="24"/>
        </w:rPr>
        <w:t xml:space="preserve">смысловое психотерапевтическое воздействие.  В пропедевтическом периоде необходимо учитывать фактор времени. </w:t>
      </w:r>
      <w:proofErr w:type="spellStart"/>
      <w:r w:rsidR="007D507F" w:rsidRPr="00786692">
        <w:rPr>
          <w:rFonts w:ascii="Times New Roman" w:hAnsi="Times New Roman" w:cs="Times New Roman"/>
          <w:sz w:val="24"/>
          <w:szCs w:val="24"/>
        </w:rPr>
        <w:t>Несформированность</w:t>
      </w:r>
      <w:proofErr w:type="spellEnd"/>
      <w:r w:rsidR="007D507F" w:rsidRPr="00786692">
        <w:rPr>
          <w:rFonts w:ascii="Times New Roman" w:hAnsi="Times New Roman" w:cs="Times New Roman"/>
          <w:sz w:val="24"/>
          <w:szCs w:val="24"/>
        </w:rPr>
        <w:t xml:space="preserve">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 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w:t>
      </w:r>
      <w:r w:rsidR="00955517" w:rsidRPr="00786692">
        <w:rPr>
          <w:rFonts w:ascii="Times New Roman" w:hAnsi="Times New Roman" w:cs="Times New Roman"/>
          <w:sz w:val="24"/>
          <w:szCs w:val="24"/>
        </w:rPr>
        <w:t xml:space="preserve"> то – желательно совместную </w:t>
      </w:r>
      <w:r w:rsidR="007D507F" w:rsidRPr="00786692">
        <w:rPr>
          <w:rFonts w:ascii="Times New Roman" w:hAnsi="Times New Roman" w:cs="Times New Roman"/>
          <w:sz w:val="24"/>
          <w:szCs w:val="24"/>
        </w:rPr>
        <w:t xml:space="preserve">деятельность.  </w:t>
      </w:r>
      <w:r w:rsidR="00955517" w:rsidRPr="00786692">
        <w:rPr>
          <w:rFonts w:ascii="Times New Roman" w:hAnsi="Times New Roman" w:cs="Times New Roman"/>
          <w:sz w:val="24"/>
          <w:szCs w:val="24"/>
        </w:rPr>
        <w:t xml:space="preserve">                                                                                 </w:t>
      </w:r>
      <w:r w:rsidR="007D507F" w:rsidRPr="00786692">
        <w:rPr>
          <w:rFonts w:ascii="Times New Roman" w:hAnsi="Times New Roman" w:cs="Times New Roman"/>
          <w:sz w:val="24"/>
          <w:szCs w:val="24"/>
        </w:rPr>
        <w:t>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8578AA" w:rsidRPr="00786692" w:rsidRDefault="008578AA"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-65-</w:t>
      </w:r>
    </w:p>
    <w:p w:rsidR="007D507F" w:rsidRPr="00786692" w:rsidRDefault="007D507F"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7D507F"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7D507F" w:rsidRPr="00786692">
        <w:rPr>
          <w:rFonts w:ascii="Times New Roman" w:hAnsi="Times New Roman" w:cs="Times New Roman"/>
          <w:b/>
          <w:sz w:val="24"/>
          <w:szCs w:val="24"/>
        </w:rPr>
        <w:t xml:space="preserve">.3. Организационные проблемы перехода ребёнка с аутизмом к обучению в школе </w:t>
      </w:r>
      <w:r w:rsidR="007D507F"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r w:rsidR="00955517"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выдерживать урок продолжительностью 30-40 минут, сохраняя достаточный уровень работоспособности;  </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спокойно относиться к чередованию уроков и перемен (что с учётом стереотипности детей с аутизмом не всегда легко); </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правильно реагировать на звонки (</w:t>
      </w:r>
      <w:proofErr w:type="gramStart"/>
      <w:r w:rsidRPr="00786692">
        <w:rPr>
          <w:rFonts w:ascii="Times New Roman" w:hAnsi="Times New Roman" w:cs="Times New Roman"/>
          <w:sz w:val="24"/>
          <w:szCs w:val="24"/>
        </w:rPr>
        <w:t>возможна</w:t>
      </w:r>
      <w:proofErr w:type="gramEnd"/>
      <w:r w:rsidRPr="00786692">
        <w:rPr>
          <w:rFonts w:ascii="Times New Roman" w:hAnsi="Times New Roman" w:cs="Times New Roman"/>
          <w:sz w:val="24"/>
          <w:szCs w:val="24"/>
        </w:rPr>
        <w:t xml:space="preserve"> </w:t>
      </w:r>
      <w:proofErr w:type="spellStart"/>
      <w:r w:rsidRPr="00786692">
        <w:rPr>
          <w:rFonts w:ascii="Times New Roman" w:hAnsi="Times New Roman" w:cs="Times New Roman"/>
          <w:sz w:val="24"/>
          <w:szCs w:val="24"/>
        </w:rPr>
        <w:t>гиперсензитивность</w:t>
      </w:r>
      <w:proofErr w:type="spellEnd"/>
      <w:r w:rsidRPr="00786692">
        <w:rPr>
          <w:rFonts w:ascii="Times New Roman" w:hAnsi="Times New Roman" w:cs="Times New Roman"/>
          <w:sz w:val="24"/>
          <w:szCs w:val="24"/>
        </w:rPr>
        <w:t xml:space="preserve">) и контроль времени;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уметь правильно (хотя бы не асоциально) вести себя в различных школьных ситуациях (на переменах, в столовой, в библиотеке, на прогулках и т.д.).  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r w:rsidR="00955517"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sidRPr="00786692">
        <w:rPr>
          <w:rFonts w:ascii="Times New Roman" w:hAnsi="Times New Roman" w:cs="Times New Roman"/>
          <w:sz w:val="24"/>
          <w:szCs w:val="24"/>
        </w:rPr>
        <w:t>методического подхода</w:t>
      </w:r>
      <w:proofErr w:type="gramEnd"/>
      <w:r w:rsidRPr="00786692">
        <w:rPr>
          <w:rFonts w:ascii="Times New Roman" w:hAnsi="Times New Roman" w:cs="Times New Roman"/>
          <w:sz w:val="24"/>
          <w:szCs w:val="24"/>
        </w:rPr>
        <w:t>) следует с самого начала планировать подготовку к школе так же, как организована поурочная система, но с некоторыми отличиями:</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proofErr w:type="gramStart"/>
      <w:r w:rsidRPr="00786692">
        <w:rPr>
          <w:rFonts w:ascii="Times New Roman" w:hAnsi="Times New Roman" w:cs="Times New Roman"/>
          <w:sz w:val="24"/>
          <w:szCs w:val="24"/>
        </w:rPr>
        <w:t>• индивидуально подбирается оптимальное для занятий время дня (лучше всего –</w:t>
      </w:r>
      <w:r w:rsidR="00955517" w:rsidRPr="00786692">
        <w:rPr>
          <w:rFonts w:ascii="Times New Roman" w:hAnsi="Times New Roman" w:cs="Times New Roman"/>
          <w:sz w:val="24"/>
          <w:szCs w:val="24"/>
        </w:rPr>
        <w:t xml:space="preserve"> утром, как в школе);                                                                                                                                                              •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 снимаются, и условия проведения занятий приближаются к тем, которые существуют в современных школах;                                                                        </w:t>
      </w:r>
      <w:proofErr w:type="gramEnd"/>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продолжительность одного занятия, дневной и недельный объем нагрузки определяются с учетом </w:t>
      </w:r>
      <w:proofErr w:type="spellStart"/>
      <w:r w:rsidRPr="00786692">
        <w:rPr>
          <w:rFonts w:ascii="Times New Roman" w:hAnsi="Times New Roman" w:cs="Times New Roman"/>
          <w:sz w:val="24"/>
          <w:szCs w:val="24"/>
        </w:rPr>
        <w:t>пресыщаемости</w:t>
      </w:r>
      <w:proofErr w:type="spellEnd"/>
      <w:r w:rsidRPr="00786692">
        <w:rPr>
          <w:rFonts w:ascii="Times New Roman" w:hAnsi="Times New Roman" w:cs="Times New Roman"/>
          <w:sz w:val="24"/>
          <w:szCs w:val="24"/>
        </w:rPr>
        <w:t xml:space="preserve"> и истощаемости ребенка; постепенно объем и продолжительность занятий необходимо приближать к нормативам школы;                                                                                                • обучение проводится по индивидуальной программе, которая учитывает умения и навыки ребенка (коммуникативные, поведенческие, интеллек</w:t>
      </w:r>
      <w:r w:rsidR="00C463AF" w:rsidRPr="00786692">
        <w:rPr>
          <w:rFonts w:ascii="Times New Roman" w:hAnsi="Times New Roman" w:cs="Times New Roman"/>
          <w:sz w:val="24"/>
          <w:szCs w:val="24"/>
        </w:rPr>
        <w:t>туальные)</w:t>
      </w:r>
      <w:proofErr w:type="gramStart"/>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особенно следует помнить о неравномерности развития всех психических функций, включая интеллектуальные;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w:t>
      </w:r>
      <w:proofErr w:type="gramStart"/>
      <w:r w:rsidRPr="00786692">
        <w:rPr>
          <w:rFonts w:ascii="Times New Roman" w:hAnsi="Times New Roman" w:cs="Times New Roman"/>
          <w:sz w:val="24"/>
          <w:szCs w:val="24"/>
        </w:rPr>
        <w:t>начинать</w:t>
      </w:r>
      <w:proofErr w:type="gramEnd"/>
      <w:r w:rsidRPr="00786692">
        <w:rPr>
          <w:rFonts w:ascii="Times New Roman" w:hAnsi="Times New Roman" w:cs="Times New Roman"/>
          <w:sz w:val="24"/>
          <w:szCs w:val="24"/>
        </w:rPr>
        <w:t xml:space="preserve"> следует с программ, основанных на тех видах деятельности, в которых ребенок успешен (то же относится и к проведению каждого отдельного урока);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с целью профилактики пресыщения следует чередовать виды деятельности;  </w:t>
      </w:r>
      <w:r w:rsidR="00C463AF" w:rsidRPr="00786692">
        <w:rPr>
          <w:rFonts w:ascii="Times New Roman" w:hAnsi="Times New Roman" w:cs="Times New Roman"/>
          <w:sz w:val="24"/>
          <w:szCs w:val="24"/>
        </w:rPr>
        <w:t xml:space="preserve">                                       </w:t>
      </w:r>
    </w:p>
    <w:p w:rsidR="008578AA" w:rsidRPr="00786692"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по мере развития коммуникации и овладения навыками общения необходимо постепенно переходить к групповым формам работы;</w:t>
      </w:r>
      <w:r w:rsidR="00C463AF" w:rsidRPr="00786692">
        <w:rPr>
          <w:rFonts w:ascii="Times New Roman" w:hAnsi="Times New Roman" w:cs="Times New Roman"/>
          <w:sz w:val="24"/>
          <w:szCs w:val="24"/>
        </w:rPr>
        <w:t xml:space="preserve">   </w:t>
      </w:r>
    </w:p>
    <w:p w:rsidR="004E7D9B" w:rsidRDefault="004E7D9B" w:rsidP="004E7D9B">
      <w:pPr>
        <w:spacing w:after="0"/>
        <w:jc w:val="both"/>
        <w:rPr>
          <w:rFonts w:ascii="Times New Roman" w:hAnsi="Times New Roman" w:cs="Times New Roman"/>
          <w:sz w:val="24"/>
          <w:szCs w:val="24"/>
        </w:rPr>
      </w:pPr>
    </w:p>
    <w:p w:rsidR="004E7D9B" w:rsidRDefault="004E7D9B" w:rsidP="004E7D9B">
      <w:pPr>
        <w:spacing w:after="0"/>
        <w:jc w:val="both"/>
        <w:rPr>
          <w:rFonts w:ascii="Times New Roman" w:hAnsi="Times New Roman" w:cs="Times New Roman"/>
          <w:sz w:val="24"/>
          <w:szCs w:val="24"/>
        </w:rPr>
      </w:pPr>
    </w:p>
    <w:p w:rsidR="004E7D9B" w:rsidRDefault="004E7D9B" w:rsidP="004E7D9B">
      <w:pPr>
        <w:spacing w:after="0"/>
        <w:jc w:val="both"/>
        <w:rPr>
          <w:rFonts w:ascii="Times New Roman" w:hAnsi="Times New Roman" w:cs="Times New Roman"/>
          <w:sz w:val="24"/>
          <w:szCs w:val="24"/>
        </w:rPr>
      </w:pPr>
    </w:p>
    <w:p w:rsidR="008578AA" w:rsidRPr="00786692" w:rsidRDefault="008578AA" w:rsidP="004E7D9B">
      <w:pPr>
        <w:spacing w:after="0"/>
        <w:jc w:val="right"/>
        <w:rPr>
          <w:rFonts w:ascii="Times New Roman" w:hAnsi="Times New Roman" w:cs="Times New Roman"/>
          <w:sz w:val="24"/>
          <w:szCs w:val="24"/>
        </w:rPr>
      </w:pPr>
      <w:r w:rsidRPr="00786692">
        <w:rPr>
          <w:rFonts w:ascii="Times New Roman" w:hAnsi="Times New Roman" w:cs="Times New Roman"/>
          <w:sz w:val="24"/>
          <w:szCs w:val="24"/>
        </w:rPr>
        <w:lastRenderedPageBreak/>
        <w:t>-66-</w:t>
      </w:r>
      <w:r w:rsidR="00C463AF" w:rsidRPr="00786692">
        <w:rPr>
          <w:rFonts w:ascii="Times New Roman" w:hAnsi="Times New Roman" w:cs="Times New Roman"/>
          <w:sz w:val="24"/>
          <w:szCs w:val="24"/>
        </w:rPr>
        <w:t xml:space="preserve">     </w:t>
      </w:r>
    </w:p>
    <w:p w:rsidR="00843B29" w:rsidRPr="00786692" w:rsidRDefault="008578AA"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955517" w:rsidRPr="00786692">
        <w:rPr>
          <w:rFonts w:ascii="Times New Roman" w:hAnsi="Times New Roman" w:cs="Times New Roman"/>
          <w:sz w:val="24"/>
          <w:szCs w:val="24"/>
        </w:rPr>
        <w:t>• в течение занятий ребенок должен постоянно находиться в структурированной ситуации, в связи</w:t>
      </w:r>
      <w:r w:rsidR="00843B29" w:rsidRPr="00786692">
        <w:rPr>
          <w:rFonts w:ascii="Times New Roman" w:hAnsi="Times New Roman" w:cs="Times New Roman"/>
          <w:sz w:val="24"/>
          <w:szCs w:val="24"/>
        </w:rPr>
        <w:t>,</w:t>
      </w:r>
      <w:r w:rsidR="00955517" w:rsidRPr="00786692">
        <w:rPr>
          <w:rFonts w:ascii="Times New Roman" w:hAnsi="Times New Roman" w:cs="Times New Roman"/>
          <w:sz w:val="24"/>
          <w:szCs w:val="24"/>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00955517" w:rsidRPr="00786692">
        <w:rPr>
          <w:rFonts w:ascii="Times New Roman" w:hAnsi="Times New Roman" w:cs="Times New Roman"/>
          <w:sz w:val="24"/>
          <w:szCs w:val="24"/>
        </w:rPr>
        <w:t>тьютором</w:t>
      </w:r>
      <w:proofErr w:type="spellEnd"/>
      <w:r w:rsidR="00955517" w:rsidRPr="00786692">
        <w:rPr>
          <w:rFonts w:ascii="Times New Roman" w:hAnsi="Times New Roman" w:cs="Times New Roman"/>
          <w:sz w:val="24"/>
          <w:szCs w:val="24"/>
        </w:rPr>
        <w:t xml:space="preserve">, прием пищи и т.п.). </w:t>
      </w:r>
      <w:r w:rsidR="00C463AF" w:rsidRPr="00786692">
        <w:rPr>
          <w:rFonts w:ascii="Times New Roman" w:hAnsi="Times New Roman" w:cs="Times New Roman"/>
          <w:sz w:val="24"/>
          <w:szCs w:val="24"/>
        </w:rPr>
        <w:t xml:space="preserve">                                                                                                              </w:t>
      </w:r>
      <w:r w:rsidR="00955517" w:rsidRPr="00786692">
        <w:rPr>
          <w:rFonts w:ascii="Times New Roman" w:hAnsi="Times New Roman" w:cs="Times New Roman"/>
          <w:sz w:val="24"/>
          <w:szCs w:val="24"/>
        </w:rPr>
        <w:t xml:space="preserve">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rsidR="00843B2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843B29" w:rsidRPr="00786692">
        <w:rPr>
          <w:rFonts w:ascii="Times New Roman" w:hAnsi="Times New Roman" w:cs="Times New Roman"/>
          <w:b/>
          <w:sz w:val="24"/>
          <w:szCs w:val="24"/>
        </w:rPr>
        <w:t xml:space="preserve">.4. Навыки самообслуживания и бытовые навыки, необходимые ребёнку с аутизмом к началу обучения в школе </w:t>
      </w:r>
      <w:r w:rsidR="00843B29" w:rsidRPr="00786692">
        <w:rPr>
          <w:rFonts w:ascii="Times New Roman" w:hAnsi="Times New Roman" w:cs="Times New Roman"/>
          <w:sz w:val="24"/>
          <w:szCs w:val="24"/>
        </w:rPr>
        <w:t xml:space="preserve"> </w:t>
      </w:r>
    </w:p>
    <w:p w:rsidR="00843B29" w:rsidRPr="00786692" w:rsidRDefault="00843B2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Когда ребёнок с аутизмом – да, и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rsidRPr="00786692">
        <w:rPr>
          <w:rFonts w:ascii="Times New Roman" w:hAnsi="Times New Roman" w:cs="Times New Roman"/>
          <w:sz w:val="24"/>
          <w:szCs w:val="24"/>
        </w:rPr>
        <w:t>гиперопеки</w:t>
      </w:r>
      <w:proofErr w:type="spellEnd"/>
      <w:r w:rsidRPr="00786692">
        <w:rPr>
          <w:rFonts w:ascii="Times New Roman" w:hAnsi="Times New Roman" w:cs="Times New Roman"/>
          <w:sz w:val="24"/>
          <w:szCs w:val="24"/>
        </w:rPr>
        <w:t xml:space="preserve">.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rsidR="00843B2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2.2.4</w:t>
      </w:r>
      <w:r w:rsidR="00843B29" w:rsidRPr="00786692">
        <w:rPr>
          <w:rFonts w:ascii="Times New Roman" w:hAnsi="Times New Roman" w:cs="Times New Roman"/>
          <w:b/>
          <w:sz w:val="24"/>
          <w:szCs w:val="24"/>
        </w:rPr>
        <w:t xml:space="preserve">.5. Академические навыки в пропедевтическом периоде дошкольного образования детей с аутизмом   </w:t>
      </w:r>
    </w:p>
    <w:p w:rsidR="00843B29" w:rsidRPr="00786692" w:rsidRDefault="00843B2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Даже если задачи, представленные в пунктах 2.2.2.1  - 2.2.2.5 решить своевременно и в полной мере не удаётся, но интеллектуальные возможности ребёнка не исключают в принципе </w:t>
      </w:r>
      <w:proofErr w:type="gramStart"/>
      <w:r w:rsidRPr="00786692">
        <w:rPr>
          <w:rFonts w:ascii="Times New Roman" w:hAnsi="Times New Roman" w:cs="Times New Roman"/>
          <w:sz w:val="24"/>
          <w:szCs w:val="24"/>
        </w:rPr>
        <w:t>обучения по тому</w:t>
      </w:r>
      <w:proofErr w:type="gramEnd"/>
      <w:r w:rsidRPr="00786692">
        <w:rPr>
          <w:rFonts w:ascii="Times New Roman" w:hAnsi="Times New Roman" w:cs="Times New Roman"/>
          <w:sz w:val="24"/>
          <w:szCs w:val="24"/>
        </w:rPr>
        <w:t xml:space="preserve"> или иному варианту АООП НОО обучающихся с РАС (иногда даже по 8.4), мы должны приступить к подготовке к школьному обучению.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rsidR="008578AA" w:rsidRPr="00786692" w:rsidRDefault="008578AA" w:rsidP="00786692">
      <w:pPr>
        <w:jc w:val="both"/>
        <w:rPr>
          <w:rFonts w:ascii="Times New Roman" w:hAnsi="Times New Roman" w:cs="Times New Roman"/>
          <w:sz w:val="24"/>
          <w:szCs w:val="24"/>
        </w:rPr>
      </w:pPr>
    </w:p>
    <w:p w:rsidR="008578AA" w:rsidRPr="00786692" w:rsidRDefault="008578AA"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-67-</w:t>
      </w:r>
    </w:p>
    <w:p w:rsidR="00AB302B" w:rsidRPr="00786692" w:rsidRDefault="00AB302B" w:rsidP="00786692">
      <w:pPr>
        <w:jc w:val="both"/>
        <w:rPr>
          <w:rFonts w:ascii="Times New Roman" w:hAnsi="Times New Roman" w:cs="Times New Roman"/>
          <w:sz w:val="24"/>
          <w:szCs w:val="24"/>
        </w:rPr>
      </w:pPr>
      <w:r w:rsidRPr="00786692">
        <w:rPr>
          <w:rFonts w:ascii="Times New Roman" w:hAnsi="Times New Roman" w:cs="Times New Roman"/>
          <w:b/>
          <w:sz w:val="24"/>
          <w:szCs w:val="24"/>
        </w:rPr>
        <w:t>Основы обучения детей с РАС письму</w:t>
      </w:r>
      <w:r w:rsidRPr="00786692">
        <w:rPr>
          <w:rFonts w:ascii="Times New Roman" w:hAnsi="Times New Roman" w:cs="Times New Roman"/>
          <w:sz w:val="24"/>
          <w:szCs w:val="24"/>
        </w:rPr>
        <w:t xml:space="preserve"> </w:t>
      </w:r>
    </w:p>
    <w:p w:rsidR="004E7D9B" w:rsidRDefault="00AB302B"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Этот вид деятельности является самым трудным для большинства детей с РАС при подготовке к школе. Одна из главных причин стойкого негативизма к рисованию и другим видам графической деятельности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w:t>
      </w:r>
      <w:proofErr w:type="spellStart"/>
      <w:r w:rsidRPr="00786692">
        <w:rPr>
          <w:rFonts w:ascii="Times New Roman" w:hAnsi="Times New Roman" w:cs="Times New Roman"/>
          <w:sz w:val="24"/>
          <w:szCs w:val="24"/>
        </w:rPr>
        <w:t>аутичными</w:t>
      </w:r>
      <w:proofErr w:type="spellEnd"/>
      <w:r w:rsidRPr="00786692">
        <w:rPr>
          <w:rFonts w:ascii="Times New Roman" w:hAnsi="Times New Roman" w:cs="Times New Roman"/>
          <w:sz w:val="24"/>
          <w:szCs w:val="24"/>
        </w:rPr>
        <w:t xml:space="preserve">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                                  Основные методические аспекты обучения письму в пропедевтическом периоде:                     </w:t>
      </w:r>
    </w:p>
    <w:p w:rsidR="004E7D9B"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определить уровень психофизиологической готовности ребенка к обучению письму;              </w:t>
      </w:r>
    </w:p>
    <w:p w:rsidR="004E7D9B"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научить ребенка соблюдению гигиенических требований, необходимых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обучению графическим навыкам;                                                                                                                                     </w:t>
      </w:r>
    </w:p>
    <w:p w:rsidR="008578AA" w:rsidRPr="00786692"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провести подготовительную работу непосредственно с простыми графическими навыками (штриховка, обводка, дорисовка и др.);                                                                                                                              • провести работу по развитию пространственных представлений, зрительно-моторной координации.                                                                                                                                           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786692">
        <w:rPr>
          <w:rFonts w:ascii="Times New Roman" w:hAnsi="Times New Roman" w:cs="Times New Roman"/>
          <w:sz w:val="24"/>
          <w:szCs w:val="24"/>
        </w:rPr>
        <w:t>сформированность</w:t>
      </w:r>
      <w:proofErr w:type="spellEnd"/>
      <w:r w:rsidRPr="00786692">
        <w:rPr>
          <w:rFonts w:ascii="Times New Roman" w:hAnsi="Times New Roman" w:cs="Times New Roman"/>
          <w:sz w:val="24"/>
          <w:szCs w:val="24"/>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w:t>
      </w: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-68-</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встречает у детей с аутизмом значительные трудности: часто кончик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направлен «от ребёнка», низкая посадка пальцев на ручке и т.д.</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Для формирования правильного положения руки на ручке необходимо применять специал</w:t>
      </w:r>
      <w:r w:rsidR="002D1D9E" w:rsidRPr="00786692">
        <w:rPr>
          <w:rFonts w:ascii="Times New Roman" w:hAnsi="Times New Roman" w:cs="Times New Roman"/>
          <w:sz w:val="24"/>
          <w:szCs w:val="24"/>
        </w:rPr>
        <w:t xml:space="preserve">ьные насадки, специальные ручки, </w:t>
      </w:r>
      <w:r w:rsidRPr="00786692">
        <w:rPr>
          <w:rFonts w:ascii="Times New Roman" w:hAnsi="Times New Roman" w:cs="Times New Roman"/>
          <w:sz w:val="24"/>
          <w:szCs w:val="24"/>
        </w:rPr>
        <w:t xml:space="preserve">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   Крайне важны задания по развитию пространственных представлений и зрительно</w:t>
      </w:r>
      <w:r w:rsidR="002D1D9E" w:rsidRPr="00786692">
        <w:rPr>
          <w:rFonts w:ascii="Times New Roman" w:hAnsi="Times New Roman" w:cs="Times New Roman"/>
          <w:sz w:val="24"/>
          <w:szCs w:val="24"/>
        </w:rPr>
        <w:t>--</w:t>
      </w:r>
      <w:r w:rsidRPr="00786692">
        <w:rPr>
          <w:rFonts w:ascii="Times New Roman" w:hAnsi="Times New Roman" w:cs="Times New Roman"/>
          <w:sz w:val="24"/>
          <w:szCs w:val="24"/>
        </w:rPr>
        <w:t xml:space="preserve">моторной координации. </w:t>
      </w:r>
      <w:r w:rsidR="002D1D9E"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w:t>
      </w:r>
      <w:r w:rsidR="002D1D9E"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w:t>
      </w:r>
      <w:proofErr w:type="gramStart"/>
      <w:r w:rsidRPr="00786692">
        <w:rPr>
          <w:rFonts w:ascii="Times New Roman" w:hAnsi="Times New Roman" w:cs="Times New Roman"/>
          <w:sz w:val="24"/>
          <w:szCs w:val="24"/>
        </w:rPr>
        <w:t>см</w:t>
      </w:r>
      <w:proofErr w:type="gramEnd"/>
      <w:r w:rsidRPr="00786692">
        <w:rPr>
          <w:rFonts w:ascii="Times New Roman" w:hAnsi="Times New Roman" w:cs="Times New Roman"/>
          <w:sz w:val="24"/>
          <w:szCs w:val="24"/>
        </w:rPr>
        <w:t>. «Прописи» Т.И.Морозовой и Л.С.Захаровой) необходимо подключить работу в тетрадях в косую линейку и далее в узкую линейку.</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В большинстве случаев </w:t>
      </w:r>
      <w:r w:rsidRPr="00786692">
        <w:rPr>
          <w:rFonts w:ascii="Times New Roman" w:hAnsi="Times New Roman" w:cs="Times New Roman"/>
          <w:b/>
          <w:sz w:val="24"/>
          <w:szCs w:val="24"/>
        </w:rPr>
        <w:t>не следует обучать письму печатными буквами</w:t>
      </w:r>
      <w:r w:rsidRPr="00786692">
        <w:rPr>
          <w:rFonts w:ascii="Times New Roman" w:hAnsi="Times New Roman" w:cs="Times New Roman"/>
          <w:sz w:val="24"/>
          <w:szCs w:val="24"/>
        </w:rPr>
        <w:t xml:space="preserve">, так как переход к традиционной письменной графике (и тем более к безотрывному письму) будет значительно осложнен.  Нужно стараться, чтобы ученик как можно скорее стал писать самостоятельно, пусть понемногу. </w:t>
      </w:r>
      <w:r w:rsidR="002D1D9E" w:rsidRPr="00786692">
        <w:rPr>
          <w:rFonts w:ascii="Times New Roman" w:hAnsi="Times New Roman" w:cs="Times New Roman"/>
          <w:sz w:val="24"/>
          <w:szCs w:val="24"/>
        </w:rPr>
        <w:t xml:space="preserve">                                                                                                </w:t>
      </w:r>
    </w:p>
    <w:p w:rsidR="00DB4EB6" w:rsidRPr="00786692" w:rsidRDefault="00AB302B" w:rsidP="004E7D9B">
      <w:pPr>
        <w:spacing w:after="0"/>
        <w:rPr>
          <w:rFonts w:ascii="Times New Roman" w:hAnsi="Times New Roman" w:cs="Times New Roman"/>
          <w:sz w:val="24"/>
          <w:szCs w:val="24"/>
        </w:rPr>
      </w:pPr>
      <w:proofErr w:type="gramStart"/>
      <w:r w:rsidRPr="00786692">
        <w:rPr>
          <w:rFonts w:ascii="Times New Roman" w:hAnsi="Times New Roman" w:cs="Times New Roman"/>
          <w:b/>
          <w:sz w:val="24"/>
          <w:szCs w:val="24"/>
        </w:rPr>
        <w:t xml:space="preserve">Обучение проводится в такой последовательности:  </w:t>
      </w:r>
      <w:r w:rsidR="002D1D9E" w:rsidRPr="00786692">
        <w:rPr>
          <w:rFonts w:ascii="Times New Roman" w:hAnsi="Times New Roman" w:cs="Times New Roman"/>
          <w:b/>
          <w:sz w:val="24"/>
          <w:szCs w:val="24"/>
        </w:rPr>
        <w:t xml:space="preserve">                                                                                                                </w:t>
      </w:r>
      <w:r w:rsidRPr="00786692">
        <w:rPr>
          <w:rFonts w:ascii="Times New Roman" w:hAnsi="Times New Roman" w:cs="Times New Roman"/>
          <w:sz w:val="24"/>
          <w:szCs w:val="24"/>
        </w:rPr>
        <w:t>• обводка по полному тонкому контуру (кратковременно),</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обводка по частому пунктиру (кратковременно),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обводка по редким точкам (более длительный период),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обозначение точки «старта» написания буквы (более длительный период),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Каждый этап должен быть представлен небольшим (два – три – четыре) количеством повторов, с тем, чтобы все разместить в пред</w:t>
      </w:r>
      <w:r w:rsidR="005B3443" w:rsidRPr="00786692">
        <w:rPr>
          <w:rFonts w:ascii="Times New Roman" w:hAnsi="Times New Roman" w:cs="Times New Roman"/>
          <w:sz w:val="24"/>
          <w:szCs w:val="24"/>
        </w:rPr>
        <w:t xml:space="preserve">елах строчки. </w:t>
      </w:r>
      <w:proofErr w:type="gramEnd"/>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-69-</w:t>
      </w:r>
    </w:p>
    <w:p w:rsidR="00DB4EB6"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Pr="00786692">
        <w:rPr>
          <w:rFonts w:ascii="Times New Roman" w:hAnsi="Times New Roman" w:cs="Times New Roman"/>
          <w:b/>
          <w:sz w:val="24"/>
          <w:szCs w:val="24"/>
        </w:rPr>
        <w:t xml:space="preserve">Обучение детей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основам математических представлений </w:t>
      </w:r>
    </w:p>
    <w:p w:rsidR="002D0AD8"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Нарушения символизации (воображения) является одним из основных признаков РАС</w:t>
      </w:r>
      <w:proofErr w:type="gramStart"/>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л</w:t>
      </w:r>
      <w:proofErr w:type="gramEnd"/>
      <w:r w:rsidRPr="00786692">
        <w:rPr>
          <w:rFonts w:ascii="Times New Roman" w:hAnsi="Times New Roman" w:cs="Times New Roman"/>
          <w:sz w:val="24"/>
          <w:szCs w:val="24"/>
        </w:rPr>
        <w:t xml:space="preserve">ежащей в основе современной диагностики РАС триады Л. </w:t>
      </w:r>
      <w:proofErr w:type="spellStart"/>
      <w:r w:rsidRPr="00786692">
        <w:rPr>
          <w:rFonts w:ascii="Times New Roman" w:hAnsi="Times New Roman" w:cs="Times New Roman"/>
          <w:sz w:val="24"/>
          <w:szCs w:val="24"/>
        </w:rPr>
        <w:t>Уинг</w:t>
      </w:r>
      <w:proofErr w:type="spellEnd"/>
      <w:r w:rsidRPr="00786692">
        <w:rPr>
          <w:rFonts w:ascii="Times New Roman" w:hAnsi="Times New Roman" w:cs="Times New Roman"/>
          <w:sz w:val="24"/>
          <w:szCs w:val="24"/>
        </w:rPr>
        <w:t xml:space="preserve">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проблем, в </w:t>
      </w:r>
      <w:proofErr w:type="gramStart"/>
      <w:r w:rsidRPr="00786692">
        <w:rPr>
          <w:rFonts w:ascii="Times New Roman" w:hAnsi="Times New Roman" w:cs="Times New Roman"/>
          <w:sz w:val="24"/>
          <w:szCs w:val="24"/>
        </w:rPr>
        <w:t>связи</w:t>
      </w:r>
      <w:proofErr w:type="gramEnd"/>
      <w:r w:rsidRPr="00786692">
        <w:rPr>
          <w:rFonts w:ascii="Times New Roman" w:hAnsi="Times New Roman" w:cs="Times New Roman"/>
          <w:sz w:val="24"/>
          <w:szCs w:val="24"/>
        </w:rPr>
        <w:t xml:space="preserve">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Детям с РАС свойственен неосознанный механический счет в прямом порядке; </w:t>
      </w:r>
      <w:proofErr w:type="spellStart"/>
      <w:r w:rsidRPr="00786692">
        <w:rPr>
          <w:rFonts w:ascii="Times New Roman" w:hAnsi="Times New Roman" w:cs="Times New Roman"/>
          <w:sz w:val="24"/>
          <w:szCs w:val="24"/>
        </w:rPr>
        <w:t>несформированность</w:t>
      </w:r>
      <w:proofErr w:type="spellEnd"/>
      <w:r w:rsidRPr="00786692">
        <w:rPr>
          <w:rFonts w:ascii="Times New Roman" w:hAnsi="Times New Roman" w:cs="Times New Roman"/>
          <w:sz w:val="24"/>
          <w:szCs w:val="24"/>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8578AA"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Дети с РАС (если нет присоединившихся </w:t>
      </w:r>
      <w:proofErr w:type="spellStart"/>
      <w:r w:rsidRPr="00786692">
        <w:rPr>
          <w:rFonts w:ascii="Times New Roman" w:hAnsi="Times New Roman" w:cs="Times New Roman"/>
          <w:sz w:val="24"/>
          <w:szCs w:val="24"/>
        </w:rPr>
        <w:t>гипомнестических</w:t>
      </w:r>
      <w:proofErr w:type="spellEnd"/>
      <w:r w:rsidRPr="00786692">
        <w:rPr>
          <w:rFonts w:ascii="Times New Roman" w:hAnsi="Times New Roman" w:cs="Times New Roman"/>
          <w:sz w:val="24"/>
          <w:szCs w:val="24"/>
        </w:rP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sidRPr="00786692">
        <w:rPr>
          <w:rFonts w:ascii="Times New Roman" w:hAnsi="Times New Roman" w:cs="Times New Roman"/>
          <w:sz w:val="24"/>
          <w:szCs w:val="24"/>
        </w:rPr>
        <w:t>симультанности</w:t>
      </w:r>
      <w:proofErr w:type="spellEnd"/>
      <w:r w:rsidRPr="00786692">
        <w:rPr>
          <w:rFonts w:ascii="Times New Roman" w:hAnsi="Times New Roman" w:cs="Times New Roman"/>
          <w:sz w:val="24"/>
          <w:szCs w:val="24"/>
        </w:rPr>
        <w:t xml:space="preserve"> восприятия, чем логического мышления.  </w:t>
      </w:r>
      <w:r w:rsidR="008578AA" w:rsidRPr="00786692">
        <w:rPr>
          <w:rFonts w:ascii="Times New Roman" w:hAnsi="Times New Roman" w:cs="Times New Roman"/>
          <w:sz w:val="24"/>
          <w:szCs w:val="24"/>
        </w:rPr>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 </w:t>
      </w:r>
      <w:proofErr w:type="gramStart"/>
      <w:r w:rsidR="008578AA" w:rsidRPr="00786692">
        <w:rPr>
          <w:rFonts w:ascii="Times New Roman" w:hAnsi="Times New Roman" w:cs="Times New Roman"/>
          <w:sz w:val="24"/>
          <w:szCs w:val="24"/>
        </w:rPr>
        <w:t>-м</w:t>
      </w:r>
      <w:proofErr w:type="gramEnd"/>
      <w:r w:rsidR="008578AA" w:rsidRPr="00786692">
        <w:rPr>
          <w:rFonts w:ascii="Times New Roman" w:hAnsi="Times New Roman" w:cs="Times New Roman"/>
          <w:sz w:val="24"/>
          <w:szCs w:val="24"/>
        </w:rPr>
        <w:t xml:space="preserve">еньше, состав числа, смысл арифметических действий, условий задач и др.).                                                                                                                                                                      В формировании понятия числа можно выделить два крайних варианта проблем:  </w:t>
      </w:r>
    </w:p>
    <w:p w:rsidR="00DB4EB6" w:rsidRPr="00786692" w:rsidRDefault="008578AA"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1. 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w:t>
      </w:r>
      <w:proofErr w:type="spellStart"/>
      <w:r w:rsidRPr="00786692">
        <w:rPr>
          <w:rFonts w:ascii="Times New Roman" w:hAnsi="Times New Roman" w:cs="Times New Roman"/>
          <w:sz w:val="24"/>
          <w:szCs w:val="24"/>
        </w:rPr>
        <w:t>симультанности</w:t>
      </w:r>
      <w:proofErr w:type="spellEnd"/>
      <w:r w:rsidRPr="00786692">
        <w:rPr>
          <w:rFonts w:ascii="Times New Roman" w:hAnsi="Times New Roman" w:cs="Times New Roman"/>
          <w:sz w:val="24"/>
          <w:szCs w:val="24"/>
        </w:rPr>
        <w:t xml:space="preserve"> восприятия;                                                                                                                                                                          </w:t>
      </w:r>
      <w:r w:rsidR="00DB4EB6" w:rsidRPr="00786692">
        <w:rPr>
          <w:rFonts w:ascii="Times New Roman" w:hAnsi="Times New Roman" w:cs="Times New Roman"/>
          <w:sz w:val="24"/>
          <w:szCs w:val="24"/>
        </w:rPr>
        <w:t xml:space="preserve">                                                                                                             </w:t>
      </w:r>
    </w:p>
    <w:p w:rsidR="008578AA"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2. Фиксация на чисто количественных категориях и сложность понимания условия задач с конкретным содержанием.  Эти два варианта – следствия одной и той же проблемы перехода от сенсорн</w:t>
      </w:r>
      <w:r w:rsidR="008578AA" w:rsidRPr="00786692">
        <w:rPr>
          <w:rFonts w:ascii="Times New Roman" w:hAnsi="Times New Roman" w:cs="Times New Roman"/>
          <w:sz w:val="24"/>
          <w:szCs w:val="24"/>
        </w:rPr>
        <w:t>о</w:t>
      </w:r>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w:t>
      </w:r>
      <w:proofErr w:type="spellStart"/>
      <w:r w:rsidRPr="00786692">
        <w:rPr>
          <w:rFonts w:ascii="Times New Roman" w:hAnsi="Times New Roman" w:cs="Times New Roman"/>
          <w:sz w:val="24"/>
          <w:szCs w:val="24"/>
        </w:rPr>
        <w:t>п</w:t>
      </w:r>
      <w:proofErr w:type="gramEnd"/>
      <w:r w:rsidRPr="00786692">
        <w:rPr>
          <w:rFonts w:ascii="Times New Roman" w:hAnsi="Times New Roman" w:cs="Times New Roman"/>
          <w:sz w:val="24"/>
          <w:szCs w:val="24"/>
        </w:rPr>
        <w:t>ерцептивного</w:t>
      </w:r>
      <w:proofErr w:type="spellEnd"/>
      <w:r w:rsidRPr="00786692">
        <w:rPr>
          <w:rFonts w:ascii="Times New Roman" w:hAnsi="Times New Roman" w:cs="Times New Roman"/>
          <w:sz w:val="24"/>
          <w:szCs w:val="24"/>
        </w:rPr>
        <w:t xml:space="preserve">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w:t>
      </w:r>
      <w:proofErr w:type="spellStart"/>
      <w:r w:rsidRPr="00786692">
        <w:rPr>
          <w:rFonts w:ascii="Times New Roman" w:hAnsi="Times New Roman" w:cs="Times New Roman"/>
          <w:sz w:val="24"/>
          <w:szCs w:val="24"/>
        </w:rPr>
        <w:t>перцептивными</w:t>
      </w:r>
      <w:proofErr w:type="spellEnd"/>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8578AA" w:rsidRPr="00786692" w:rsidRDefault="008578AA"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-70-</w:t>
      </w:r>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2D0AD8" w:rsidRDefault="00DB4EB6" w:rsidP="002D0AD8">
      <w:pPr>
        <w:spacing w:after="0"/>
        <w:jc w:val="both"/>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roofErr w:type="gramEnd"/>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 Следующие задачи – на наглядном материале обучать ребёнка числа и количества предметов, усвоить состав числа. </w:t>
      </w:r>
      <w:r w:rsidR="002C558D"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w:t>
      </w:r>
      <w:proofErr w:type="gramEnd"/>
      <w:r w:rsidRPr="00786692">
        <w:rPr>
          <w:rFonts w:ascii="Times New Roman" w:hAnsi="Times New Roman" w:cs="Times New Roman"/>
          <w:sz w:val="24"/>
          <w:szCs w:val="24"/>
        </w:rPr>
        <w:t xml:space="preserve">, то есть каждый раз идет процесс </w:t>
      </w:r>
      <w:proofErr w:type="spellStart"/>
      <w:r w:rsidRPr="00786692">
        <w:rPr>
          <w:rFonts w:ascii="Times New Roman" w:hAnsi="Times New Roman" w:cs="Times New Roman"/>
          <w:sz w:val="24"/>
          <w:szCs w:val="24"/>
        </w:rPr>
        <w:t>симультанирования</w:t>
      </w:r>
      <w:proofErr w:type="spellEnd"/>
      <w:r w:rsidRPr="00786692">
        <w:rPr>
          <w:rFonts w:ascii="Times New Roman" w:hAnsi="Times New Roman" w:cs="Times New Roman"/>
          <w:sz w:val="24"/>
          <w:szCs w:val="24"/>
        </w:rPr>
        <w:t xml:space="preserve"> по единице (возможно, сказывается и слабость центральной </w:t>
      </w:r>
      <w:proofErr w:type="spellStart"/>
      <w:r w:rsidRPr="00786692">
        <w:rPr>
          <w:rFonts w:ascii="Times New Roman" w:hAnsi="Times New Roman" w:cs="Times New Roman"/>
          <w:sz w:val="24"/>
          <w:szCs w:val="24"/>
        </w:rPr>
        <w:t>когеренции</w:t>
      </w:r>
      <w:proofErr w:type="spellEnd"/>
      <w:r w:rsidRPr="00786692">
        <w:rPr>
          <w:rFonts w:ascii="Times New Roman" w:hAnsi="Times New Roman" w:cs="Times New Roman"/>
          <w:sz w:val="24"/>
          <w:szCs w:val="24"/>
        </w:rPr>
        <w:t>).</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 xml:space="preserve">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   </w:t>
      </w:r>
      <w:r w:rsidR="002C558D" w:rsidRPr="00786692">
        <w:rPr>
          <w:rFonts w:ascii="Times New Roman" w:hAnsi="Times New Roman" w:cs="Times New Roman"/>
          <w:sz w:val="24"/>
          <w:szCs w:val="24"/>
        </w:rPr>
        <w:t xml:space="preserve">                                                </w:t>
      </w:r>
      <w:proofErr w:type="gramEnd"/>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С подобными трудностями сталкиваются практически во всех случаях.</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Причины этих </w:t>
      </w:r>
      <w:r w:rsidR="002C558D" w:rsidRPr="00786692">
        <w:rPr>
          <w:rFonts w:ascii="Times New Roman" w:hAnsi="Times New Roman" w:cs="Times New Roman"/>
          <w:sz w:val="24"/>
          <w:szCs w:val="24"/>
        </w:rPr>
        <w:t xml:space="preserve">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w:t>
      </w:r>
    </w:p>
    <w:p w:rsidR="002D0AD8" w:rsidRDefault="002C558D" w:rsidP="002D0AD8">
      <w:pPr>
        <w:jc w:val="both"/>
        <w:rPr>
          <w:rFonts w:ascii="Times New Roman" w:hAnsi="Times New Roman" w:cs="Times New Roman"/>
          <w:sz w:val="24"/>
          <w:szCs w:val="24"/>
        </w:rPr>
      </w:pPr>
      <w:r w:rsidRPr="00786692">
        <w:rPr>
          <w:rFonts w:ascii="Times New Roman" w:hAnsi="Times New Roman" w:cs="Times New Roman"/>
          <w:sz w:val="24"/>
          <w:szCs w:val="24"/>
        </w:rPr>
        <w:t xml:space="preserve">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w:t>
      </w:r>
    </w:p>
    <w:p w:rsidR="008578AA" w:rsidRPr="00786692" w:rsidRDefault="002C558D" w:rsidP="002D0AD8">
      <w:pPr>
        <w:jc w:val="both"/>
        <w:rPr>
          <w:rFonts w:ascii="Times New Roman" w:hAnsi="Times New Roman" w:cs="Times New Roman"/>
          <w:sz w:val="24"/>
          <w:szCs w:val="24"/>
        </w:rPr>
      </w:pPr>
      <w:r w:rsidRPr="00786692">
        <w:rPr>
          <w:rFonts w:ascii="Times New Roman" w:hAnsi="Times New Roman" w:cs="Times New Roman"/>
          <w:sz w:val="24"/>
          <w:szCs w:val="24"/>
        </w:rPr>
        <w:t xml:space="preserve">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w:t>
      </w:r>
      <w:proofErr w:type="gramStart"/>
      <w:r w:rsidRPr="00786692">
        <w:rPr>
          <w:rFonts w:ascii="Times New Roman" w:hAnsi="Times New Roman" w:cs="Times New Roman"/>
          <w:sz w:val="24"/>
          <w:szCs w:val="24"/>
        </w:rPr>
        <w:t>для</w:t>
      </w:r>
      <w:proofErr w:type="gramEnd"/>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8578AA" w:rsidRPr="00786692" w:rsidRDefault="008578AA"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-71-</w:t>
      </w:r>
    </w:p>
    <w:p w:rsidR="002C558D" w:rsidRPr="00786692" w:rsidRDefault="002C558D" w:rsidP="002D0AD8">
      <w:pPr>
        <w:rPr>
          <w:rFonts w:ascii="Times New Roman" w:hAnsi="Times New Roman" w:cs="Times New Roman"/>
          <w:sz w:val="24"/>
          <w:szCs w:val="24"/>
        </w:rPr>
      </w:pPr>
      <w:r w:rsidRPr="00786692">
        <w:rPr>
          <w:rFonts w:ascii="Times New Roman" w:hAnsi="Times New Roman" w:cs="Times New Roman"/>
          <w:sz w:val="24"/>
          <w:szCs w:val="24"/>
        </w:rPr>
        <w:t xml:space="preserve"> усвоения порядка  решения задач.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2C558D" w:rsidRPr="00786692" w:rsidRDefault="002C558D"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2.3. Взаимодействие взрослых с детьми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w:t>
      </w:r>
    </w:p>
    <w:p w:rsidR="002D0AD8"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w:t>
      </w:r>
      <w:r w:rsidR="0013154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И родители, и специалисты должны знать основные особенности детей с аутизмом, их развития, поведения, деятельности, обучения.  </w:t>
      </w:r>
      <w:r w:rsidR="0013154D" w:rsidRPr="00786692">
        <w:rPr>
          <w:rFonts w:ascii="Times New Roman" w:hAnsi="Times New Roman" w:cs="Times New Roman"/>
          <w:sz w:val="24"/>
          <w:szCs w:val="24"/>
        </w:rPr>
        <w:t xml:space="preserve">                                                                           </w:t>
      </w:r>
    </w:p>
    <w:p w:rsidR="002D0AD8" w:rsidRDefault="0013154D" w:rsidP="002D0AD8">
      <w:pPr>
        <w:rPr>
          <w:rFonts w:ascii="Times New Roman" w:hAnsi="Times New Roman" w:cs="Times New Roman"/>
          <w:sz w:val="24"/>
          <w:szCs w:val="24"/>
        </w:rPr>
      </w:pPr>
      <w:r w:rsidRPr="00786692">
        <w:rPr>
          <w:rFonts w:ascii="Times New Roman" w:hAnsi="Times New Roman" w:cs="Times New Roman"/>
          <w:sz w:val="24"/>
          <w:szCs w:val="24"/>
        </w:rPr>
        <w:t>Н</w:t>
      </w:r>
      <w:r w:rsidR="002C558D" w:rsidRPr="00786692">
        <w:rPr>
          <w:rFonts w:ascii="Times New Roman" w:hAnsi="Times New Roman" w:cs="Times New Roman"/>
          <w:sz w:val="24"/>
          <w:szCs w:val="24"/>
        </w:rPr>
        <w:t xml:space="preserve">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w:t>
      </w:r>
      <w:r w:rsidR="00A17813" w:rsidRPr="00786692">
        <w:rPr>
          <w:rFonts w:ascii="Times New Roman" w:hAnsi="Times New Roman" w:cs="Times New Roman"/>
          <w:sz w:val="24"/>
          <w:szCs w:val="24"/>
        </w:rPr>
        <w:t xml:space="preserve">сложной.  Необходимо </w:t>
      </w:r>
      <w:r w:rsidR="002C558D" w:rsidRPr="00786692">
        <w:rPr>
          <w:rFonts w:ascii="Times New Roman" w:hAnsi="Times New Roman" w:cs="Times New Roman"/>
          <w:sz w:val="24"/>
          <w:szCs w:val="24"/>
        </w:rPr>
        <w:t xml:space="preserve">структурировать время и пространство, в </w:t>
      </w:r>
      <w:proofErr w:type="gramStart"/>
      <w:r w:rsidR="002C558D" w:rsidRPr="00786692">
        <w:rPr>
          <w:rFonts w:ascii="Times New Roman" w:hAnsi="Times New Roman" w:cs="Times New Roman"/>
          <w:sz w:val="24"/>
          <w:szCs w:val="24"/>
        </w:rPr>
        <w:t>которых</w:t>
      </w:r>
      <w:proofErr w:type="gramEnd"/>
      <w:r w:rsidR="002C558D" w:rsidRPr="00786692">
        <w:rPr>
          <w:rFonts w:ascii="Times New Roman" w:hAnsi="Times New Roman" w:cs="Times New Roman"/>
          <w:sz w:val="24"/>
          <w:szCs w:val="24"/>
        </w:rPr>
        <w:t xml:space="preserve"> находится ребёнок, подбирать для этого адекватные решения и вносить необходимые изменения в соответствии с динамикой развития ребёнка.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w:t>
      </w:r>
      <w:r w:rsidR="00A17813" w:rsidRPr="00786692">
        <w:rPr>
          <w:rFonts w:ascii="Times New Roman" w:hAnsi="Times New Roman" w:cs="Times New Roman"/>
          <w:sz w:val="24"/>
          <w:szCs w:val="24"/>
        </w:rPr>
        <w:t xml:space="preserve">                                                                                                                                                            </w:t>
      </w:r>
      <w:r w:rsidR="002C558D" w:rsidRPr="00786692">
        <w:rPr>
          <w:rFonts w:ascii="Times New Roman" w:hAnsi="Times New Roman" w:cs="Times New Roman"/>
          <w:sz w:val="24"/>
          <w:szCs w:val="24"/>
        </w:rPr>
        <w:t xml:space="preserve">В таких случаях взрослый ни в коем случае не должен: </w:t>
      </w:r>
      <w:r w:rsidR="00A17813" w:rsidRPr="00786692">
        <w:rPr>
          <w:rFonts w:ascii="Times New Roman" w:hAnsi="Times New Roman" w:cs="Times New Roman"/>
          <w:sz w:val="24"/>
          <w:szCs w:val="24"/>
        </w:rPr>
        <w:t xml:space="preserve">                                                                                                     </w:t>
      </w:r>
      <w:r w:rsidR="002C558D" w:rsidRPr="00786692">
        <w:rPr>
          <w:rFonts w:ascii="Times New Roman" w:hAnsi="Times New Roman" w:cs="Times New Roman"/>
          <w:sz w:val="24"/>
          <w:szCs w:val="24"/>
        </w:rPr>
        <w:t xml:space="preserve"> а) демонстрировать выраженную негативную эмоциональную реакцию (гнев, крик</w:t>
      </w:r>
      <w:r w:rsidR="00A17813" w:rsidRPr="00786692">
        <w:rPr>
          <w:rFonts w:ascii="Times New Roman" w:hAnsi="Times New Roman" w:cs="Times New Roman"/>
          <w:sz w:val="24"/>
          <w:szCs w:val="24"/>
        </w:rPr>
        <w:t xml:space="preserve"> и т.п.) на поведение ребёнка.                                                                                                                                                         </w:t>
      </w:r>
      <w:r w:rsidR="002C558D" w:rsidRPr="00786692">
        <w:rPr>
          <w:rFonts w:ascii="Times New Roman" w:hAnsi="Times New Roman" w:cs="Times New Roman"/>
          <w:sz w:val="24"/>
          <w:szCs w:val="24"/>
        </w:rPr>
        <w:t xml:space="preserve"> б) допускать, чтобы ребёнок получил желаемое, используя неадекватные способы (в таком случае мы будем подкреплять его проблемное</w:t>
      </w:r>
      <w:r w:rsidR="00A17813" w:rsidRPr="00786692">
        <w:rPr>
          <w:rFonts w:ascii="Times New Roman" w:hAnsi="Times New Roman" w:cs="Times New Roman"/>
          <w:sz w:val="24"/>
          <w:szCs w:val="24"/>
        </w:rPr>
        <w:t xml:space="preserve"> поведение).                                                                </w:t>
      </w:r>
    </w:p>
    <w:p w:rsidR="005E78FD" w:rsidRPr="00786692" w:rsidRDefault="00A17813" w:rsidP="002D0AD8">
      <w:pPr>
        <w:rPr>
          <w:rFonts w:ascii="Times New Roman" w:hAnsi="Times New Roman" w:cs="Times New Roman"/>
          <w:sz w:val="24"/>
          <w:szCs w:val="24"/>
        </w:rPr>
      </w:pPr>
      <w:r w:rsidRPr="00786692">
        <w:rPr>
          <w:rFonts w:ascii="Times New Roman" w:hAnsi="Times New Roman" w:cs="Times New Roman"/>
          <w:sz w:val="24"/>
          <w:szCs w:val="24"/>
        </w:rPr>
        <w:t>У</w:t>
      </w:r>
      <w:r w:rsidR="002C558D" w:rsidRPr="00786692">
        <w:rPr>
          <w:rFonts w:ascii="Times New Roman" w:hAnsi="Times New Roman" w:cs="Times New Roman"/>
          <w:sz w:val="24"/>
          <w:szCs w:val="24"/>
        </w:rPr>
        <w:t xml:space="preserve"> взрослого может быть негативное отношение к поведению ребёнка, но оно должно быть выражено твёрдо и спокойно, а его действия – чёт</w:t>
      </w:r>
      <w:r w:rsidRPr="00786692">
        <w:rPr>
          <w:rFonts w:ascii="Times New Roman" w:hAnsi="Times New Roman" w:cs="Times New Roman"/>
          <w:sz w:val="24"/>
          <w:szCs w:val="24"/>
        </w:rPr>
        <w:t xml:space="preserve">кими и последовательными.  Для  детей </w:t>
      </w:r>
      <w:r w:rsidR="002C558D" w:rsidRPr="00786692">
        <w:rPr>
          <w:rFonts w:ascii="Times New Roman" w:hAnsi="Times New Roman" w:cs="Times New Roman"/>
          <w:sz w:val="24"/>
          <w:szCs w:val="24"/>
        </w:rPr>
        <w:t xml:space="preserve">с аутизмом нужно стараться сделать окружающее предсказуемым, что </w:t>
      </w: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5E78FD" w:rsidRPr="00786692" w:rsidRDefault="005E78FD"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-72-</w:t>
      </w:r>
    </w:p>
    <w:p w:rsidR="002C558D"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относительно доступно в отношении взрослых, но в значительно меньшей степени – в отношен</w:t>
      </w:r>
      <w:r w:rsidR="00A17813" w:rsidRPr="00786692">
        <w:rPr>
          <w:rFonts w:ascii="Times New Roman" w:hAnsi="Times New Roman" w:cs="Times New Roman"/>
          <w:sz w:val="24"/>
          <w:szCs w:val="24"/>
        </w:rPr>
        <w:t>ии детей. П</w:t>
      </w:r>
      <w:r w:rsidRPr="00786692">
        <w:rPr>
          <w:rFonts w:ascii="Times New Roman" w:hAnsi="Times New Roman" w:cs="Times New Roman"/>
          <w:sz w:val="24"/>
          <w:szCs w:val="24"/>
        </w:rPr>
        <w:t>омимо организации окружающего,</w:t>
      </w:r>
      <w:r w:rsidR="00A17813" w:rsidRPr="00786692">
        <w:rPr>
          <w:rFonts w:ascii="Times New Roman" w:hAnsi="Times New Roman" w:cs="Times New Roman"/>
          <w:sz w:val="24"/>
          <w:szCs w:val="24"/>
        </w:rPr>
        <w:t xml:space="preserve"> необходимо </w:t>
      </w:r>
      <w:r w:rsidRPr="00786692">
        <w:rPr>
          <w:rFonts w:ascii="Times New Roman" w:hAnsi="Times New Roman" w:cs="Times New Roman"/>
          <w:sz w:val="24"/>
          <w:szCs w:val="24"/>
        </w:rPr>
        <w:t xml:space="preserve">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w:t>
      </w:r>
      <w:r w:rsidR="00A17813" w:rsidRPr="00786692">
        <w:rPr>
          <w:rFonts w:ascii="Times New Roman" w:hAnsi="Times New Roman" w:cs="Times New Roman"/>
          <w:sz w:val="24"/>
          <w:szCs w:val="24"/>
        </w:rPr>
        <w:t xml:space="preserve">упное социальное пространство.                                                                                               </w:t>
      </w:r>
      <w:r w:rsidRPr="00786692">
        <w:rPr>
          <w:rFonts w:ascii="Times New Roman" w:hAnsi="Times New Roman" w:cs="Times New Roman"/>
          <w:sz w:val="24"/>
          <w:szCs w:val="24"/>
        </w:rPr>
        <w:t xml:space="preserve">Очень важно продумывать наперед не только свои действия, </w:t>
      </w:r>
      <w:r w:rsidR="00A17813" w:rsidRPr="00786692">
        <w:rPr>
          <w:rFonts w:ascii="Times New Roman" w:hAnsi="Times New Roman" w:cs="Times New Roman"/>
          <w:sz w:val="24"/>
          <w:szCs w:val="24"/>
        </w:rPr>
        <w:t>но и возможные реакции ребёнка. Н</w:t>
      </w:r>
      <w:r w:rsidRPr="00786692">
        <w:rPr>
          <w:rFonts w:ascii="Times New Roman" w:hAnsi="Times New Roman" w:cs="Times New Roman"/>
          <w:sz w:val="24"/>
          <w:szCs w:val="24"/>
        </w:rPr>
        <w:t xml:space="preserve">ужно хорошо знать, что его привлекает и что вызывает негативные реакции, что является объектом особого, </w:t>
      </w:r>
      <w:proofErr w:type="spellStart"/>
      <w:r w:rsidRPr="00786692">
        <w:rPr>
          <w:rFonts w:ascii="Times New Roman" w:hAnsi="Times New Roman" w:cs="Times New Roman"/>
          <w:sz w:val="24"/>
          <w:szCs w:val="24"/>
        </w:rPr>
        <w:t>сверхценного</w:t>
      </w:r>
      <w:proofErr w:type="spellEnd"/>
      <w:r w:rsidRPr="00786692">
        <w:rPr>
          <w:rFonts w:ascii="Times New Roman" w:hAnsi="Times New Roman" w:cs="Times New Roman"/>
          <w:sz w:val="24"/>
          <w:szCs w:val="24"/>
        </w:rPr>
        <w:t xml:space="preserve"> интереса, какие формы стереотипий наиболее характерны и с помощью чего</w:t>
      </w:r>
      <w:r w:rsidR="00A17813" w:rsidRPr="00786692">
        <w:rPr>
          <w:rFonts w:ascii="Times New Roman" w:hAnsi="Times New Roman" w:cs="Times New Roman"/>
          <w:sz w:val="24"/>
          <w:szCs w:val="24"/>
        </w:rPr>
        <w:t>,</w:t>
      </w:r>
      <w:r w:rsidRPr="00786692">
        <w:rPr>
          <w:rFonts w:ascii="Times New Roman" w:hAnsi="Times New Roman" w:cs="Times New Roman"/>
          <w:sz w:val="24"/>
          <w:szCs w:val="24"/>
        </w:rPr>
        <w:t xml:space="preserve"> ребёнка можно отвлечь и переключить на другие занятия и т</w:t>
      </w:r>
      <w:r w:rsidR="00A17813" w:rsidRPr="00786692">
        <w:rPr>
          <w:rFonts w:ascii="Times New Roman" w:hAnsi="Times New Roman" w:cs="Times New Roman"/>
          <w:sz w:val="24"/>
          <w:szCs w:val="24"/>
        </w:rPr>
        <w:t>.д.  Очень важно и в МБДОУ</w:t>
      </w:r>
      <w:r w:rsidRPr="00786692">
        <w:rPr>
          <w:rFonts w:ascii="Times New Roman" w:hAnsi="Times New Roman" w:cs="Times New Roman"/>
          <w:sz w:val="24"/>
          <w:szCs w:val="24"/>
        </w:rPr>
        <w:t xml:space="preserve">,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2C558D" w:rsidRPr="00786692" w:rsidRDefault="002C558D"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2.4. Взаимодействие педагогического коллектива с семьями, в которых есть дети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w:t>
      </w:r>
    </w:p>
    <w:p w:rsidR="007936F3"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Необходимость сотрудничества семьи и специалистов подчеркивается в рамках практически всех основных подходов к коррекции РАС (</w:t>
      </w:r>
      <w:proofErr w:type="gramStart"/>
      <w:r w:rsidRPr="00786692">
        <w:rPr>
          <w:rFonts w:ascii="Times New Roman" w:hAnsi="Times New Roman" w:cs="Times New Roman"/>
          <w:sz w:val="24"/>
          <w:szCs w:val="24"/>
        </w:rPr>
        <w:t>кроме</w:t>
      </w:r>
      <w:proofErr w:type="gramEnd"/>
      <w:r w:rsidRPr="00786692">
        <w:rPr>
          <w:rFonts w:ascii="Times New Roman" w:hAnsi="Times New Roman" w:cs="Times New Roman"/>
          <w:sz w:val="24"/>
          <w:szCs w:val="24"/>
        </w:rPr>
        <w:t xml:space="preserve"> психоаналитического).  Цель взаимодействия педаго</w:t>
      </w:r>
      <w:r w:rsidR="00A17813" w:rsidRPr="00786692">
        <w:rPr>
          <w:rFonts w:ascii="Times New Roman" w:hAnsi="Times New Roman" w:cs="Times New Roman"/>
          <w:sz w:val="24"/>
          <w:szCs w:val="24"/>
        </w:rPr>
        <w:t>гического коллектива МБДОУ, которое</w:t>
      </w:r>
      <w:r w:rsidRPr="00786692">
        <w:rPr>
          <w:rFonts w:ascii="Times New Roman" w:hAnsi="Times New Roman" w:cs="Times New Roman"/>
          <w:sz w:val="24"/>
          <w:szCs w:val="24"/>
        </w:rPr>
        <w:t xml:space="preserve"> посещает ребёнок с аутизмом, и семьи, к которой он принадлежит</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2C558D" w:rsidP="007936F3">
      <w:pPr>
        <w:spacing w:after="0"/>
        <w:rPr>
          <w:rFonts w:ascii="Times New Roman" w:hAnsi="Times New Roman" w:cs="Times New Roman"/>
          <w:sz w:val="24"/>
          <w:szCs w:val="24"/>
        </w:rPr>
      </w:pPr>
      <w:r w:rsidRPr="00786692">
        <w:rPr>
          <w:rFonts w:ascii="Times New Roman" w:hAnsi="Times New Roman" w:cs="Times New Roman"/>
          <w:b/>
          <w:sz w:val="24"/>
          <w:szCs w:val="24"/>
        </w:rPr>
        <w:t>В этом треугольник</w:t>
      </w:r>
      <w:r w:rsidR="00A17813" w:rsidRPr="00786692">
        <w:rPr>
          <w:rFonts w:ascii="Times New Roman" w:hAnsi="Times New Roman" w:cs="Times New Roman"/>
          <w:b/>
          <w:sz w:val="24"/>
          <w:szCs w:val="24"/>
        </w:rPr>
        <w:t>е «ребёнок – семья – детский сад</w:t>
      </w:r>
      <w:r w:rsidRPr="00786692">
        <w:rPr>
          <w:rFonts w:ascii="Times New Roman" w:hAnsi="Times New Roman" w:cs="Times New Roman"/>
          <w:b/>
          <w:sz w:val="24"/>
          <w:szCs w:val="24"/>
        </w:rPr>
        <w:t>»</w:t>
      </w:r>
      <w:r w:rsidRPr="00786692">
        <w:rPr>
          <w:rFonts w:ascii="Times New Roman" w:hAnsi="Times New Roman" w:cs="Times New Roman"/>
          <w:sz w:val="24"/>
          <w:szCs w:val="24"/>
        </w:rPr>
        <w:t xml:space="preserve"> </w:t>
      </w:r>
      <w:r w:rsidR="00A17813"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приоритет принадлежит интересам ребёнка с аутизмом;  </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основные решения, касающиеся комплексного сопровождения, принимают родители;  </w:t>
      </w:r>
      <w:r w:rsidR="00A17813" w:rsidRPr="00786692">
        <w:rPr>
          <w:rFonts w:ascii="Times New Roman" w:hAnsi="Times New Roman" w:cs="Times New Roman"/>
          <w:sz w:val="24"/>
          <w:szCs w:val="24"/>
        </w:rPr>
        <w:t xml:space="preserve">              </w:t>
      </w:r>
    </w:p>
    <w:p w:rsidR="007936F3" w:rsidRDefault="00A17813" w:rsidP="007936F3">
      <w:pPr>
        <w:rPr>
          <w:rFonts w:ascii="Times New Roman" w:hAnsi="Times New Roman" w:cs="Times New Roman"/>
          <w:sz w:val="24"/>
          <w:szCs w:val="24"/>
        </w:rPr>
      </w:pPr>
      <w:r w:rsidRPr="00786692">
        <w:rPr>
          <w:rFonts w:ascii="Times New Roman" w:hAnsi="Times New Roman" w:cs="Times New Roman"/>
          <w:sz w:val="24"/>
          <w:szCs w:val="24"/>
        </w:rPr>
        <w:t xml:space="preserve"> • МБДОУ </w:t>
      </w:r>
      <w:r w:rsidR="002C558D" w:rsidRPr="00786692">
        <w:rPr>
          <w:rFonts w:ascii="Times New Roman" w:hAnsi="Times New Roman" w:cs="Times New Roman"/>
          <w:sz w:val="24"/>
          <w:szCs w:val="24"/>
        </w:rPr>
        <w:t xml:space="preserve">обеспечивает разработку и реализацию АООП, </w:t>
      </w:r>
      <w:proofErr w:type="gramStart"/>
      <w:r w:rsidR="002C558D" w:rsidRPr="00786692">
        <w:rPr>
          <w:rFonts w:ascii="Times New Roman" w:hAnsi="Times New Roman" w:cs="Times New Roman"/>
          <w:sz w:val="24"/>
          <w:szCs w:val="24"/>
        </w:rPr>
        <w:t>релевантной</w:t>
      </w:r>
      <w:proofErr w:type="gramEnd"/>
      <w:r w:rsidR="002C558D" w:rsidRPr="00786692">
        <w:rPr>
          <w:rFonts w:ascii="Times New Roman" w:hAnsi="Times New Roman" w:cs="Times New Roman"/>
          <w:sz w:val="24"/>
          <w:szCs w:val="24"/>
        </w:rPr>
        <w:t xml:space="preserve"> особенностям ребёнка.  </w:t>
      </w:r>
      <w:r w:rsidR="00AA4638" w:rsidRPr="00786692">
        <w:rPr>
          <w:rFonts w:ascii="Times New Roman" w:hAnsi="Times New Roman" w:cs="Times New Roman"/>
          <w:sz w:val="24"/>
          <w:szCs w:val="24"/>
        </w:rPr>
        <w:t xml:space="preserve">                                                                                                                                                       </w:t>
      </w:r>
    </w:p>
    <w:p w:rsidR="007936F3" w:rsidRDefault="002C558D" w:rsidP="007936F3">
      <w:pPr>
        <w:rPr>
          <w:rFonts w:ascii="Times New Roman" w:hAnsi="Times New Roman" w:cs="Times New Roman"/>
          <w:sz w:val="24"/>
          <w:szCs w:val="24"/>
        </w:rPr>
      </w:pPr>
      <w:r w:rsidRPr="00786692">
        <w:rPr>
          <w:rFonts w:ascii="Times New Roman" w:hAnsi="Times New Roman" w:cs="Times New Roman"/>
          <w:b/>
          <w:sz w:val="24"/>
          <w:szCs w:val="24"/>
        </w:rPr>
        <w:t>Главная зада</w:t>
      </w:r>
      <w:r w:rsidR="00AA4638" w:rsidRPr="00786692">
        <w:rPr>
          <w:rFonts w:ascii="Times New Roman" w:hAnsi="Times New Roman" w:cs="Times New Roman"/>
          <w:b/>
          <w:sz w:val="24"/>
          <w:szCs w:val="24"/>
        </w:rPr>
        <w:t xml:space="preserve">ча во взаимодействии </w:t>
      </w:r>
      <w:r w:rsidR="00AA4638" w:rsidRPr="00786692">
        <w:rPr>
          <w:rFonts w:ascii="Times New Roman" w:hAnsi="Times New Roman" w:cs="Times New Roman"/>
          <w:sz w:val="24"/>
          <w:szCs w:val="24"/>
        </w:rPr>
        <w:t xml:space="preserve">МБДОУ </w:t>
      </w:r>
      <w:r w:rsidRPr="00786692">
        <w:rPr>
          <w:rFonts w:ascii="Times New Roman" w:hAnsi="Times New Roman" w:cs="Times New Roman"/>
          <w:sz w:val="24"/>
          <w:szCs w:val="24"/>
        </w:rPr>
        <w:t xml:space="preserve"> и семьи – добиться конструктивного взаимодейст</w:t>
      </w:r>
      <w:r w:rsidR="00AA4638" w:rsidRPr="00786692">
        <w:rPr>
          <w:rFonts w:ascii="Times New Roman" w:hAnsi="Times New Roman" w:cs="Times New Roman"/>
          <w:sz w:val="24"/>
          <w:szCs w:val="24"/>
        </w:rPr>
        <w:t>вия в достижении указанной цели</w:t>
      </w:r>
      <w:r w:rsidRPr="00786692">
        <w:rPr>
          <w:rFonts w:ascii="Times New Roman" w:hAnsi="Times New Roman" w:cs="Times New Roman"/>
          <w:sz w:val="24"/>
          <w:szCs w:val="24"/>
        </w:rPr>
        <w:t>,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w:t>
      </w:r>
      <w:r w:rsidR="00AA4638" w:rsidRPr="00786692">
        <w:rPr>
          <w:rFonts w:ascii="Times New Roman" w:hAnsi="Times New Roman" w:cs="Times New Roman"/>
          <w:sz w:val="24"/>
          <w:szCs w:val="24"/>
        </w:rPr>
        <w:t>, условиями работы в МБДОУ</w:t>
      </w:r>
      <w:r w:rsidRPr="00786692">
        <w:rPr>
          <w:rFonts w:ascii="Times New Roman" w:hAnsi="Times New Roman" w:cs="Times New Roman"/>
          <w:sz w:val="24"/>
          <w:szCs w:val="24"/>
        </w:rPr>
        <w:t xml:space="preserve">, ходом занятий. 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w:t>
      </w:r>
      <w:proofErr w:type="gramStart"/>
      <w:r w:rsidRPr="00786692">
        <w:rPr>
          <w:rFonts w:ascii="Times New Roman" w:hAnsi="Times New Roman" w:cs="Times New Roman"/>
          <w:sz w:val="24"/>
          <w:szCs w:val="24"/>
        </w:rPr>
        <w:t>нуждаются</w:t>
      </w:r>
      <w:proofErr w:type="gramEnd"/>
      <w:r w:rsidRPr="00786692">
        <w:rPr>
          <w:rFonts w:ascii="Times New Roman" w:hAnsi="Times New Roman" w:cs="Times New Roman"/>
          <w:sz w:val="24"/>
          <w:szCs w:val="24"/>
        </w:rPr>
        <w:t xml:space="preserve">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w:t>
      </w:r>
      <w:r w:rsidR="00AA4638" w:rsidRPr="00786692">
        <w:rPr>
          <w:rFonts w:ascii="Times New Roman" w:hAnsi="Times New Roman" w:cs="Times New Roman"/>
          <w:sz w:val="24"/>
          <w:szCs w:val="24"/>
        </w:rPr>
        <w:t xml:space="preserve">                                       </w:t>
      </w:r>
    </w:p>
    <w:p w:rsidR="007936F3" w:rsidRDefault="002C558D" w:rsidP="007936F3">
      <w:pPr>
        <w:rPr>
          <w:rFonts w:ascii="Times New Roman" w:hAnsi="Times New Roman" w:cs="Times New Roman"/>
          <w:sz w:val="24"/>
          <w:szCs w:val="24"/>
        </w:rPr>
      </w:pPr>
      <w:r w:rsidRPr="00786692">
        <w:rPr>
          <w:rFonts w:ascii="Times New Roman" w:hAnsi="Times New Roman" w:cs="Times New Roman"/>
          <w:sz w:val="24"/>
          <w:szCs w:val="24"/>
        </w:rPr>
        <w:t xml:space="preserve">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w:t>
      </w:r>
      <w:r w:rsidR="00AA4638" w:rsidRPr="00786692">
        <w:rPr>
          <w:rFonts w:ascii="Times New Roman" w:hAnsi="Times New Roman" w:cs="Times New Roman"/>
          <w:sz w:val="24"/>
          <w:szCs w:val="24"/>
        </w:rPr>
        <w:t xml:space="preserve">                                                                                       </w:t>
      </w:r>
    </w:p>
    <w:p w:rsidR="005E78FD" w:rsidRPr="00786692" w:rsidRDefault="002C558D" w:rsidP="007936F3">
      <w:pPr>
        <w:rPr>
          <w:rFonts w:ascii="Times New Roman" w:hAnsi="Times New Roman" w:cs="Times New Roman"/>
          <w:sz w:val="24"/>
          <w:szCs w:val="24"/>
        </w:rPr>
      </w:pPr>
      <w:r w:rsidRPr="00786692">
        <w:rPr>
          <w:rFonts w:ascii="Times New Roman" w:hAnsi="Times New Roman" w:cs="Times New Roman"/>
          <w:sz w:val="24"/>
          <w:szCs w:val="24"/>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-73-</w:t>
      </w:r>
    </w:p>
    <w:p w:rsidR="00AA4638"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и т.п.</w:t>
      </w:r>
      <w:r w:rsidR="00AA4638" w:rsidRPr="00786692">
        <w:rPr>
          <w:rFonts w:ascii="Times New Roman" w:hAnsi="Times New Roman" w:cs="Times New Roman"/>
          <w:sz w:val="24"/>
          <w:szCs w:val="24"/>
        </w:rPr>
        <w:t xml:space="preserve">                                                                                                                                                 </w:t>
      </w:r>
      <w:r w:rsidRPr="00786692">
        <w:rPr>
          <w:rFonts w:ascii="Times New Roman" w:hAnsi="Times New Roman" w:cs="Times New Roman"/>
          <w:sz w:val="24"/>
          <w:szCs w:val="24"/>
        </w:rPr>
        <w:t>Специалисты также должны представлять проблемы семьи, в кото</w:t>
      </w:r>
      <w:r w:rsidR="00AA4638" w:rsidRPr="00786692">
        <w:rPr>
          <w:rFonts w:ascii="Times New Roman" w:hAnsi="Times New Roman" w:cs="Times New Roman"/>
          <w:sz w:val="24"/>
          <w:szCs w:val="24"/>
        </w:rPr>
        <w:t>рой есть ребёнок с аутизмом.                                                                                                                                                Основные</w:t>
      </w:r>
      <w:r w:rsidRPr="00786692">
        <w:rPr>
          <w:rFonts w:ascii="Times New Roman" w:hAnsi="Times New Roman" w:cs="Times New Roman"/>
          <w:sz w:val="24"/>
          <w:szCs w:val="24"/>
        </w:rPr>
        <w:t xml:space="preserve"> проблем</w:t>
      </w:r>
      <w:r w:rsidR="00AA4638" w:rsidRPr="00786692">
        <w:rPr>
          <w:rFonts w:ascii="Times New Roman" w:hAnsi="Times New Roman" w:cs="Times New Roman"/>
          <w:sz w:val="24"/>
          <w:szCs w:val="24"/>
        </w:rPr>
        <w:t>ы - психологические проблемы;</w:t>
      </w:r>
      <w:r w:rsidRPr="00786692">
        <w:rPr>
          <w:rFonts w:ascii="Times New Roman" w:hAnsi="Times New Roman" w:cs="Times New Roman"/>
          <w:sz w:val="24"/>
          <w:szCs w:val="24"/>
        </w:rPr>
        <w:t xml:space="preserve"> установление ребёнку диагноза «аутизм» является для родителей фактически пролонгированной </w:t>
      </w:r>
      <w:proofErr w:type="spellStart"/>
      <w:r w:rsidRPr="00786692">
        <w:rPr>
          <w:rFonts w:ascii="Times New Roman" w:hAnsi="Times New Roman" w:cs="Times New Roman"/>
          <w:sz w:val="24"/>
          <w:szCs w:val="24"/>
        </w:rPr>
        <w:t>психотравмой</w:t>
      </w:r>
      <w:proofErr w:type="spellEnd"/>
      <w:r w:rsidRPr="00786692">
        <w:rPr>
          <w:rFonts w:ascii="Times New Roman" w:hAnsi="Times New Roman" w:cs="Times New Roman"/>
          <w:sz w:val="24"/>
          <w:szCs w:val="24"/>
        </w:rPr>
        <w:t>, в ходе</w:t>
      </w:r>
      <w:r w:rsidR="00AA4638" w:rsidRPr="00786692">
        <w:rPr>
          <w:rFonts w:ascii="Times New Roman" w:hAnsi="Times New Roman" w:cs="Times New Roman"/>
          <w:sz w:val="24"/>
          <w:szCs w:val="24"/>
        </w:rPr>
        <w:t>,</w:t>
      </w:r>
      <w:r w:rsidRPr="00786692">
        <w:rPr>
          <w:rFonts w:ascii="Times New Roman" w:hAnsi="Times New Roman" w:cs="Times New Roman"/>
          <w:sz w:val="24"/>
          <w:szCs w:val="24"/>
        </w:rPr>
        <w:t xml:space="preserve">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w:t>
      </w:r>
      <w:r w:rsidR="00AA4638"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rsidR="00AA4638"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b/>
          <w:sz w:val="24"/>
          <w:szCs w:val="24"/>
        </w:rPr>
        <w:t xml:space="preserve"> </w:t>
      </w:r>
      <w:r w:rsidR="00AB302B" w:rsidRPr="00786692">
        <w:rPr>
          <w:rFonts w:ascii="Times New Roman" w:hAnsi="Times New Roman" w:cs="Times New Roman"/>
          <w:b/>
          <w:sz w:val="24"/>
          <w:szCs w:val="24"/>
        </w:rPr>
        <w:t xml:space="preserve">             </w:t>
      </w:r>
      <w:r w:rsidR="00AA4638" w:rsidRPr="00786692">
        <w:rPr>
          <w:rFonts w:ascii="Times New Roman" w:hAnsi="Times New Roman" w:cs="Times New Roman"/>
          <w:b/>
          <w:sz w:val="24"/>
          <w:szCs w:val="24"/>
        </w:rPr>
        <w:t xml:space="preserve">3. Организационный раздел </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w:t>
      </w:r>
      <w:proofErr w:type="gramStart"/>
      <w:r w:rsidRPr="00786692">
        <w:rPr>
          <w:rFonts w:ascii="Times New Roman" w:hAnsi="Times New Roman" w:cs="Times New Roman"/>
          <w:sz w:val="24"/>
          <w:szCs w:val="24"/>
        </w:rPr>
        <w:t>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w:t>
      </w:r>
      <w:proofErr w:type="gramEnd"/>
      <w:r w:rsidRPr="00786692">
        <w:rPr>
          <w:rFonts w:ascii="Times New Roman" w:hAnsi="Times New Roman" w:cs="Times New Roman"/>
          <w:sz w:val="24"/>
          <w:szCs w:val="24"/>
        </w:rPr>
        <w:t xml:space="preserve"> Поскольку также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w:t>
      </w:r>
      <w:proofErr w:type="gramStart"/>
      <w:r w:rsidRPr="00786692">
        <w:rPr>
          <w:rFonts w:ascii="Times New Roman" w:hAnsi="Times New Roman" w:cs="Times New Roman"/>
          <w:sz w:val="24"/>
          <w:szCs w:val="24"/>
        </w:rPr>
        <w:t>ДО</w:t>
      </w:r>
      <w:proofErr w:type="gramEnd"/>
      <w:r w:rsidRPr="00786692">
        <w:rPr>
          <w:rFonts w:ascii="Times New Roman" w:hAnsi="Times New Roman" w:cs="Times New Roman"/>
          <w:sz w:val="24"/>
          <w:szCs w:val="24"/>
        </w:rPr>
        <w:t xml:space="preserve">.    </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b/>
          <w:sz w:val="24"/>
          <w:szCs w:val="24"/>
        </w:rPr>
        <w:t>3.1. Обеспечение психолого-педагогических условий реализации Программы</w:t>
      </w:r>
      <w:r w:rsidRPr="00786692">
        <w:rPr>
          <w:rFonts w:ascii="Times New Roman" w:hAnsi="Times New Roman" w:cs="Times New Roman"/>
          <w:sz w:val="24"/>
          <w:szCs w:val="24"/>
        </w:rPr>
        <w:t xml:space="preserve"> </w:t>
      </w:r>
    </w:p>
    <w:p w:rsidR="007936F3" w:rsidRDefault="00AA4638" w:rsidP="007936F3">
      <w:pPr>
        <w:spacing w:after="0"/>
        <w:rPr>
          <w:rFonts w:ascii="Times New Roman" w:hAnsi="Times New Roman" w:cs="Times New Roman"/>
          <w:sz w:val="24"/>
          <w:szCs w:val="24"/>
        </w:rPr>
      </w:pPr>
      <w:r w:rsidRPr="00786692">
        <w:rPr>
          <w:rFonts w:ascii="Times New Roman" w:hAnsi="Times New Roman" w:cs="Times New Roman"/>
          <w:sz w:val="24"/>
          <w:szCs w:val="24"/>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1. 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5E78FD" w:rsidRPr="00786692" w:rsidRDefault="00AA4638" w:rsidP="007936F3">
      <w:pPr>
        <w:rPr>
          <w:rFonts w:ascii="Times New Roman" w:hAnsi="Times New Roman" w:cs="Times New Roman"/>
          <w:sz w:val="24"/>
          <w:szCs w:val="24"/>
        </w:rPr>
      </w:pPr>
      <w:r w:rsidRPr="00786692">
        <w:rPr>
          <w:rFonts w:ascii="Times New Roman" w:hAnsi="Times New Roman" w:cs="Times New Roman"/>
          <w:sz w:val="24"/>
          <w:szCs w:val="24"/>
        </w:rPr>
        <w:t xml:space="preserve"> 2. Интегративная направленность комплексного сопровождения;                                                                         3. Этапный, дифференцированный, личностно ориентированный и преемственный характер комплексного сопровождения;                                                                                                                           4. Организация развивающей образовательной среды, способствующей реализации особых образовательных потребностей детей с аутизмом и – в соответствии </w:t>
      </w:r>
      <w:proofErr w:type="gramStart"/>
      <w:r w:rsidRPr="00786692">
        <w:rPr>
          <w:rFonts w:ascii="Times New Roman" w:hAnsi="Times New Roman" w:cs="Times New Roman"/>
          <w:sz w:val="24"/>
          <w:szCs w:val="24"/>
        </w:rPr>
        <w:t>с</w:t>
      </w:r>
      <w:proofErr w:type="gramEnd"/>
      <w:r w:rsidRPr="00786692">
        <w:rPr>
          <w:rFonts w:ascii="Times New Roman" w:hAnsi="Times New Roman" w:cs="Times New Roman"/>
          <w:sz w:val="24"/>
          <w:szCs w:val="24"/>
        </w:rPr>
        <w:t xml:space="preserve"> </w:t>
      </w: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-74-</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5. Сбалансированность усилий, направленных на коррекцию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у ребёнка с аутизмом, и организацию среды, адекватной особенностям его развития;                                        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7. Активное участие семьи как необходимое условие коррекции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и по возможности успешного развития ребёнка с РАС;                                                                                               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rsidR="00AA4638" w:rsidRPr="00786692" w:rsidRDefault="00AA4638" w:rsidP="00786692">
      <w:pPr>
        <w:jc w:val="both"/>
        <w:rPr>
          <w:rFonts w:ascii="Times New Roman" w:hAnsi="Times New Roman" w:cs="Times New Roman"/>
          <w:b/>
          <w:sz w:val="24"/>
          <w:szCs w:val="24"/>
        </w:rPr>
      </w:pPr>
      <w:r w:rsidRPr="00786692">
        <w:rPr>
          <w:rFonts w:ascii="Times New Roman" w:hAnsi="Times New Roman" w:cs="Times New Roman"/>
          <w:b/>
          <w:sz w:val="24"/>
          <w:szCs w:val="24"/>
        </w:rPr>
        <w:t>3.2. Организация коррекционно-развивающей предметно</w:t>
      </w:r>
      <w:r w:rsidR="00FE1BBD" w:rsidRPr="00786692">
        <w:rPr>
          <w:rFonts w:ascii="Times New Roman" w:hAnsi="Times New Roman" w:cs="Times New Roman"/>
          <w:b/>
          <w:sz w:val="24"/>
          <w:szCs w:val="24"/>
        </w:rPr>
        <w:t>-</w:t>
      </w:r>
      <w:r w:rsidRPr="00786692">
        <w:rPr>
          <w:rFonts w:ascii="Times New Roman" w:hAnsi="Times New Roman" w:cs="Times New Roman"/>
          <w:b/>
          <w:sz w:val="24"/>
          <w:szCs w:val="24"/>
        </w:rPr>
        <w:t xml:space="preserve">практической среды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воспитательного воздействия. Коррекционно-развивающая предметно-практическая среда и </w:t>
      </w:r>
      <w:proofErr w:type="spellStart"/>
      <w:r w:rsidRPr="00786692">
        <w:rPr>
          <w:rFonts w:ascii="Times New Roman" w:hAnsi="Times New Roman" w:cs="Times New Roman"/>
          <w:sz w:val="24"/>
          <w:szCs w:val="24"/>
        </w:rPr>
        <w:t>социокультурное</w:t>
      </w:r>
      <w:proofErr w:type="spellEnd"/>
      <w:r w:rsidRPr="00786692">
        <w:rPr>
          <w:rFonts w:ascii="Times New Roman" w:hAnsi="Times New Roman" w:cs="Times New Roman"/>
          <w:sz w:val="24"/>
          <w:szCs w:val="24"/>
        </w:rPr>
        <w:t xml:space="preserve">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w:t>
      </w:r>
      <w:r w:rsidR="00FE1BBD"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w:t>
      </w:r>
      <w:proofErr w:type="gramEnd"/>
      <w:r w:rsidRPr="00786692">
        <w:rPr>
          <w:rFonts w:ascii="Times New Roman" w:hAnsi="Times New Roman" w:cs="Times New Roman"/>
          <w:sz w:val="24"/>
          <w:szCs w:val="24"/>
        </w:rPr>
        <w:t xml:space="preserve">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 Коррекционно-развивающая предметно-практическая среда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РАС</w:t>
      </w:r>
      <w:proofErr w:type="gramEnd"/>
      <w:r w:rsidRPr="00786692">
        <w:rPr>
          <w:rFonts w:ascii="Times New Roman" w:hAnsi="Times New Roman" w:cs="Times New Roman"/>
          <w:sz w:val="24"/>
          <w:szCs w:val="24"/>
        </w:rPr>
        <w:t xml:space="preserve"> – это система условий, обеспечивающих возможно более полное развитие всех видов детской деятельности, коррекцию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w:t>
      </w:r>
      <w:r w:rsidR="00FE1BBD" w:rsidRPr="00786692">
        <w:rPr>
          <w:rFonts w:ascii="Times New Roman" w:hAnsi="Times New Roman" w:cs="Times New Roman"/>
          <w:sz w:val="24"/>
          <w:szCs w:val="24"/>
        </w:rPr>
        <w:t>ития детей с аутизмом. Интегративно-инклюзивная</w:t>
      </w:r>
      <w:r w:rsidRPr="00786692">
        <w:rPr>
          <w:rFonts w:ascii="Times New Roman" w:hAnsi="Times New Roman" w:cs="Times New Roman"/>
          <w:sz w:val="24"/>
          <w:szCs w:val="24"/>
        </w:rPr>
        <w:t xml:space="preserve"> направленность дошко</w:t>
      </w:r>
      <w:r w:rsidR="00FE1BBD" w:rsidRPr="00786692">
        <w:rPr>
          <w:rFonts w:ascii="Times New Roman" w:hAnsi="Times New Roman" w:cs="Times New Roman"/>
          <w:sz w:val="24"/>
          <w:szCs w:val="24"/>
        </w:rPr>
        <w:t xml:space="preserve">льного образования детей с РАС предполагает, что с одной стороны это традиционные для ДОО компоненты.  К ним </w:t>
      </w:r>
      <w:r w:rsidRPr="00786692">
        <w:rPr>
          <w:rFonts w:ascii="Times New Roman" w:hAnsi="Times New Roman" w:cs="Times New Roman"/>
          <w:sz w:val="24"/>
          <w:szCs w:val="24"/>
        </w:rPr>
        <w:t xml:space="preserve">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театральная среда, предметно-развивающая среда занятий и др. </w:t>
      </w:r>
      <w:r w:rsidR="00FE1BBD" w:rsidRPr="00786692">
        <w:rPr>
          <w:rFonts w:ascii="Times New Roman" w:hAnsi="Times New Roman" w:cs="Times New Roman"/>
          <w:sz w:val="24"/>
          <w:szCs w:val="24"/>
        </w:rPr>
        <w:t xml:space="preserve">                                                    </w:t>
      </w:r>
    </w:p>
    <w:p w:rsidR="005E78FD"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С другой стороны, среда должна учитывать повышенные требования</w:t>
      </w: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-75-</w:t>
      </w:r>
    </w:p>
    <w:p w:rsidR="007936F3" w:rsidRDefault="005E78FD"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 Определение базового содержания компонентов коррекционно-развивающей предметно-практической среды современной ДОО опирается на </w:t>
      </w:r>
      <w:proofErr w:type="spellStart"/>
      <w:r w:rsidR="00AA4638" w:rsidRPr="00786692">
        <w:rPr>
          <w:rFonts w:ascii="Times New Roman" w:hAnsi="Times New Roman" w:cs="Times New Roman"/>
          <w:sz w:val="24"/>
          <w:szCs w:val="24"/>
        </w:rPr>
        <w:t>деятельностнокоррекционный</w:t>
      </w:r>
      <w:proofErr w:type="spellEnd"/>
      <w:r w:rsidR="00AA4638" w:rsidRPr="00786692">
        <w:rPr>
          <w:rFonts w:ascii="Times New Roman" w:hAnsi="Times New Roman" w:cs="Times New Roman"/>
          <w:sz w:val="24"/>
          <w:szCs w:val="24"/>
        </w:rPr>
        <w:t xml:space="preserve">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w:t>
      </w:r>
      <w:r w:rsidR="00FE1BBD" w:rsidRPr="00786692">
        <w:rPr>
          <w:rFonts w:ascii="Times New Roman" w:hAnsi="Times New Roman" w:cs="Times New Roman"/>
          <w:sz w:val="24"/>
          <w:szCs w:val="24"/>
        </w:rPr>
        <w:t xml:space="preserve">ьного направления ДОО.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ориентированную модель взаимодействия между людьми.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Это означает, что стратегия и тактика построения жилой среды определяется особенностями личностно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ориентированной модели воспитания.</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b/>
          <w:sz w:val="24"/>
          <w:szCs w:val="24"/>
        </w:rPr>
        <w:t xml:space="preserve">Цель взрослого </w:t>
      </w:r>
      <w:r w:rsidRPr="00786692">
        <w:rPr>
          <w:rFonts w:ascii="Times New Roman" w:hAnsi="Times New Roman" w:cs="Times New Roman"/>
          <w:sz w:val="24"/>
          <w:szCs w:val="24"/>
        </w:rPr>
        <w:t xml:space="preserve">– коррекция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w:t>
      </w:r>
      <w:r w:rsidR="00FE1BBD" w:rsidRPr="00786692">
        <w:rPr>
          <w:rFonts w:ascii="Times New Roman" w:hAnsi="Times New Roman" w:cs="Times New Roman"/>
          <w:sz w:val="24"/>
          <w:szCs w:val="24"/>
        </w:rPr>
        <w:t xml:space="preserve">                                                                                                     </w:t>
      </w:r>
      <w:r w:rsidR="00FE1BBD" w:rsidRPr="00786692">
        <w:rPr>
          <w:rFonts w:ascii="Times New Roman" w:hAnsi="Times New Roman" w:cs="Times New Roman"/>
          <w:b/>
          <w:sz w:val="24"/>
          <w:szCs w:val="24"/>
        </w:rPr>
        <w:t>П</w:t>
      </w:r>
      <w:r w:rsidRPr="00786692">
        <w:rPr>
          <w:rFonts w:ascii="Times New Roman" w:hAnsi="Times New Roman" w:cs="Times New Roman"/>
          <w:b/>
          <w:sz w:val="24"/>
          <w:szCs w:val="24"/>
        </w:rPr>
        <w:t>ринципы построения развивающей среды</w:t>
      </w:r>
      <w:r w:rsidRPr="00786692">
        <w:rPr>
          <w:rFonts w:ascii="Times New Roman" w:hAnsi="Times New Roman" w:cs="Times New Roman"/>
          <w:sz w:val="24"/>
          <w:szCs w:val="24"/>
        </w:rPr>
        <w:t xml:space="preserve"> в дошкольной образовательной организации:</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w:t>
      </w:r>
      <w:proofErr w:type="gramStart"/>
      <w:r w:rsidRPr="00786692">
        <w:rPr>
          <w:rFonts w:ascii="Times New Roman" w:hAnsi="Times New Roman" w:cs="Times New Roman"/>
          <w:sz w:val="24"/>
          <w:szCs w:val="24"/>
        </w:rPr>
        <w:t>доступной</w:t>
      </w:r>
      <w:proofErr w:type="gramEnd"/>
      <w:r w:rsidRPr="00786692">
        <w:rPr>
          <w:rFonts w:ascii="Times New Roman" w:hAnsi="Times New Roman" w:cs="Times New Roman"/>
          <w:sz w:val="24"/>
          <w:szCs w:val="24"/>
        </w:rPr>
        <w:t xml:space="preserve">, их размещение, стимулирующее самостоятельную активность ребёнка;   </w:t>
      </w:r>
      <w:r w:rsidR="00DB2A41" w:rsidRPr="00786692">
        <w:rPr>
          <w:rFonts w:ascii="Times New Roman" w:hAnsi="Times New Roman" w:cs="Times New Roman"/>
          <w:sz w:val="24"/>
          <w:szCs w:val="24"/>
        </w:rPr>
        <w:t xml:space="preserve">                                                         </w:t>
      </w:r>
    </w:p>
    <w:p w:rsidR="007936F3"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w:t>
      </w:r>
      <w:proofErr w:type="spellStart"/>
      <w:r w:rsidR="00AA4638" w:rsidRPr="00786692">
        <w:rPr>
          <w:rFonts w:ascii="Times New Roman" w:hAnsi="Times New Roman" w:cs="Times New Roman"/>
          <w:sz w:val="24"/>
          <w:szCs w:val="24"/>
        </w:rPr>
        <w:t>д</w:t>
      </w:r>
      <w:proofErr w:type="spellEnd"/>
      <w:r w:rsidR="00AA4638" w:rsidRPr="00786692">
        <w:rPr>
          <w:rFonts w:ascii="Times New Roman" w:hAnsi="Times New Roman" w:cs="Times New Roman"/>
          <w:sz w:val="24"/>
          <w:szCs w:val="24"/>
        </w:rPr>
        <w:t>);</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 принцип комплекси</w:t>
      </w:r>
      <w:r w:rsidR="00DB2A41" w:rsidRPr="00786692">
        <w:rPr>
          <w:rFonts w:ascii="Times New Roman" w:hAnsi="Times New Roman" w:cs="Times New Roman"/>
          <w:sz w:val="24"/>
          <w:szCs w:val="24"/>
        </w:rPr>
        <w:t>рования и гибкого зонирования. Ж</w:t>
      </w:r>
      <w:r w:rsidRPr="00786692">
        <w:rPr>
          <w:rFonts w:ascii="Times New Roman" w:hAnsi="Times New Roman" w:cs="Times New Roman"/>
          <w:sz w:val="24"/>
          <w:szCs w:val="24"/>
        </w:rPr>
        <w:t>изненное простран</w:t>
      </w:r>
      <w:r w:rsidR="00DB2A41" w:rsidRPr="00786692">
        <w:rPr>
          <w:rFonts w:ascii="Times New Roman" w:hAnsi="Times New Roman" w:cs="Times New Roman"/>
          <w:sz w:val="24"/>
          <w:szCs w:val="24"/>
        </w:rPr>
        <w:t xml:space="preserve">ство  в ДОО </w:t>
      </w:r>
      <w:r w:rsidRPr="00786692">
        <w:rPr>
          <w:rFonts w:ascii="Times New Roman" w:hAnsi="Times New Roman" w:cs="Times New Roman"/>
          <w:sz w:val="24"/>
          <w:szCs w:val="24"/>
        </w:rPr>
        <w:t>должно быть построено таким образом, чтобы оно создавало возможность как для групповых занятий (</w:t>
      </w:r>
      <w:proofErr w:type="gramStart"/>
      <w:r w:rsidRPr="00786692">
        <w:rPr>
          <w:rFonts w:ascii="Times New Roman" w:hAnsi="Times New Roman" w:cs="Times New Roman"/>
          <w:sz w:val="24"/>
          <w:szCs w:val="24"/>
        </w:rPr>
        <w:t>спортивный</w:t>
      </w:r>
      <w:proofErr w:type="gramEnd"/>
      <w:r w:rsidRPr="00786692">
        <w:rPr>
          <w:rFonts w:ascii="Times New Roman" w:hAnsi="Times New Roman" w:cs="Times New Roman"/>
          <w:sz w:val="24"/>
          <w:szCs w:val="24"/>
        </w:rPr>
        <w:t xml:space="preserve"> и музыкальные залы, изостудия и др.) и индивидуальных занятий;</w:t>
      </w:r>
      <w:r w:rsidR="00DB2A41" w:rsidRPr="00786692">
        <w:rPr>
          <w:rFonts w:ascii="Times New Roman" w:hAnsi="Times New Roman" w:cs="Times New Roman"/>
          <w:sz w:val="24"/>
          <w:szCs w:val="24"/>
        </w:rPr>
        <w:t xml:space="preserve">         </w:t>
      </w:r>
    </w:p>
    <w:p w:rsidR="005E78FD" w:rsidRPr="00786692"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p>
    <w:p w:rsidR="00AA4638" w:rsidRPr="00786692" w:rsidRDefault="005E78FD" w:rsidP="00786692">
      <w:pPr>
        <w:jc w:val="both"/>
        <w:rPr>
          <w:rFonts w:ascii="Times New Roman" w:hAnsi="Times New Roman" w:cs="Times New Roman"/>
          <w:sz w:val="24"/>
          <w:szCs w:val="24"/>
        </w:rPr>
      </w:pPr>
      <w:r w:rsidRPr="00786692">
        <w:rPr>
          <w:rFonts w:ascii="Times New Roman" w:hAnsi="Times New Roman" w:cs="Times New Roman"/>
          <w:sz w:val="24"/>
          <w:szCs w:val="24"/>
        </w:rPr>
        <w:lastRenderedPageBreak/>
        <w:t xml:space="preserve">                                                                                                                                                               -76-</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 принцип </w:t>
      </w:r>
      <w:proofErr w:type="spellStart"/>
      <w:r w:rsidR="00AA4638" w:rsidRPr="00786692">
        <w:rPr>
          <w:rFonts w:ascii="Times New Roman" w:hAnsi="Times New Roman" w:cs="Times New Roman"/>
          <w:sz w:val="24"/>
          <w:szCs w:val="24"/>
        </w:rPr>
        <w:t>эмоциогенности</w:t>
      </w:r>
      <w:proofErr w:type="spellEnd"/>
      <w:r w:rsidR="00AA4638" w:rsidRPr="00786692">
        <w:rPr>
          <w:rFonts w:ascii="Times New Roman" w:hAnsi="Times New Roman" w:cs="Times New Roman"/>
          <w:sz w:val="24"/>
          <w:szCs w:val="24"/>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w:t>
      </w:r>
      <w:r w:rsidR="00DB2A41" w:rsidRPr="00786692">
        <w:rPr>
          <w:rFonts w:ascii="Times New Roman" w:hAnsi="Times New Roman" w:cs="Times New Roman"/>
          <w:sz w:val="24"/>
          <w:szCs w:val="24"/>
        </w:rPr>
        <w:t xml:space="preserve">ма групповых помещений и т. д.);                                          </w:t>
      </w:r>
      <w:r w:rsidR="00AA4638" w:rsidRPr="00786692">
        <w:rPr>
          <w:rFonts w:ascii="Times New Roman" w:hAnsi="Times New Roman" w:cs="Times New Roman"/>
          <w:sz w:val="24"/>
          <w:szCs w:val="24"/>
        </w:rPr>
        <w:t xml:space="preserve"> − принцип открытости и закрытости: </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открыт</w:t>
      </w:r>
      <w:r w:rsidR="00456668" w:rsidRPr="00786692">
        <w:rPr>
          <w:rFonts w:ascii="Times New Roman" w:hAnsi="Times New Roman" w:cs="Times New Roman"/>
          <w:sz w:val="24"/>
          <w:szCs w:val="24"/>
        </w:rPr>
        <w:t xml:space="preserve">ость природе </w:t>
      </w:r>
      <w:proofErr w:type="gramStart"/>
      <w:r w:rsidR="00456668" w:rsidRPr="00786692">
        <w:rPr>
          <w:rFonts w:ascii="Times New Roman" w:hAnsi="Times New Roman" w:cs="Times New Roman"/>
          <w:sz w:val="24"/>
          <w:szCs w:val="24"/>
        </w:rPr>
        <w:t>(</w:t>
      </w:r>
      <w:r w:rsidR="00AA4638" w:rsidRPr="00786692">
        <w:rPr>
          <w:rFonts w:ascii="Times New Roman" w:hAnsi="Times New Roman" w:cs="Times New Roman"/>
          <w:sz w:val="24"/>
          <w:szCs w:val="24"/>
        </w:rPr>
        <w:t xml:space="preserve"> </w:t>
      </w:r>
      <w:proofErr w:type="gramEnd"/>
      <w:r w:rsidR="00AA4638" w:rsidRPr="00786692">
        <w:rPr>
          <w:rFonts w:ascii="Times New Roman" w:hAnsi="Times New Roman" w:cs="Times New Roman"/>
          <w:sz w:val="24"/>
          <w:szCs w:val="24"/>
        </w:rPr>
        <w:t>организация участков с растущими на них деревьями кустарниками, клумба</w:t>
      </w:r>
      <w:r w:rsidR="00456668" w:rsidRPr="00786692">
        <w:rPr>
          <w:rFonts w:ascii="Times New Roman" w:hAnsi="Times New Roman" w:cs="Times New Roman"/>
          <w:sz w:val="24"/>
          <w:szCs w:val="24"/>
        </w:rPr>
        <w:t>ми</w:t>
      </w:r>
      <w:r w:rsidR="00AA4638" w:rsidRPr="00786692">
        <w:rPr>
          <w:rFonts w:ascii="Times New Roman" w:hAnsi="Times New Roman" w:cs="Times New Roman"/>
          <w:sz w:val="24"/>
          <w:szCs w:val="24"/>
        </w:rPr>
        <w:t xml:space="preserve">); </w:t>
      </w:r>
      <w:r w:rsidR="00DB2A41" w:rsidRPr="00786692">
        <w:rPr>
          <w:rFonts w:ascii="Times New Roman" w:hAnsi="Times New Roman" w:cs="Times New Roman"/>
          <w:sz w:val="24"/>
          <w:szCs w:val="24"/>
        </w:rPr>
        <w:t xml:space="preserve">                                                                                                           </w:t>
      </w:r>
      <w:r w:rsidR="00456668" w:rsidRPr="00786692">
        <w:rPr>
          <w:rFonts w:ascii="Times New Roman" w:hAnsi="Times New Roman" w:cs="Times New Roman"/>
          <w:sz w:val="24"/>
          <w:szCs w:val="24"/>
        </w:rPr>
        <w:t xml:space="preserve">                                </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w:t>
      </w:r>
      <w:proofErr w:type="gramStart"/>
      <w:r w:rsidR="00AA4638" w:rsidRPr="00786692">
        <w:rPr>
          <w:rFonts w:ascii="Times New Roman" w:hAnsi="Times New Roman" w:cs="Times New Roman"/>
          <w:sz w:val="24"/>
          <w:szCs w:val="24"/>
        </w:rPr>
        <w:t>открытость культуре (элементы настоящей взрослой живописи, литературы, музыки должны органически входить в диза</w:t>
      </w:r>
      <w:r w:rsidR="00DB2A41" w:rsidRPr="00786692">
        <w:rPr>
          <w:rFonts w:ascii="Times New Roman" w:hAnsi="Times New Roman" w:cs="Times New Roman"/>
          <w:sz w:val="24"/>
          <w:szCs w:val="24"/>
        </w:rPr>
        <w:t xml:space="preserve">йн интерьера, среда  </w:t>
      </w:r>
      <w:proofErr w:type="spellStart"/>
      <w:r w:rsidR="00DB2A41" w:rsidRPr="00786692">
        <w:rPr>
          <w:rFonts w:ascii="Times New Roman" w:hAnsi="Times New Roman" w:cs="Times New Roman"/>
          <w:sz w:val="24"/>
          <w:szCs w:val="24"/>
        </w:rPr>
        <w:t>ДОО</w:t>
      </w:r>
      <w:r w:rsidR="00AA4638" w:rsidRPr="00786692">
        <w:rPr>
          <w:rFonts w:ascii="Times New Roman" w:hAnsi="Times New Roman" w:cs="Times New Roman"/>
          <w:sz w:val="24"/>
          <w:szCs w:val="24"/>
        </w:rPr>
        <w:t>должна</w:t>
      </w:r>
      <w:proofErr w:type="spellEnd"/>
      <w:r w:rsidR="00AA4638" w:rsidRPr="00786692">
        <w:rPr>
          <w:rFonts w:ascii="Times New Roman" w:hAnsi="Times New Roman" w:cs="Times New Roman"/>
          <w:sz w:val="24"/>
          <w:szCs w:val="24"/>
        </w:rPr>
        <w:t xml:space="preserve"> основываться и на специфических региональных особенностях культуры, </w:t>
      </w:r>
      <w:proofErr w:type="spellStart"/>
      <w:r w:rsidR="00AA4638" w:rsidRPr="00786692">
        <w:rPr>
          <w:rFonts w:ascii="Times New Roman" w:hAnsi="Times New Roman" w:cs="Times New Roman"/>
          <w:sz w:val="24"/>
          <w:szCs w:val="24"/>
        </w:rPr>
        <w:t>декоративноприкладных</w:t>
      </w:r>
      <w:proofErr w:type="spellEnd"/>
      <w:r w:rsidR="00AA4638" w:rsidRPr="00786692">
        <w:rPr>
          <w:rFonts w:ascii="Times New Roman" w:hAnsi="Times New Roman" w:cs="Times New Roman"/>
          <w:sz w:val="24"/>
          <w:szCs w:val="24"/>
        </w:rPr>
        <w:t xml:space="preserve"> промыслов с фольклорными элементами, исторически связанными с данным регионом;</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 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roofErr w:type="gramEnd"/>
      <w:r w:rsidR="00DB2A41" w:rsidRPr="00786692">
        <w:rPr>
          <w:rFonts w:ascii="Times New Roman" w:hAnsi="Times New Roman" w:cs="Times New Roman"/>
          <w:sz w:val="24"/>
          <w:szCs w:val="24"/>
        </w:rPr>
        <w:t xml:space="preserve">                                                                                                                                                                                                   - </w:t>
      </w:r>
      <w:r w:rsidR="00AA4638" w:rsidRPr="00786692">
        <w:rPr>
          <w:rFonts w:ascii="Times New Roman" w:hAnsi="Times New Roman" w:cs="Times New Roman"/>
          <w:sz w:val="24"/>
          <w:szCs w:val="24"/>
        </w:rPr>
        <w:t xml:space="preserve"> принцип учета половых и возрастных различий детей (зонирование спален, закрывающиеся туалетные и ванные комнаты и т. д.).  </w:t>
      </w:r>
    </w:p>
    <w:p w:rsidR="00AA4638" w:rsidRPr="00786692" w:rsidRDefault="00AA4638"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3.3. Кадровые условия реализации Программы </w:t>
      </w:r>
    </w:p>
    <w:p w:rsidR="000B6117"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Пр</w:t>
      </w:r>
      <w:r w:rsidR="00DB2A41" w:rsidRPr="00786692">
        <w:rPr>
          <w:rFonts w:ascii="Times New Roman" w:hAnsi="Times New Roman" w:cs="Times New Roman"/>
          <w:sz w:val="24"/>
          <w:szCs w:val="24"/>
        </w:rPr>
        <w:t>ограмма предоставляет ДОО</w:t>
      </w:r>
      <w:r w:rsidRPr="00786692">
        <w:rPr>
          <w:rFonts w:ascii="Times New Roman" w:hAnsi="Times New Roman" w:cs="Times New Roman"/>
          <w:sz w:val="24"/>
          <w:szCs w:val="24"/>
        </w:rPr>
        <w:t xml:space="preserve">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w:t>
      </w:r>
      <w:r w:rsidR="00DB2A41" w:rsidRPr="00786692">
        <w:rPr>
          <w:rFonts w:ascii="Times New Roman" w:hAnsi="Times New Roman" w:cs="Times New Roman"/>
          <w:sz w:val="24"/>
          <w:szCs w:val="24"/>
        </w:rPr>
        <w:t xml:space="preserve">оссийской Федерации» ДОО </w:t>
      </w:r>
      <w:r w:rsidRPr="00786692">
        <w:rPr>
          <w:rFonts w:ascii="Times New Roman" w:hAnsi="Times New Roman" w:cs="Times New Roman"/>
          <w:sz w:val="24"/>
          <w:szCs w:val="24"/>
        </w:rPr>
        <w:t xml:space="preserve">вправе реализовывать Программу как самостоятельно, так и посредством сетевых форм реализации. Следовательно, в реализации Программы может </w:t>
      </w:r>
      <w:r w:rsidR="00DB2A41" w:rsidRPr="00786692">
        <w:rPr>
          <w:rFonts w:ascii="Times New Roman" w:hAnsi="Times New Roman" w:cs="Times New Roman"/>
          <w:sz w:val="24"/>
          <w:szCs w:val="24"/>
        </w:rPr>
        <w:t xml:space="preserve"> быть задействован кадровый состав других организаций, участвующих в сетевом взаимодействии с Организацией.                        Основная позиция кадровых условий реализации Программы следующая: все специалисты, непосредственно работающие с </w:t>
      </w:r>
      <w:proofErr w:type="spellStart"/>
      <w:r w:rsidR="00DB2A41" w:rsidRPr="00786692">
        <w:rPr>
          <w:rFonts w:ascii="Times New Roman" w:hAnsi="Times New Roman" w:cs="Times New Roman"/>
          <w:sz w:val="24"/>
          <w:szCs w:val="24"/>
        </w:rPr>
        <w:t>аутичными</w:t>
      </w:r>
      <w:proofErr w:type="spellEnd"/>
      <w:r w:rsidR="00DB2A41" w:rsidRPr="00786692">
        <w:rPr>
          <w:rFonts w:ascii="Times New Roman" w:hAnsi="Times New Roman" w:cs="Times New Roman"/>
          <w:sz w:val="24"/>
          <w:szCs w:val="24"/>
        </w:rPr>
        <w:t xml:space="preserve"> детьми, должны быть компетентны в вопросах РАС и их коррекции дифференцированно, в соответствии со своими должностными обязанностями, которые, в свою очередь, зависят от этапа дошкольного образования. </w:t>
      </w:r>
    </w:p>
    <w:p w:rsidR="000B6117" w:rsidRPr="00786692" w:rsidRDefault="00DB2A41"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 </w:t>
      </w:r>
      <w:r w:rsidR="000B6117" w:rsidRPr="00786692">
        <w:rPr>
          <w:rFonts w:ascii="Times New Roman" w:hAnsi="Times New Roman" w:cs="Times New Roman"/>
          <w:b/>
          <w:sz w:val="24"/>
          <w:szCs w:val="24"/>
        </w:rPr>
        <w:t>3.3.1. Этап ранней помощи</w:t>
      </w:r>
    </w:p>
    <w:p w:rsidR="00B664C6"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объёме не менее 72 часов.  </w:t>
      </w:r>
      <w:r w:rsidR="00DB2A41" w:rsidRPr="00786692">
        <w:rPr>
          <w:rFonts w:ascii="Times New Roman" w:hAnsi="Times New Roman" w:cs="Times New Roman"/>
          <w:sz w:val="24"/>
          <w:szCs w:val="24"/>
        </w:rPr>
        <w:t xml:space="preserve"> </w:t>
      </w:r>
    </w:p>
    <w:p w:rsidR="00B664C6"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3.3.2</w:t>
      </w:r>
      <w:r w:rsidR="00B664C6" w:rsidRPr="00786692">
        <w:rPr>
          <w:rFonts w:ascii="Times New Roman" w:hAnsi="Times New Roman" w:cs="Times New Roman"/>
          <w:b/>
          <w:sz w:val="24"/>
          <w:szCs w:val="24"/>
        </w:rPr>
        <w:t>. Начальный этап</w:t>
      </w:r>
      <w:r w:rsidR="00B664C6" w:rsidRPr="00786692">
        <w:rPr>
          <w:rFonts w:ascii="Times New Roman" w:hAnsi="Times New Roman" w:cs="Times New Roman"/>
          <w:sz w:val="24"/>
          <w:szCs w:val="24"/>
        </w:rPr>
        <w:t xml:space="preserve">  </w:t>
      </w:r>
    </w:p>
    <w:p w:rsidR="000B6117"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-77-</w:t>
      </w:r>
    </w:p>
    <w:p w:rsidR="005E78FD"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подготовка по проблеме РАС и их коррекции на уровне </w:t>
      </w:r>
      <w:proofErr w:type="spellStart"/>
      <w:r w:rsidRPr="00786692">
        <w:rPr>
          <w:rFonts w:ascii="Times New Roman" w:hAnsi="Times New Roman" w:cs="Times New Roman"/>
          <w:sz w:val="24"/>
          <w:szCs w:val="24"/>
        </w:rPr>
        <w:t>специалитета</w:t>
      </w:r>
      <w:proofErr w:type="spellEnd"/>
      <w:r w:rsidRPr="00786692">
        <w:rPr>
          <w:rFonts w:ascii="Times New Roman" w:hAnsi="Times New Roman" w:cs="Times New Roman"/>
          <w:sz w:val="24"/>
          <w:szCs w:val="24"/>
        </w:rPr>
        <w:t xml:space="preserve">, или магистратуры, или повышения квалификации по проблеме «Основы комплексного сопровождения лиц с РАС» в объёме не менее 144 часов плюс стаж практической работы с детьми с РАС не менее двух лет.   </w:t>
      </w:r>
      <w:r w:rsidR="005E78FD" w:rsidRPr="00786692">
        <w:rPr>
          <w:rFonts w:ascii="Times New Roman" w:hAnsi="Times New Roman" w:cs="Times New Roman"/>
          <w:sz w:val="24"/>
          <w:szCs w:val="24"/>
        </w:rPr>
        <w:t xml:space="preserve">                       </w:t>
      </w:r>
      <w:r w:rsidR="000B6117" w:rsidRPr="00786692">
        <w:rPr>
          <w:rFonts w:ascii="Times New Roman" w:hAnsi="Times New Roman" w:cs="Times New Roman"/>
          <w:sz w:val="24"/>
          <w:szCs w:val="24"/>
        </w:rPr>
        <w:t xml:space="preserve">                               </w:t>
      </w:r>
    </w:p>
    <w:p w:rsidR="00DB2A41"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3.3.3</w:t>
      </w:r>
      <w:r w:rsidR="00DB2A41" w:rsidRPr="00786692">
        <w:rPr>
          <w:rFonts w:ascii="Times New Roman" w:hAnsi="Times New Roman" w:cs="Times New Roman"/>
          <w:b/>
          <w:sz w:val="24"/>
          <w:szCs w:val="24"/>
        </w:rPr>
        <w:t>. Основной этап</w:t>
      </w:r>
      <w:r w:rsidR="00DB2A41" w:rsidRPr="00786692">
        <w:rPr>
          <w:rFonts w:ascii="Times New Roman" w:hAnsi="Times New Roman" w:cs="Times New Roman"/>
          <w:sz w:val="24"/>
          <w:szCs w:val="24"/>
        </w:rPr>
        <w:t xml:space="preserve"> </w:t>
      </w:r>
    </w:p>
    <w:p w:rsidR="00DB2A41" w:rsidRPr="00786692"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Кадровое обеспечение основного этапа соответствует таковому в группах компенсирующего, комбинированного или </w:t>
      </w:r>
      <w:proofErr w:type="spellStart"/>
      <w:r w:rsidRPr="00786692">
        <w:rPr>
          <w:rFonts w:ascii="Times New Roman" w:hAnsi="Times New Roman" w:cs="Times New Roman"/>
          <w:sz w:val="24"/>
          <w:szCs w:val="24"/>
        </w:rPr>
        <w:t>общеразвивающего</w:t>
      </w:r>
      <w:proofErr w:type="spellEnd"/>
      <w:r w:rsidRPr="00786692">
        <w:rPr>
          <w:rFonts w:ascii="Times New Roman" w:hAnsi="Times New Roman" w:cs="Times New Roman"/>
          <w:sz w:val="24"/>
          <w:szCs w:val="24"/>
        </w:rPr>
        <w:t xml:space="preserve"> вида, но все психолого-педагогические специалисты должны иметь опыт практической работы с детьми дошкольного возраста с РАС и пройти курсы повышения квалификации по проблеме «Основы комплексного сопровождения лиц с РАС» в объёме не менее 72 часов.  </w:t>
      </w:r>
      <w:proofErr w:type="gramStart"/>
      <w:r w:rsidRPr="00786692">
        <w:rPr>
          <w:rFonts w:ascii="Times New Roman" w:hAnsi="Times New Roman" w:cs="Times New Roman"/>
          <w:sz w:val="24"/>
          <w:szCs w:val="24"/>
        </w:rPr>
        <w:t>Кроме традиционного кадрового обеспечения, на каждые полные или неполные 10 детей с аутизмом должна быть ставка педагога-дефектолога или педагога-психолога (требования к квалификации - см. 3.3.2.</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 xml:space="preserve">«Начальный этап»), выполняющего функцию супервизора.  </w:t>
      </w:r>
      <w:proofErr w:type="gramEnd"/>
    </w:p>
    <w:p w:rsidR="00AB302B"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3.3.4</w:t>
      </w:r>
      <w:r w:rsidR="00DB2A41" w:rsidRPr="00786692">
        <w:rPr>
          <w:rFonts w:ascii="Times New Roman" w:hAnsi="Times New Roman" w:cs="Times New Roman"/>
          <w:b/>
          <w:sz w:val="24"/>
          <w:szCs w:val="24"/>
        </w:rPr>
        <w:t>. Пропедевтический этап</w:t>
      </w:r>
      <w:r w:rsidR="00DB2A41" w:rsidRPr="00786692">
        <w:rPr>
          <w:rFonts w:ascii="Times New Roman" w:hAnsi="Times New Roman" w:cs="Times New Roman"/>
          <w:sz w:val="24"/>
          <w:szCs w:val="24"/>
        </w:rPr>
        <w:t xml:space="preserve">  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ребёнка с РАС к школьному обучению (формирование жизненных компетенций)» в объёме 36 часов.                                         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ребёнка с РАС к школьному </w:t>
      </w:r>
      <w:r w:rsidR="00B664C6" w:rsidRPr="00786692">
        <w:rPr>
          <w:rFonts w:ascii="Times New Roman" w:hAnsi="Times New Roman" w:cs="Times New Roman"/>
          <w:sz w:val="24"/>
          <w:szCs w:val="24"/>
        </w:rPr>
        <w:t xml:space="preserve"> обучению (</w:t>
      </w:r>
      <w:r w:rsidR="00DB2A41" w:rsidRPr="00786692">
        <w:rPr>
          <w:rFonts w:ascii="Times New Roman" w:hAnsi="Times New Roman" w:cs="Times New Roman"/>
          <w:sz w:val="24"/>
          <w:szCs w:val="24"/>
        </w:rPr>
        <w:t xml:space="preserve">письмо и основы математических представлений)» в объёме 36 часов. </w:t>
      </w:r>
    </w:p>
    <w:p w:rsidR="00B664C6" w:rsidRPr="00786692" w:rsidRDefault="00B664C6"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3.4. Материально-технические условия реализации Программы  </w:t>
      </w:r>
    </w:p>
    <w:p w:rsidR="000E2D7C"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                        </w:t>
      </w:r>
    </w:p>
    <w:p w:rsidR="000E2D7C" w:rsidRDefault="00B664C6" w:rsidP="000E2D7C">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B6117" w:rsidRPr="00786692" w:rsidRDefault="00B664C6" w:rsidP="000E2D7C">
      <w:pPr>
        <w:rPr>
          <w:rFonts w:ascii="Times New Roman" w:hAnsi="Times New Roman" w:cs="Times New Roman"/>
          <w:sz w:val="24"/>
          <w:szCs w:val="24"/>
        </w:rPr>
      </w:pPr>
      <w:r w:rsidRPr="00786692">
        <w:rPr>
          <w:rFonts w:ascii="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                                                                                                                                                                   -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w:t>
      </w:r>
      <w:proofErr w:type="spellStart"/>
      <w:r w:rsidRPr="00786692">
        <w:rPr>
          <w:rFonts w:ascii="Times New Roman" w:hAnsi="Times New Roman" w:cs="Times New Roman"/>
          <w:sz w:val="24"/>
          <w:szCs w:val="24"/>
        </w:rPr>
        <w:t>Floortime</w:t>
      </w:r>
      <w:proofErr w:type="spellEnd"/>
      <w:r w:rsidRPr="00786692">
        <w:rPr>
          <w:rFonts w:ascii="Times New Roman" w:hAnsi="Times New Roman" w:cs="Times New Roman"/>
          <w:sz w:val="24"/>
          <w:szCs w:val="24"/>
        </w:rPr>
        <w:t xml:space="preserve"> и др.) и вспомогательные подходы;</w:t>
      </w:r>
    </w:p>
    <w:p w:rsidR="000E2D7C" w:rsidRDefault="000B6117"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 xml:space="preserve"> -78-</w:t>
      </w:r>
    </w:p>
    <w:p w:rsidR="000E2D7C"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w:t>
      </w:r>
      <w:proofErr w:type="spellStart"/>
      <w:r w:rsidRPr="00786692">
        <w:rPr>
          <w:rFonts w:ascii="Times New Roman" w:hAnsi="Times New Roman" w:cs="Times New Roman"/>
          <w:sz w:val="24"/>
          <w:szCs w:val="24"/>
        </w:rPr>
        <w:t>социокультурной</w:t>
      </w:r>
      <w:proofErr w:type="spellEnd"/>
      <w:r w:rsidRPr="00786692">
        <w:rPr>
          <w:rFonts w:ascii="Times New Roman" w:hAnsi="Times New Roman" w:cs="Times New Roman"/>
          <w:sz w:val="24"/>
          <w:szCs w:val="24"/>
        </w:rPr>
        <w:t xml:space="preserve"> среды развития воспитанников, а также в соответствии с динамикой развития системы образования;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 эффективно управлять ДОО,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                                                                                                                                          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r w:rsidRPr="00786692">
        <w:rPr>
          <w:rFonts w:ascii="Times New Roman" w:hAnsi="Times New Roman" w:cs="Times New Roman"/>
          <w:b/>
          <w:sz w:val="24"/>
          <w:szCs w:val="24"/>
        </w:rPr>
        <w:t>1)</w:t>
      </w:r>
      <w:r w:rsidRPr="00786692">
        <w:rPr>
          <w:rFonts w:ascii="Times New Roman" w:hAnsi="Times New Roman" w:cs="Times New Roman"/>
          <w:sz w:val="24"/>
          <w:szCs w:val="24"/>
        </w:rPr>
        <w:t xml:space="preserve"> 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 возможность подготовки большого (на одного ребёнка с РАС не менее</w:t>
      </w:r>
      <w:proofErr w:type="gramStart"/>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 наличие фото- и видеоаппаратуры для </w:t>
      </w:r>
      <w:proofErr w:type="spellStart"/>
      <w:r w:rsidRPr="00786692">
        <w:rPr>
          <w:rFonts w:ascii="Times New Roman" w:hAnsi="Times New Roman" w:cs="Times New Roman"/>
          <w:sz w:val="24"/>
          <w:szCs w:val="24"/>
        </w:rPr>
        <w:t>фоторегистрации</w:t>
      </w:r>
      <w:proofErr w:type="spellEnd"/>
      <w:r w:rsidRPr="00786692">
        <w:rPr>
          <w:rFonts w:ascii="Times New Roman" w:hAnsi="Times New Roman" w:cs="Times New Roman"/>
          <w:sz w:val="24"/>
          <w:szCs w:val="24"/>
        </w:rPr>
        <w:t xml:space="preserve">, видеозаписи и просмотра фрагментов занятий, консультаций и других видов </w:t>
      </w:r>
      <w:proofErr w:type="spellStart"/>
      <w:r w:rsidRPr="00786692">
        <w:rPr>
          <w:rFonts w:ascii="Times New Roman" w:hAnsi="Times New Roman" w:cs="Times New Roman"/>
          <w:sz w:val="24"/>
          <w:szCs w:val="24"/>
        </w:rPr>
        <w:t>коррекционно-образовательно</w:t>
      </w:r>
      <w:proofErr w:type="spellEnd"/>
      <w:r w:rsidRPr="00786692">
        <w:rPr>
          <w:rFonts w:ascii="Times New Roman" w:hAnsi="Times New Roman" w:cs="Times New Roman"/>
          <w:sz w:val="24"/>
          <w:szCs w:val="24"/>
        </w:rPr>
        <w:t xml:space="preserve"> деятельности с целью их анализа и повышения качества работы, объективизации динамики коррекционно-образовательного процесса; </w:t>
      </w:r>
    </w:p>
    <w:p w:rsidR="000B6117" w:rsidRPr="00786692" w:rsidRDefault="00B664C6" w:rsidP="00786692">
      <w:pPr>
        <w:jc w:val="both"/>
        <w:rPr>
          <w:rFonts w:ascii="Times New Roman" w:hAnsi="Times New Roman" w:cs="Times New Roman"/>
          <w:sz w:val="24"/>
          <w:szCs w:val="24"/>
        </w:rPr>
      </w:pPr>
      <w:proofErr w:type="gramStart"/>
      <w:r w:rsidRPr="00786692">
        <w:rPr>
          <w:rFonts w:ascii="Times New Roman" w:hAnsi="Times New Roman" w:cs="Times New Roman"/>
          <w:b/>
          <w:sz w:val="24"/>
          <w:szCs w:val="24"/>
        </w:rPr>
        <w:t>2)</w:t>
      </w:r>
      <w:r w:rsidRPr="00786692">
        <w:rPr>
          <w:rFonts w:ascii="Times New Roman" w:hAnsi="Times New Roman" w:cs="Times New Roman"/>
          <w:sz w:val="24"/>
          <w:szCs w:val="24"/>
        </w:rPr>
        <w:t xml:space="preserve"> выполнение Организацией требований: - санитарно-эпидемических правил и нормативов так же и в том же объёме, как в случае реализации ООП ДО; -  пожарной безопасности и </w:t>
      </w:r>
      <w:proofErr w:type="spellStart"/>
      <w:r w:rsidRPr="00786692">
        <w:rPr>
          <w:rFonts w:ascii="Times New Roman" w:hAnsi="Times New Roman" w:cs="Times New Roman"/>
          <w:sz w:val="24"/>
          <w:szCs w:val="24"/>
        </w:rPr>
        <w:t>электробезопасности</w:t>
      </w:r>
      <w:proofErr w:type="spellEnd"/>
      <w:r w:rsidRPr="00786692">
        <w:rPr>
          <w:rFonts w:ascii="Times New Roman" w:hAnsi="Times New Roman" w:cs="Times New Roman"/>
          <w:sz w:val="24"/>
          <w:szCs w:val="24"/>
        </w:rPr>
        <w:t xml:space="preserve">; - охране здоровья воспитанников и охране труда сотрудников организации;                                                                                                                                                  </w:t>
      </w:r>
      <w:r w:rsidRPr="00786692">
        <w:rPr>
          <w:rFonts w:ascii="Times New Roman" w:hAnsi="Times New Roman" w:cs="Times New Roman"/>
          <w:b/>
          <w:sz w:val="24"/>
          <w:szCs w:val="24"/>
        </w:rPr>
        <w:t>3)</w:t>
      </w:r>
      <w:r w:rsidRPr="00786692">
        <w:rPr>
          <w:rFonts w:ascii="Times New Roman" w:hAnsi="Times New Roman" w:cs="Times New Roman"/>
          <w:sz w:val="24"/>
          <w:szCs w:val="24"/>
        </w:rPr>
        <w:t xml:space="preserve">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roofErr w:type="gramEnd"/>
      <w:r w:rsidRPr="00786692">
        <w:rPr>
          <w:rFonts w:ascii="Times New Roman" w:hAnsi="Times New Roman" w:cs="Times New Roman"/>
          <w:sz w:val="24"/>
          <w:szCs w:val="24"/>
        </w:rPr>
        <w:t xml:space="preserve">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 учебно-методический комплект Программы (в т</w:t>
      </w:r>
      <w:proofErr w:type="gramStart"/>
      <w:r w:rsidRPr="00786692">
        <w:rPr>
          <w:rFonts w:ascii="Times New Roman" w:hAnsi="Times New Roman" w:cs="Times New Roman"/>
          <w:sz w:val="24"/>
          <w:szCs w:val="24"/>
        </w:rPr>
        <w:t xml:space="preserve"> .</w:t>
      </w:r>
      <w:proofErr w:type="gramEnd"/>
      <w:r w:rsidRPr="00786692">
        <w:rPr>
          <w:rFonts w:ascii="Times New Roman" w:hAnsi="Times New Roman" w:cs="Times New Roman"/>
          <w:sz w:val="24"/>
          <w:szCs w:val="24"/>
        </w:rPr>
        <w:t xml:space="preserve"> ч. комплект различных развивающих игр);                                                                                                                                                                                           – 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-79-</w:t>
      </w:r>
    </w:p>
    <w:p w:rsidR="00B664C6"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активности ребёнка с участием взрослых и других детей;                                                                                                     –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w:t>
      </w:r>
      <w:proofErr w:type="spellStart"/>
      <w:r w:rsidRPr="00786692">
        <w:rPr>
          <w:rFonts w:ascii="Times New Roman" w:hAnsi="Times New Roman" w:cs="Times New Roman"/>
          <w:sz w:val="24"/>
          <w:szCs w:val="24"/>
        </w:rPr>
        <w:t>аутичных</w:t>
      </w:r>
      <w:proofErr w:type="spellEnd"/>
      <w:r w:rsidRPr="00786692">
        <w:rPr>
          <w:rFonts w:ascii="Times New Roman" w:hAnsi="Times New Roman" w:cs="Times New Roman"/>
          <w:sz w:val="24"/>
          <w:szCs w:val="24"/>
        </w:rPr>
        <w:t xml:space="preserve"> детей дошкольного возраста</w:t>
      </w:r>
      <w:proofErr w:type="gramStart"/>
      <w:r w:rsidRPr="00786692">
        <w:rPr>
          <w:rFonts w:ascii="Times New Roman" w:hAnsi="Times New Roman" w:cs="Times New Roman"/>
          <w:sz w:val="24"/>
          <w:szCs w:val="24"/>
        </w:rPr>
        <w:t xml:space="preserve"> :</w:t>
      </w:r>
      <w:proofErr w:type="gramEnd"/>
      <w:r w:rsidRPr="00786692">
        <w:rPr>
          <w:rFonts w:ascii="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Программа предусматривает необходимость в специальном оснащении и оборудовании для организации образовательного процесса с детьми </w:t>
      </w:r>
      <w:proofErr w:type="gramStart"/>
      <w:r w:rsidRPr="00786692">
        <w:rPr>
          <w:rFonts w:ascii="Times New Roman" w:hAnsi="Times New Roman" w:cs="Times New Roman"/>
          <w:sz w:val="24"/>
          <w:szCs w:val="24"/>
        </w:rPr>
        <w:t>-и</w:t>
      </w:r>
      <w:proofErr w:type="gramEnd"/>
      <w:r w:rsidRPr="00786692">
        <w:rPr>
          <w:rFonts w:ascii="Times New Roman" w:hAnsi="Times New Roman" w:cs="Times New Roman"/>
          <w:sz w:val="24"/>
          <w:szCs w:val="24"/>
        </w:rPr>
        <w:t xml:space="preserve">нвалидами и детьми с ограниченными возможностями здоровья.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786692">
        <w:rPr>
          <w:rFonts w:ascii="Times New Roman" w:hAnsi="Times New Roman" w:cs="Times New Roman"/>
          <w:sz w:val="24"/>
          <w:szCs w:val="24"/>
        </w:rPr>
        <w:t>мультимедийное</w:t>
      </w:r>
      <w:proofErr w:type="spellEnd"/>
      <w:r w:rsidRPr="00786692">
        <w:rPr>
          <w:rFonts w:ascii="Times New Roman" w:hAnsi="Times New Roman" w:cs="Times New Roman"/>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B664C6" w:rsidRPr="00786692" w:rsidRDefault="00B664C6"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3.5. Финансовые условия реализации Программы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Согласно требованиям ФГОС </w:t>
      </w:r>
      <w:proofErr w:type="gramStart"/>
      <w:r w:rsidRPr="00786692">
        <w:rPr>
          <w:rFonts w:ascii="Times New Roman" w:hAnsi="Times New Roman" w:cs="Times New Roman"/>
          <w:sz w:val="24"/>
          <w:szCs w:val="24"/>
        </w:rPr>
        <w:t>ДО</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финансовые</w:t>
      </w:r>
      <w:proofErr w:type="gramEnd"/>
      <w:r w:rsidRPr="00786692">
        <w:rPr>
          <w:rFonts w:ascii="Times New Roman" w:hAnsi="Times New Roman" w:cs="Times New Roman"/>
          <w:sz w:val="24"/>
          <w:szCs w:val="24"/>
        </w:rPr>
        <w:t xml:space="preserve"> условия  реализации Программы дошкольного образования детей с РАС должны:</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Программы; </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2) обеспечивать реализацию Программы, учитывая вариативность индивидуальных траекторий развития детей; </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3) отражать структуру и объем расходов, необходимых для реализации Программы, а также механизм их формирования. </w:t>
      </w:r>
      <w:r w:rsidR="0014587D" w:rsidRPr="00786692">
        <w:rPr>
          <w:rFonts w:ascii="Times New Roman" w:hAnsi="Times New Roman" w:cs="Times New Roman"/>
          <w:sz w:val="24"/>
          <w:szCs w:val="24"/>
        </w:rPr>
        <w:t xml:space="preserve">                                                                                     </w:t>
      </w:r>
    </w:p>
    <w:p w:rsidR="0014587D" w:rsidRPr="00786692"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Финансирование реализации образовательной программы дошкольного образования детей с РАС должно осуществляться в </w:t>
      </w:r>
      <w:proofErr w:type="gramStart"/>
      <w:r w:rsidRPr="00786692">
        <w:rPr>
          <w:rFonts w:ascii="Times New Roman" w:hAnsi="Times New Roman" w:cs="Times New Roman"/>
          <w:sz w:val="24"/>
          <w:szCs w:val="24"/>
        </w:rPr>
        <w:t>объеме</w:t>
      </w:r>
      <w:proofErr w:type="gramEnd"/>
      <w:r w:rsidRPr="00786692">
        <w:rPr>
          <w:rFonts w:ascii="Times New Roman" w:hAnsi="Times New Roman" w:cs="Times New Roman"/>
          <w:sz w:val="24"/>
          <w:szCs w:val="24"/>
        </w:rPr>
        <w:t xml:space="preserve"> определяемом органами государственной власти субъектов Российской Федерации согласно нормативов обеспечения государственных гарантий реализации прав на получение общедоступного и бесплатного дошкольного образования.  </w:t>
      </w:r>
      <w:r w:rsidR="0014587D" w:rsidRPr="00786692">
        <w:rPr>
          <w:rFonts w:ascii="Times New Roman" w:hAnsi="Times New Roman" w:cs="Times New Roman"/>
          <w:sz w:val="24"/>
          <w:szCs w:val="24"/>
        </w:rPr>
        <w:t xml:space="preserve">    </w:t>
      </w:r>
    </w:p>
    <w:p w:rsidR="000B6117" w:rsidRPr="00786692" w:rsidRDefault="0014587D" w:rsidP="000E2D7C">
      <w:pPr>
        <w:rPr>
          <w:rFonts w:ascii="Times New Roman" w:hAnsi="Times New Roman" w:cs="Times New Roman"/>
          <w:sz w:val="24"/>
          <w:szCs w:val="24"/>
        </w:rPr>
      </w:pPr>
      <w:r w:rsidRPr="00786692">
        <w:rPr>
          <w:rFonts w:ascii="Times New Roman" w:hAnsi="Times New Roman" w:cs="Times New Roman"/>
          <w:sz w:val="24"/>
          <w:szCs w:val="24"/>
        </w:rPr>
        <w:t xml:space="preserve">   </w:t>
      </w:r>
      <w:proofErr w:type="gramStart"/>
      <w:r w:rsidR="00B664C6" w:rsidRPr="00786692">
        <w:rPr>
          <w:rFonts w:ascii="Times New Roman" w:hAnsi="Times New Roman" w:cs="Times New Roman"/>
          <w:sz w:val="24"/>
          <w:szCs w:val="24"/>
        </w:rPr>
        <w:t xml:space="preserve">Указанные нормативы определяются в соответствии со Стандартом, с учетом: </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xml:space="preserve">− типа Организации,  </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специальных условий получения образования детьми с РАС (специальные условия образования</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w:t>
      </w:r>
      <w:proofErr w:type="gramEnd"/>
      <w:r w:rsidR="00B664C6" w:rsidRPr="00786692">
        <w:rPr>
          <w:rFonts w:ascii="Times New Roman" w:hAnsi="Times New Roman" w:cs="Times New Roman"/>
          <w:sz w:val="24"/>
          <w:szCs w:val="24"/>
        </w:rPr>
        <w:t xml:space="preserve"> для свободного доступа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-80-</w:t>
      </w:r>
    </w:p>
    <w:p w:rsid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E2D7C">
        <w:rPr>
          <w:rFonts w:ascii="Times New Roman" w:hAnsi="Times New Roman" w:cs="Times New Roman"/>
          <w:sz w:val="24"/>
          <w:szCs w:val="24"/>
        </w:rPr>
        <w:t>безбарьерную</w:t>
      </w:r>
      <w:proofErr w:type="spellEnd"/>
      <w:r w:rsidRPr="000E2D7C">
        <w:rPr>
          <w:rFonts w:ascii="Times New Roman" w:hAnsi="Times New Roman" w:cs="Times New Roman"/>
          <w:sz w:val="24"/>
          <w:szCs w:val="24"/>
        </w:rPr>
        <w:t xml:space="preserve"> среду жизнедеятельности, без которых освоение образовательных программ лицами с РАС затруднено),</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w:t>
      </w:r>
    </w:p>
    <w:p w:rsid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 обеспечения дополнительного профессионального образования педагогических работников,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обеспечения безопасных условий обучения и воспитания, охраны здоровья детей,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 направленности Программы,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 категории детей,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форм обучения и иных особенностей образовательной деятельности,  и должен быть достаточным и необходимым для осуществления Организацией: </w:t>
      </w:r>
      <w:r w:rsidR="0014587D" w:rsidRPr="000E2D7C">
        <w:rPr>
          <w:rFonts w:ascii="Times New Roman" w:hAnsi="Times New Roman" w:cs="Times New Roman"/>
          <w:sz w:val="24"/>
          <w:szCs w:val="24"/>
        </w:rPr>
        <w:t xml:space="preserve">                                                                       </w:t>
      </w:r>
    </w:p>
    <w:p w:rsidR="0014587D" w:rsidRP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 расходов на оплату труда работников, реализующих Программу;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расходов на средства обучения и воспитания, соответствующие материалы, в том числе приобретение: </w:t>
      </w:r>
      <w:r w:rsidR="0014587D" w:rsidRPr="000E2D7C">
        <w:rPr>
          <w:rFonts w:ascii="Times New Roman" w:hAnsi="Times New Roman" w:cs="Times New Roman"/>
          <w:sz w:val="24"/>
          <w:szCs w:val="24"/>
        </w:rPr>
        <w:t xml:space="preserve">   </w:t>
      </w:r>
    </w:p>
    <w:p w:rsidR="000E2D7C" w:rsidRDefault="0014587D" w:rsidP="000E2D7C">
      <w:pPr>
        <w:spacing w:after="0" w:line="240" w:lineRule="auto"/>
        <w:rPr>
          <w:rFonts w:ascii="Times New Roman" w:hAnsi="Times New Roman" w:cs="Times New Roman"/>
          <w:sz w:val="24"/>
          <w:szCs w:val="24"/>
        </w:rPr>
      </w:pP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учебных изданий в бумажном и электронном виде,</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 дидактических материалов, в том числе аудио- и видеоматериалов,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оборудования,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спецодежды,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игр и игрушек,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 электронных образовательных ресурсов, необходимых для организации всех видов учебной деятельности,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w:t>
      </w:r>
    </w:p>
    <w:p w:rsidR="0014587D" w:rsidRPr="000E2D7C" w:rsidRDefault="00B664C6" w:rsidP="000E2D7C">
      <w:pPr>
        <w:spacing w:after="0" w:line="240" w:lineRule="auto"/>
        <w:rPr>
          <w:rFonts w:ascii="Times New Roman" w:hAnsi="Times New Roman" w:cs="Times New Roman"/>
          <w:sz w:val="24"/>
          <w:szCs w:val="24"/>
        </w:rPr>
      </w:pPr>
      <w:r w:rsidRPr="000E2D7C">
        <w:rPr>
          <w:rFonts w:ascii="Times New Roman" w:hAnsi="Times New Roman" w:cs="Times New Roman"/>
          <w:sz w:val="24"/>
          <w:szCs w:val="24"/>
        </w:rPr>
        <w:t xml:space="preserve">• материалов для создания развивающей предметно-пространственной среды для детей с РАС. </w:t>
      </w:r>
      <w:r w:rsidR="0014587D" w:rsidRPr="000E2D7C">
        <w:rPr>
          <w:rFonts w:ascii="Times New Roman" w:hAnsi="Times New Roman" w:cs="Times New Roman"/>
          <w:sz w:val="24"/>
          <w:szCs w:val="24"/>
        </w:rPr>
        <w:t xml:space="preserve">       </w:t>
      </w:r>
    </w:p>
    <w:p w:rsidR="00114F19" w:rsidRPr="000E2D7C" w:rsidRDefault="0014587D" w:rsidP="000E2D7C">
      <w:pPr>
        <w:rPr>
          <w:rFonts w:ascii="Times New Roman" w:hAnsi="Times New Roman" w:cs="Times New Roman"/>
          <w:sz w:val="24"/>
          <w:szCs w:val="24"/>
        </w:rPr>
      </w:pPr>
      <w:r w:rsidRPr="000E2D7C">
        <w:rPr>
          <w:rFonts w:ascii="Times New Roman" w:hAnsi="Times New Roman" w:cs="Times New Roman"/>
          <w:sz w:val="24"/>
          <w:szCs w:val="24"/>
        </w:rPr>
        <w:t xml:space="preserve"> </w:t>
      </w:r>
      <w:proofErr w:type="gramStart"/>
      <w:r w:rsidR="00B664C6" w:rsidRPr="000E2D7C">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00B664C6" w:rsidRPr="000E2D7C">
        <w:rPr>
          <w:rFonts w:ascii="Times New Roman" w:hAnsi="Times New Roman" w:cs="Times New Roman"/>
          <w:sz w:val="24"/>
          <w:szCs w:val="24"/>
        </w:rPr>
        <w:t xml:space="preserve"> сопровождение деятельности, спортивного, оздоровительного оборудования и инвентаря, оплату услуг связи, включая расходы, связанные с подключением к </w:t>
      </w:r>
      <w:proofErr w:type="spellStart"/>
      <w:r w:rsidR="00B664C6" w:rsidRPr="000E2D7C">
        <w:rPr>
          <w:rFonts w:ascii="Times New Roman" w:hAnsi="Times New Roman" w:cs="Times New Roman"/>
          <w:sz w:val="24"/>
          <w:szCs w:val="24"/>
        </w:rPr>
        <w:t>информационнотелек</w:t>
      </w:r>
      <w:r w:rsidRPr="000E2D7C">
        <w:rPr>
          <w:rFonts w:ascii="Times New Roman" w:hAnsi="Times New Roman" w:cs="Times New Roman"/>
          <w:sz w:val="24"/>
          <w:szCs w:val="24"/>
        </w:rPr>
        <w:t>оммуникационной</w:t>
      </w:r>
      <w:proofErr w:type="spellEnd"/>
      <w:r w:rsidRPr="000E2D7C">
        <w:rPr>
          <w:rFonts w:ascii="Times New Roman" w:hAnsi="Times New Roman" w:cs="Times New Roman"/>
          <w:sz w:val="24"/>
          <w:szCs w:val="24"/>
        </w:rPr>
        <w:t xml:space="preserve"> сети Интернет; </w:t>
      </w:r>
      <w:r w:rsidR="00B664C6" w:rsidRPr="000E2D7C">
        <w:rPr>
          <w:rFonts w:ascii="Times New Roman" w:hAnsi="Times New Roman" w:cs="Times New Roman"/>
          <w:sz w:val="24"/>
          <w:szCs w:val="24"/>
        </w:rPr>
        <w:t xml:space="preserve"> расходов, связанных с дополнительным профессиональным образованием руководящих и педагогических работнико</w:t>
      </w:r>
      <w:r w:rsidR="00E82E3F" w:rsidRPr="000E2D7C">
        <w:rPr>
          <w:rFonts w:ascii="Times New Roman" w:hAnsi="Times New Roman" w:cs="Times New Roman"/>
          <w:sz w:val="24"/>
          <w:szCs w:val="24"/>
        </w:rPr>
        <w:t xml:space="preserve">в по профилю их деятельности; </w:t>
      </w:r>
      <w:r w:rsidR="00B664C6" w:rsidRPr="000E2D7C">
        <w:rPr>
          <w:rFonts w:ascii="Times New Roman" w:hAnsi="Times New Roman" w:cs="Times New Roman"/>
          <w:sz w:val="24"/>
          <w:szCs w:val="24"/>
        </w:rPr>
        <w:t>иных расходов, связанных с реализацией и обеспечением реализации Программы, (включая приобретение коммунальных и других услуг).</w:t>
      </w:r>
      <w:r w:rsidR="00E82E3F"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В соответствии с требованиями ФГОС ДО финансовое обеспечение государственных гарантий на получение гражданами </w:t>
      </w:r>
      <w:proofErr w:type="gramStart"/>
      <w:r w:rsidR="00B664C6" w:rsidRPr="000E2D7C">
        <w:rPr>
          <w:rFonts w:ascii="Times New Roman" w:hAnsi="Times New Roman" w:cs="Times New Roman"/>
          <w:sz w:val="24"/>
          <w:szCs w:val="24"/>
        </w:rPr>
        <w:t>общедоступного</w:t>
      </w:r>
      <w:proofErr w:type="gramEnd"/>
      <w:r w:rsidR="00B664C6" w:rsidRPr="000E2D7C">
        <w:rPr>
          <w:rFonts w:ascii="Times New Roman" w:hAnsi="Times New Roman" w:cs="Times New Roman"/>
          <w:sz w:val="24"/>
          <w:szCs w:val="24"/>
        </w:rPr>
        <w:t xml:space="preserve"> и бесплатного дошкольного</w:t>
      </w: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-81-</w:t>
      </w:r>
    </w:p>
    <w:p w:rsidR="00B664C6" w:rsidRPr="000E2D7C" w:rsidRDefault="00B664C6"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w:t>
      </w:r>
      <w:proofErr w:type="gramStart"/>
      <w:r w:rsidRPr="000E2D7C">
        <w:rPr>
          <w:rFonts w:ascii="Times New Roman" w:hAnsi="Times New Roman" w:cs="Times New Roman"/>
          <w:sz w:val="24"/>
          <w:szCs w:val="24"/>
        </w:rPr>
        <w:t>нормативов обеспечения государственных гарантий реализации прав</w:t>
      </w:r>
      <w:proofErr w:type="gramEnd"/>
      <w:r w:rsidRPr="000E2D7C">
        <w:rPr>
          <w:rFonts w:ascii="Times New Roman" w:hAnsi="Times New Roman" w:cs="Times New Roman"/>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w:t>
      </w:r>
      <w:r w:rsidR="00E82E3F"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0E2D7C">
        <w:rPr>
          <w:rFonts w:ascii="Times New Roman" w:hAnsi="Times New Roman" w:cs="Times New Roman"/>
          <w:sz w:val="24"/>
          <w:szCs w:val="24"/>
        </w:rPr>
        <w:t xml:space="preserve"> прав на получение общедоступного и бесплатного дошкольного образования в муниципальных образовательных организациях. </w:t>
      </w:r>
      <w:r w:rsidR="00E82E3F"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E82E3F" w:rsidRPr="000E2D7C" w:rsidRDefault="00B664C6" w:rsidP="000E2D7C">
      <w:pPr>
        <w:jc w:val="both"/>
        <w:rPr>
          <w:rFonts w:ascii="Times New Roman" w:hAnsi="Times New Roman" w:cs="Times New Roman"/>
          <w:sz w:val="24"/>
          <w:szCs w:val="24"/>
        </w:rPr>
      </w:pPr>
      <w:r w:rsidRPr="000E2D7C">
        <w:rPr>
          <w:rFonts w:ascii="Times New Roman" w:hAnsi="Times New Roman" w:cs="Times New Roman"/>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w:t>
      </w:r>
      <w:r w:rsidR="00E82E3F" w:rsidRPr="000E2D7C">
        <w:rPr>
          <w:rFonts w:ascii="Times New Roman" w:hAnsi="Times New Roman" w:cs="Times New Roman"/>
          <w:sz w:val="24"/>
          <w:szCs w:val="24"/>
        </w:rPr>
        <w:t xml:space="preserve">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0E2D7C">
        <w:rPr>
          <w:rFonts w:ascii="Times New Roman" w:hAnsi="Times New Roman" w:cs="Times New Roman"/>
          <w:sz w:val="24"/>
          <w:szCs w:val="24"/>
        </w:rPr>
        <w:t>услуг</w:t>
      </w:r>
      <w:proofErr w:type="gramEnd"/>
      <w:r w:rsidRPr="000E2D7C">
        <w:rPr>
          <w:rFonts w:ascii="Times New Roman" w:hAnsi="Times New Roman" w:cs="Times New Roman"/>
          <w:sz w:val="24"/>
          <w:szCs w:val="24"/>
        </w:rPr>
        <w:t xml:space="preserve"> и содержание зданий осуществляется за счет средств учредителей указанных организаций.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0E2D7C">
        <w:rPr>
          <w:rFonts w:ascii="Times New Roman" w:hAnsi="Times New Roman" w:cs="Times New Roman"/>
          <w:sz w:val="24"/>
          <w:szCs w:val="24"/>
        </w:rPr>
        <w:t>ДО</w:t>
      </w:r>
      <w:proofErr w:type="gramEnd"/>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к</w:t>
      </w:r>
      <w:proofErr w:type="gramEnd"/>
      <w:r w:rsidRPr="000E2D7C">
        <w:rPr>
          <w:rFonts w:ascii="Times New Roman" w:hAnsi="Times New Roman" w:cs="Times New Roman"/>
          <w:sz w:val="24"/>
          <w:szCs w:val="24"/>
        </w:rPr>
        <w:t xml:space="preserve"> условиям реализации Программы, а также особенности реализации Программы в отношении детей с РАС.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114F19"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w:t>
      </w:r>
      <w:proofErr w:type="gramStart"/>
      <w:r w:rsidRPr="000E2D7C">
        <w:rPr>
          <w:rFonts w:ascii="Times New Roman" w:hAnsi="Times New Roman" w:cs="Times New Roman"/>
          <w:sz w:val="24"/>
          <w:szCs w:val="24"/>
        </w:rPr>
        <w:t>для</w:t>
      </w:r>
      <w:proofErr w:type="gramEnd"/>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-82-</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0E2D7C" w:rsidRDefault="00E82E3F" w:rsidP="000E2D7C">
      <w:pPr>
        <w:spacing w:after="0"/>
        <w:jc w:val="both"/>
        <w:rPr>
          <w:rFonts w:ascii="Times New Roman" w:hAnsi="Times New Roman" w:cs="Times New Roman"/>
          <w:sz w:val="24"/>
          <w:szCs w:val="24"/>
        </w:rPr>
      </w:pPr>
      <w:proofErr w:type="gramStart"/>
      <w:r w:rsidRPr="000E2D7C">
        <w:rPr>
          <w:rFonts w:ascii="Times New Roman" w:hAnsi="Times New Roman" w:cs="Times New Roman"/>
          <w:sz w:val="24"/>
          <w:szCs w:val="24"/>
        </w:rPr>
        <w:t>− 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w:t>
      </w:r>
      <w:proofErr w:type="spellStart"/>
      <w:r w:rsidRPr="000E2D7C">
        <w:rPr>
          <w:rFonts w:ascii="Times New Roman" w:hAnsi="Times New Roman" w:cs="Times New Roman"/>
          <w:sz w:val="24"/>
          <w:szCs w:val="24"/>
        </w:rPr>
        <w:t>общеразвивающих</w:t>
      </w:r>
      <w:proofErr w:type="spellEnd"/>
      <w:r w:rsidRPr="000E2D7C">
        <w:rPr>
          <w:rFonts w:ascii="Times New Roman" w:hAnsi="Times New Roman" w:cs="Times New Roman"/>
          <w:sz w:val="24"/>
          <w:szCs w:val="24"/>
        </w:rPr>
        <w:t xml:space="preserve"> групп с включением детей с РАС), в связи с тем, что приказом </w:t>
      </w:r>
      <w:proofErr w:type="spellStart"/>
      <w:r w:rsidRPr="000E2D7C">
        <w:rPr>
          <w:rFonts w:ascii="Times New Roman" w:hAnsi="Times New Roman" w:cs="Times New Roman"/>
          <w:sz w:val="24"/>
          <w:szCs w:val="24"/>
        </w:rPr>
        <w:t>Минобрнауки</w:t>
      </w:r>
      <w:proofErr w:type="spellEnd"/>
      <w:r w:rsidRPr="000E2D7C">
        <w:rPr>
          <w:rFonts w:ascii="Times New Roman" w:hAnsi="Times New Roman" w:cs="Times New Roman"/>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w:t>
      </w:r>
      <w:proofErr w:type="gramEnd"/>
      <w:r w:rsidRPr="000E2D7C">
        <w:rPr>
          <w:rFonts w:ascii="Times New Roman" w:hAnsi="Times New Roman" w:cs="Times New Roman"/>
          <w:sz w:val="24"/>
          <w:szCs w:val="24"/>
        </w:rPr>
        <w:t xml:space="preserve"> за ставку заработной платы в размере 25 часов;                                     </w:t>
      </w:r>
    </w:p>
    <w:p w:rsidR="000E2D7C" w:rsidRDefault="00E82E3F"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xml:space="preserve">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необходимость уменьшения числа воспитанников в группах компенсирующей направленности для детей: </w:t>
      </w:r>
    </w:p>
    <w:p w:rsid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 xml:space="preserve">а) с РАС первого уровня (потребность в поддержке) и второго уровня (потребность в существенной поддержке) в возрасте старше 3-х лет –  до 5 человек (нахождение детей с РАС третьего уровня (потребность в очень существенной поддержке) в группах компенсирующей направленности возможно только при наличии индивидуального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xml:space="preserve">);                                                                                                                                                                                            − необходимость уменьшения числа детей в группах комбинированной направленности для детей с: </w:t>
      </w:r>
      <w:proofErr w:type="gramEnd"/>
    </w:p>
    <w:p w:rsidR="000E2D7C" w:rsidRDefault="00E82E3F"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а) с РАС первого уровня (потребность в поддержке) и второго уровня (потребность в существенной поддержке) в возрасте старше 3-х лет –  не более 2 детей в группе до 8 человек (нахождение детей с РАС третьего уровня (потребность в очень существенной поддержке) в группах комбинированной направленности возможно только при наличии индивидуального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 необходимость приобретения дополнительных средств обучения, в которых нуждаются дети с</w:t>
      </w:r>
      <w:proofErr w:type="gramEnd"/>
      <w:r w:rsidRPr="000E2D7C">
        <w:rPr>
          <w:rFonts w:ascii="Times New Roman" w:hAnsi="Times New Roman" w:cs="Times New Roman"/>
          <w:sz w:val="24"/>
          <w:szCs w:val="24"/>
        </w:rPr>
        <w:t xml:space="preserve"> РАС при освоении образовательной программы.                                                       </w:t>
      </w:r>
    </w:p>
    <w:p w:rsid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rsidR="00114F19"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rPr>
        <w:t xml:space="preserve"> </w:t>
      </w:r>
      <w:proofErr w:type="gramStart"/>
      <w:r w:rsidRPr="000E2D7C">
        <w:rPr>
          <w:rFonts w:ascii="Times New Roman" w:hAnsi="Times New Roman" w:cs="Times New Roman"/>
          <w:sz w:val="24"/>
          <w:szCs w:val="24"/>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0E2D7C">
        <w:rPr>
          <w:rFonts w:ascii="Times New Roman" w:hAnsi="Times New Roman" w:cs="Times New Roman"/>
          <w:sz w:val="24"/>
          <w:szCs w:val="24"/>
        </w:rPr>
        <w:t>Минобрнаук</w:t>
      </w:r>
      <w:r w:rsidR="00114F19" w:rsidRPr="000E2D7C">
        <w:rPr>
          <w:rFonts w:ascii="Times New Roman" w:hAnsi="Times New Roman" w:cs="Times New Roman"/>
          <w:sz w:val="24"/>
          <w:szCs w:val="24"/>
        </w:rPr>
        <w:t>и</w:t>
      </w:r>
      <w:proofErr w:type="spellEnd"/>
      <w:r w:rsidR="00114F19" w:rsidRPr="000E2D7C">
        <w:rPr>
          <w:rFonts w:ascii="Times New Roman" w:hAnsi="Times New Roman" w:cs="Times New Roman"/>
          <w:sz w:val="24"/>
          <w:szCs w:val="24"/>
        </w:rPr>
        <w:t xml:space="preserve"> России от 22 сентября 2015 г.,</w:t>
      </w:r>
      <w:proofErr w:type="gramEnd"/>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-83-</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за № 1040, при расчете нормативных затрат на оказание государственных (муниципальных) услуг лицам с ограниченными возможностями здоровья, детям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Рекомендуется осуществлять расчет нормативных затрат на оказание услуги по реализации Программы</w:t>
      </w:r>
      <w:proofErr w:type="gramStart"/>
      <w:r w:rsidRPr="000E2D7C">
        <w:rPr>
          <w:rFonts w:ascii="Times New Roman" w:hAnsi="Times New Roman" w:cs="Times New Roman"/>
          <w:sz w:val="24"/>
          <w:szCs w:val="24"/>
        </w:rPr>
        <w:t xml:space="preserve">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 </w:t>
      </w:r>
      <w:proofErr w:type="gramEnd"/>
      <w:r w:rsidRPr="000E2D7C">
        <w:rPr>
          <w:rFonts w:ascii="Times New Roman" w:hAnsi="Times New Roman" w:cs="Times New Roman"/>
          <w:sz w:val="24"/>
          <w:szCs w:val="24"/>
        </w:rPr>
        <w:t xml:space="preserve">по формуле: </w:t>
      </w:r>
    </w:p>
    <w:p w:rsidR="00E82E3F" w:rsidRPr="000E2D7C" w:rsidRDefault="00E82E3F" w:rsidP="000E2D7C">
      <w:pPr>
        <w:jc w:val="both"/>
        <w:rPr>
          <w:rFonts w:ascii="Times New Roman" w:hAnsi="Times New Roman" w:cs="Times New Roman"/>
          <w:sz w:val="24"/>
          <w:szCs w:val="24"/>
        </w:rPr>
      </w:pPr>
      <w:r w:rsidRPr="000E2D7C">
        <w:rPr>
          <w:rFonts w:ascii="Cambria Math" w:hAnsi="Cambria Math" w:cs="Times New Roman"/>
          <w:sz w:val="24"/>
          <w:szCs w:val="24"/>
        </w:rPr>
        <w:t>𝑁</w:t>
      </w:r>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увп</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пр</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от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ком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зд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пр</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с × </w:t>
      </w:r>
      <w:r w:rsidRPr="000E2D7C">
        <w:rPr>
          <w:rFonts w:ascii="Cambria Math" w:hAnsi="Cambria Math" w:cs="Times New Roman"/>
          <w:sz w:val="24"/>
          <w:szCs w:val="24"/>
        </w:rPr>
        <w:t>𝑘</w:t>
      </w:r>
      <w:proofErr w:type="gramStart"/>
      <w:r w:rsidRPr="000E2D7C">
        <w:rPr>
          <w:rFonts w:ascii="Times New Roman" w:hAnsi="Times New Roman" w:cs="Times New Roman"/>
          <w:sz w:val="24"/>
          <w:szCs w:val="24"/>
        </w:rPr>
        <w:t>с</w:t>
      </w:r>
      <w:proofErr w:type="gram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пк</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где </w:t>
      </w:r>
      <w:r w:rsidR="00114F19" w:rsidRPr="000E2D7C">
        <w:rPr>
          <w:rFonts w:ascii="Times New Roman" w:hAnsi="Times New Roman" w:cs="Times New Roman"/>
          <w:sz w:val="24"/>
          <w:szCs w:val="24"/>
        </w:rPr>
        <w:t xml:space="preserve">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Start"/>
      <w:r w:rsidRPr="000E2D7C">
        <w:rPr>
          <w:rFonts w:ascii="Times New Roman" w:hAnsi="Times New Roman" w:cs="Times New Roman"/>
          <w:sz w:val="24"/>
          <w:szCs w:val="24"/>
        </w:rPr>
        <w:t>.</w:t>
      </w:r>
      <w:proofErr w:type="gramEnd"/>
      <w:r w:rsidRPr="000E2D7C">
        <w:rPr>
          <w:rFonts w:ascii="Times New Roman" w:hAnsi="Times New Roman" w:cs="Times New Roman"/>
          <w:sz w:val="24"/>
          <w:szCs w:val="24"/>
        </w:rPr>
        <w:t xml:space="preserve"> </w:t>
      </w:r>
      <w:r w:rsidRPr="000E2D7C">
        <w:rPr>
          <w:rFonts w:ascii="Cambria Math" w:hAnsi="Cambria Math" w:cs="Times New Roman"/>
          <w:sz w:val="24"/>
          <w:szCs w:val="24"/>
        </w:rPr>
        <w:t>𝑘</w:t>
      </w:r>
      <w:proofErr w:type="spellStart"/>
      <w:proofErr w:type="gramStart"/>
      <w:r w:rsidRPr="000E2D7C">
        <w:rPr>
          <w:rFonts w:ascii="Times New Roman" w:hAnsi="Times New Roman" w:cs="Times New Roman"/>
          <w:sz w:val="24"/>
          <w:szCs w:val="24"/>
        </w:rPr>
        <w:t>п</w:t>
      </w:r>
      <w:proofErr w:type="gramEnd"/>
      <w:r w:rsidRPr="000E2D7C">
        <w:rPr>
          <w:rFonts w:ascii="Times New Roman" w:hAnsi="Times New Roman" w:cs="Times New Roman"/>
          <w:sz w:val="24"/>
          <w:szCs w:val="24"/>
        </w:rPr>
        <w:t>ед</w:t>
      </w:r>
      <w:proofErr w:type="spellEnd"/>
      <w:r w:rsidRPr="000E2D7C">
        <w:rPr>
          <w:rFonts w:ascii="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w:t>
      </w:r>
      <w:proofErr w:type="gramStart"/>
      <w:r w:rsidRPr="000E2D7C">
        <w:rPr>
          <w:rFonts w:ascii="Times New Roman" w:hAnsi="Times New Roman" w:cs="Times New Roman"/>
          <w:sz w:val="24"/>
          <w:szCs w:val="24"/>
        </w:rPr>
        <w:t>привлечении</w:t>
      </w:r>
      <w:proofErr w:type="gramEnd"/>
      <w:r w:rsidRPr="000E2D7C">
        <w:rPr>
          <w:rFonts w:ascii="Times New Roman" w:hAnsi="Times New Roman" w:cs="Times New Roman"/>
          <w:sz w:val="24"/>
          <w:szCs w:val="24"/>
        </w:rPr>
        <w:t xml:space="preserve">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proofErr w:type="spellStart"/>
      <w:r w:rsidRPr="000E2D7C">
        <w:rPr>
          <w:rFonts w:ascii="Times New Roman" w:hAnsi="Times New Roman" w:cs="Times New Roman"/>
          <w:sz w:val="24"/>
          <w:szCs w:val="24"/>
        </w:rPr>
        <w:t>общеразвивающих</w:t>
      </w:r>
      <w:proofErr w:type="spellEnd"/>
      <w:r w:rsidRPr="000E2D7C">
        <w:rPr>
          <w:rFonts w:ascii="Times New Roman" w:hAnsi="Times New Roman" w:cs="Times New Roman"/>
          <w:sz w:val="24"/>
          <w:szCs w:val="24"/>
        </w:rPr>
        <w:t xml:space="preserve"> групп, их укомплектования педагогическими работниками, представлены ниже: </w:t>
      </w:r>
    </w:p>
    <w:p w:rsidR="00AB302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a5"/>
        <w:tblW w:w="0" w:type="auto"/>
        <w:tblLook w:val="04A0"/>
      </w:tblPr>
      <w:tblGrid>
        <w:gridCol w:w="2399"/>
        <w:gridCol w:w="1483"/>
        <w:gridCol w:w="2086"/>
        <w:gridCol w:w="2140"/>
      </w:tblGrid>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Возраст детей</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Режим</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пребывания </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часов в день</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Компенсирующие</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группы</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К</w:t>
            </w:r>
            <w:r w:rsidR="00EE413B" w:rsidRPr="000E2D7C">
              <w:rPr>
                <w:rFonts w:ascii="Times New Roman" w:hAnsi="Times New Roman" w:cs="Times New Roman"/>
                <w:sz w:val="24"/>
                <w:szCs w:val="24"/>
              </w:rPr>
              <w:t>омбинированные</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группы</w:t>
            </w:r>
          </w:p>
        </w:tc>
      </w:tr>
      <w:tr w:rsidR="00694002" w:rsidRPr="000E2D7C" w:rsidTr="00694002">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от 3-х лет до 5-ти лет</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3</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5.78</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5.3</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4</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7.62</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4.93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6.91</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8.8</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11.54</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7.83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10.08</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7.62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9.65</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10.5</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7.53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9.45</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11</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7.44</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9.27</w:t>
            </w:r>
          </w:p>
        </w:tc>
      </w:tr>
      <w:tr w:rsidR="00114F19" w:rsidRPr="000E2D7C" w:rsidTr="00694002">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6.62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8.13</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r>
      <w:tr w:rsidR="00694002" w:rsidRPr="000E2D7C" w:rsidTr="00694002">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От 5 лет и старше</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3</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8.62</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12.69</w:t>
            </w:r>
          </w:p>
        </w:tc>
      </w:tr>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4</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7.54</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11.37</w:t>
            </w:r>
          </w:p>
        </w:tc>
      </w:tr>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5</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7.43</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10.36</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8.83</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11.54</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7.88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10.12</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7.68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9.69</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10,5</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7.59</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9.5</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9.32</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12</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6.7</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8.2</w:t>
            </w:r>
          </w:p>
        </w:tc>
      </w:tr>
    </w:tbl>
    <w:p w:rsidR="00EE413B" w:rsidRPr="000E2D7C" w:rsidRDefault="00EE413B" w:rsidP="000E2D7C">
      <w:pPr>
        <w:jc w:val="both"/>
        <w:rPr>
          <w:rFonts w:ascii="Times New Roman" w:hAnsi="Times New Roman" w:cs="Times New Roman"/>
          <w:sz w:val="24"/>
          <w:szCs w:val="24"/>
        </w:rPr>
      </w:pPr>
    </w:p>
    <w:p w:rsidR="00EE413B" w:rsidRPr="000E2D7C" w:rsidRDefault="00EE413B"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EE413B"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увп</w:t>
      </w:r>
      <w:proofErr w:type="spell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E413B"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gramStart"/>
      <w:r w:rsidRPr="000E2D7C">
        <w:rPr>
          <w:rFonts w:ascii="Times New Roman" w:hAnsi="Times New Roman" w:cs="Times New Roman"/>
          <w:b/>
          <w:sz w:val="24"/>
          <w:szCs w:val="24"/>
        </w:rPr>
        <w:t>от</w:t>
      </w:r>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нормативные</w:t>
      </w:r>
      <w:proofErr w:type="gramEnd"/>
      <w:r w:rsidRPr="000E2D7C">
        <w:rPr>
          <w:rFonts w:ascii="Times New Roman" w:hAnsi="Times New Roman" w:cs="Times New Roman"/>
          <w:sz w:val="24"/>
          <w:szCs w:val="24"/>
        </w:rPr>
        <w:t xml:space="preserve"> затраты на оплату труда работников, обеспечивающих </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содержание зданий и особо ценного имущества, организацию предоставления общедоступного и бесплатного дошкольного образования по основным 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r w:rsidRPr="000E2D7C">
        <w:rPr>
          <w:rFonts w:ascii="Times New Roman" w:hAnsi="Times New Roman" w:cs="Times New Roman"/>
          <w:b/>
          <w:sz w:val="24"/>
          <w:szCs w:val="24"/>
        </w:rPr>
        <w:t xml:space="preserve">ком </w:t>
      </w:r>
      <w:r w:rsidRPr="000E2D7C">
        <w:rPr>
          <w:rFonts w:ascii="Times New Roman" w:hAnsi="Times New Roman" w:cs="Times New Roman"/>
          <w:sz w:val="24"/>
          <w:szCs w:val="24"/>
        </w:rPr>
        <w:t xml:space="preserve"> </w:t>
      </w:r>
      <w:r w:rsidR="002E1A38" w:rsidRPr="000E2D7C">
        <w:rPr>
          <w:rFonts w:ascii="Times New Roman" w:hAnsi="Times New Roman" w:cs="Times New Roman"/>
          <w:sz w:val="24"/>
          <w:szCs w:val="24"/>
        </w:rPr>
        <w:t xml:space="preserve">- нормативные затраты на приобретение коммунальных услуг рассчитанные </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зд</w:t>
      </w:r>
      <w:proofErr w:type="spellEnd"/>
      <w:proofErr w:type="gramStart"/>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 </w:t>
      </w:r>
      <w:r w:rsidR="002E1A38" w:rsidRPr="000E2D7C">
        <w:rPr>
          <w:rFonts w:ascii="Times New Roman" w:hAnsi="Times New Roman" w:cs="Times New Roman"/>
          <w:sz w:val="24"/>
          <w:szCs w:val="24"/>
        </w:rPr>
        <w:t xml:space="preserve">- </w:t>
      </w:r>
      <w:proofErr w:type="gramEnd"/>
      <w:r w:rsidR="002E1A38" w:rsidRPr="000E2D7C">
        <w:rPr>
          <w:rFonts w:ascii="Times New Roman" w:hAnsi="Times New Roman" w:cs="Times New Roman"/>
          <w:sz w:val="24"/>
          <w:szCs w:val="24"/>
        </w:rPr>
        <w:t xml:space="preserve">нормативные затраты на приобретение расходных материалов, потребляемых </w:t>
      </w:r>
    </w:p>
    <w:p w:rsidR="00114F19" w:rsidRPr="000E2D7C" w:rsidRDefault="00114F19"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-85-</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𝑘</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w:t>
      </w:r>
    </w:p>
    <w:p w:rsidR="002E1A38" w:rsidRPr="000E2D7C" w:rsidRDefault="002E1A38" w:rsidP="000E2D7C">
      <w:pPr>
        <w:jc w:val="both"/>
        <w:rPr>
          <w:rFonts w:ascii="Times New Roman" w:hAnsi="Times New Roman" w:cs="Times New Roman"/>
          <w:sz w:val="24"/>
          <w:szCs w:val="24"/>
        </w:rPr>
      </w:pPr>
    </w:p>
    <w:tbl>
      <w:tblPr>
        <w:tblStyle w:val="a5"/>
        <w:tblW w:w="0" w:type="auto"/>
        <w:tblLook w:val="04A0"/>
      </w:tblPr>
      <w:tblGrid>
        <w:gridCol w:w="2399"/>
        <w:gridCol w:w="2899"/>
        <w:gridCol w:w="2934"/>
      </w:tblGrid>
      <w:tr w:rsidR="002E1A38" w:rsidRPr="000E2D7C" w:rsidTr="002E1A38">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Возраст детей </w:t>
            </w:r>
          </w:p>
          <w:p w:rsidR="002E1A38" w:rsidRPr="000E2D7C" w:rsidRDefault="002E1A38" w:rsidP="000E2D7C">
            <w:pPr>
              <w:jc w:val="both"/>
              <w:rPr>
                <w:rFonts w:ascii="Times New Roman" w:hAnsi="Times New Roman" w:cs="Times New Roman"/>
                <w:sz w:val="24"/>
                <w:szCs w:val="24"/>
              </w:rPr>
            </w:pPr>
          </w:p>
          <w:p w:rsidR="002E1A38" w:rsidRPr="000E2D7C" w:rsidRDefault="002E1A38" w:rsidP="000E2D7C">
            <w:pPr>
              <w:jc w:val="both"/>
              <w:rPr>
                <w:rFonts w:ascii="Times New Roman" w:hAnsi="Times New Roman" w:cs="Times New Roman"/>
                <w:sz w:val="24"/>
                <w:szCs w:val="24"/>
              </w:rPr>
            </w:pP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Группы компенсирующей </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направленности</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Группы комбинированной</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направленности </w:t>
            </w:r>
          </w:p>
        </w:tc>
      </w:tr>
      <w:tr w:rsidR="009160D1" w:rsidRPr="000E2D7C" w:rsidTr="002E1A38">
        <w:tc>
          <w:tcPr>
            <w:tcW w:w="0" w:type="auto"/>
          </w:tcPr>
          <w:p w:rsidR="009160D1" w:rsidRPr="000E2D7C" w:rsidRDefault="009160D1" w:rsidP="000E2D7C">
            <w:pPr>
              <w:jc w:val="both"/>
              <w:rPr>
                <w:rFonts w:ascii="Times New Roman" w:hAnsi="Times New Roman" w:cs="Times New Roman"/>
                <w:sz w:val="24"/>
                <w:szCs w:val="24"/>
              </w:rPr>
            </w:pPr>
            <w:r w:rsidRPr="000E2D7C">
              <w:rPr>
                <w:rFonts w:ascii="Times New Roman" w:hAnsi="Times New Roman" w:cs="Times New Roman"/>
                <w:sz w:val="24"/>
                <w:szCs w:val="24"/>
              </w:rPr>
              <w:t>от 3-х лет до 5-ти лет</w:t>
            </w:r>
          </w:p>
        </w:tc>
        <w:tc>
          <w:tcPr>
            <w:tcW w:w="0" w:type="auto"/>
          </w:tcPr>
          <w:p w:rsidR="009160D1"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1.63</w:t>
            </w:r>
          </w:p>
        </w:tc>
        <w:tc>
          <w:tcPr>
            <w:tcW w:w="0" w:type="auto"/>
          </w:tcPr>
          <w:p w:rsidR="009160D1"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1.3</w:t>
            </w:r>
          </w:p>
        </w:tc>
      </w:tr>
      <w:tr w:rsidR="002E1A38" w:rsidRPr="000E2D7C" w:rsidTr="002E1A38">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от 5-ти лет и старше</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3,44</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2,75</w:t>
            </w:r>
          </w:p>
        </w:tc>
      </w:tr>
    </w:tbl>
    <w:p w:rsidR="002E1A38" w:rsidRPr="000E2D7C" w:rsidRDefault="002E1A38" w:rsidP="000E2D7C">
      <w:pPr>
        <w:jc w:val="both"/>
        <w:rPr>
          <w:rFonts w:ascii="Times New Roman" w:hAnsi="Times New Roman" w:cs="Times New Roman"/>
          <w:sz w:val="24"/>
          <w:szCs w:val="24"/>
        </w:rPr>
      </w:pP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r w:rsidRPr="000E2D7C">
        <w:rPr>
          <w:rFonts w:ascii="Times New Roman" w:hAnsi="Times New Roman" w:cs="Times New Roman"/>
          <w:b/>
          <w:sz w:val="24"/>
          <w:szCs w:val="24"/>
        </w:rPr>
        <w:t>с</w:t>
      </w: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но</w:t>
      </w:r>
      <w:proofErr w:type="gramEnd"/>
      <w:r w:rsidRPr="000E2D7C">
        <w:rPr>
          <w:rFonts w:ascii="Times New Roman" w:hAnsi="Times New Roman" w:cs="Times New Roman"/>
          <w:sz w:val="24"/>
          <w:szCs w:val="24"/>
        </w:rPr>
        <w:t xml:space="preserve">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𝑘</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для детей с РАС составляет: от 3 до 5.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пк</w:t>
      </w:r>
      <w:proofErr w:type="spellEnd"/>
      <w:r w:rsidRPr="000E2D7C">
        <w:rPr>
          <w:rFonts w:ascii="Times New Roman" w:hAnsi="Times New Roman" w:cs="Times New Roman"/>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2E1A38"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-86-</w:t>
      </w:r>
    </w:p>
    <w:p w:rsidR="00722F42"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w:t>
      </w:r>
      <w:r w:rsidR="00722F42" w:rsidRPr="000E2D7C">
        <w:rPr>
          <w:rFonts w:ascii="Times New Roman" w:hAnsi="Times New Roman" w:cs="Times New Roman"/>
          <w:sz w:val="24"/>
          <w:szCs w:val="24"/>
        </w:rPr>
        <w:t xml:space="preserve"> ФГОС </w:t>
      </w:r>
      <w:proofErr w:type="gramStart"/>
      <w:r w:rsidR="00722F42" w:rsidRPr="000E2D7C">
        <w:rPr>
          <w:rFonts w:ascii="Times New Roman" w:hAnsi="Times New Roman" w:cs="Times New Roman"/>
          <w:sz w:val="24"/>
          <w:szCs w:val="24"/>
        </w:rPr>
        <w:t>ДО</w:t>
      </w:r>
      <w:proofErr w:type="gramEnd"/>
      <w:r w:rsidR="00722F42" w:rsidRPr="000E2D7C">
        <w:rPr>
          <w:rFonts w:ascii="Times New Roman" w:hAnsi="Times New Roman" w:cs="Times New Roman"/>
          <w:sz w:val="24"/>
          <w:szCs w:val="24"/>
        </w:rPr>
        <w:t xml:space="preserve"> </w:t>
      </w:r>
      <w:proofErr w:type="gramStart"/>
      <w:r w:rsidR="00722F42" w:rsidRPr="000E2D7C">
        <w:rPr>
          <w:rFonts w:ascii="Times New Roman" w:hAnsi="Times New Roman" w:cs="Times New Roman"/>
          <w:sz w:val="24"/>
          <w:szCs w:val="24"/>
        </w:rPr>
        <w:t>к</w:t>
      </w:r>
      <w:proofErr w:type="gramEnd"/>
      <w:r w:rsidR="00722F42" w:rsidRPr="000E2D7C">
        <w:rPr>
          <w:rFonts w:ascii="Times New Roman" w:hAnsi="Times New Roman" w:cs="Times New Roman"/>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722F42" w:rsidRPr="000E2D7C" w:rsidRDefault="00722F4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722F42" w:rsidRPr="000E2D7C" w:rsidRDefault="00722F42" w:rsidP="000E2D7C">
      <w:pPr>
        <w:jc w:val="both"/>
        <w:rPr>
          <w:rFonts w:ascii="Times New Roman" w:hAnsi="Times New Roman" w:cs="Times New Roman"/>
          <w:b/>
          <w:sz w:val="24"/>
          <w:szCs w:val="24"/>
        </w:rPr>
      </w:pPr>
      <w:r w:rsidRPr="000E2D7C">
        <w:rPr>
          <w:rFonts w:ascii="Times New Roman" w:hAnsi="Times New Roman" w:cs="Times New Roman"/>
          <w:b/>
          <w:sz w:val="24"/>
          <w:szCs w:val="24"/>
        </w:rPr>
        <w:t xml:space="preserve">3.6. Планирование образовательной деятельности </w:t>
      </w:r>
    </w:p>
    <w:p w:rsidR="00722F42" w:rsidRPr="000E2D7C" w:rsidRDefault="00722F42"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В связи с выраженной клинической и психолого-педагогической </w:t>
      </w:r>
      <w:proofErr w:type="spellStart"/>
      <w:r w:rsidRPr="000E2D7C">
        <w:rPr>
          <w:rFonts w:ascii="Times New Roman" w:hAnsi="Times New Roman" w:cs="Times New Roman"/>
          <w:sz w:val="24"/>
          <w:szCs w:val="24"/>
        </w:rPr>
        <w:t>полиморфностью</w:t>
      </w:r>
      <w:proofErr w:type="spellEnd"/>
      <w:r w:rsidRPr="000E2D7C">
        <w:rPr>
          <w:rFonts w:ascii="Times New Roman" w:hAnsi="Times New Roman" w:cs="Times New Roman"/>
          <w:sz w:val="24"/>
          <w:szCs w:val="24"/>
        </w:rPr>
        <w:t xml:space="preserve"> РАС и в соответствии с положениями ФГОС ДО и примерной ООП ДО настоящая Программа не предусматривает жёсткого регламентирования </w:t>
      </w:r>
      <w:proofErr w:type="spellStart"/>
      <w:r w:rsidRPr="000E2D7C">
        <w:rPr>
          <w:rFonts w:ascii="Times New Roman" w:hAnsi="Times New Roman" w:cs="Times New Roman"/>
          <w:sz w:val="24"/>
          <w:szCs w:val="24"/>
        </w:rPr>
        <w:t>коррекционнообразовательного</w:t>
      </w:r>
      <w:proofErr w:type="spellEnd"/>
      <w:r w:rsidRPr="000E2D7C">
        <w:rPr>
          <w:rFonts w:ascii="Times New Roman" w:hAnsi="Times New Roman" w:cs="Times New Roman"/>
          <w:sz w:val="24"/>
          <w:szCs w:val="24"/>
        </w:rPr>
        <w:t xml:space="preserve">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w:t>
      </w:r>
      <w:proofErr w:type="gramEnd"/>
      <w:r w:rsidRPr="000E2D7C">
        <w:rPr>
          <w:rFonts w:ascii="Times New Roman" w:hAnsi="Times New Roman" w:cs="Times New Roman"/>
          <w:sz w:val="24"/>
          <w:szCs w:val="24"/>
        </w:rPr>
        <w:t xml:space="preserve"> родителей (законных представителей) воспитанников, педагогов и других сотрудников Организации.  </w:t>
      </w:r>
      <w:proofErr w:type="gramStart"/>
      <w:r w:rsidRPr="000E2D7C">
        <w:rPr>
          <w:rFonts w:ascii="Times New Roman" w:hAnsi="Times New Roman" w:cs="Times New Roman"/>
          <w:sz w:val="24"/>
          <w:szCs w:val="24"/>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roofErr w:type="gramEnd"/>
      <w:r w:rsidRPr="000E2D7C">
        <w:rPr>
          <w:rFonts w:ascii="Times New Roman" w:hAnsi="Times New Roman" w:cs="Times New Roman"/>
          <w:sz w:val="24"/>
          <w:szCs w:val="24"/>
        </w:rPr>
        <w:t xml:space="preserve">                               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 </w:t>
      </w: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0E2D7C" w:rsidRDefault="00114F19"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w:t>
      </w: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 xml:space="preserve">  -87-</w:t>
      </w:r>
    </w:p>
    <w:p w:rsidR="00722F42" w:rsidRPr="000E2D7C" w:rsidRDefault="00722F42" w:rsidP="000E2D7C">
      <w:pPr>
        <w:jc w:val="both"/>
        <w:rPr>
          <w:rFonts w:ascii="Times New Roman" w:hAnsi="Times New Roman" w:cs="Times New Roman"/>
          <w:b/>
          <w:sz w:val="24"/>
          <w:szCs w:val="24"/>
        </w:rPr>
      </w:pPr>
      <w:r w:rsidRPr="000E2D7C">
        <w:rPr>
          <w:rFonts w:ascii="Times New Roman" w:hAnsi="Times New Roman" w:cs="Times New Roman"/>
          <w:sz w:val="24"/>
          <w:szCs w:val="24"/>
        </w:rPr>
        <w:t xml:space="preserve"> </w:t>
      </w:r>
      <w:r w:rsidRPr="000E2D7C">
        <w:rPr>
          <w:rFonts w:ascii="Times New Roman" w:hAnsi="Times New Roman" w:cs="Times New Roman"/>
          <w:b/>
          <w:sz w:val="24"/>
          <w:szCs w:val="24"/>
        </w:rPr>
        <w:t xml:space="preserve">Перечень нормативных документов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 Федеральный закон от 24 ноября 1995 г. № 181-ФЗ «О социальной защите инвалидов в Российской Федерации».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2. Федеральный закон от 29 декабря 2012 г. № 273-ФЗ «Об образовании в Российской Федерации».                                                                                                                                                                3. Федеральный закон от 3 мая 2012 г. № 46-ФЗ «О ратификации Конвенции о правах инвалидов».                                                                                                                                                                                  4. Указ Президента РФ от 1 июня 2012 г. № 761 «О Национальной стратегии действий в интересах детей на 2012-2017 годы».                                                                                                                                                            5. Национальный стандарт Российской Федерации ГОСТ </w:t>
      </w:r>
      <w:proofErr w:type="gramStart"/>
      <w:r w:rsidRPr="000E2D7C">
        <w:rPr>
          <w:rFonts w:ascii="Times New Roman" w:hAnsi="Times New Roman" w:cs="Times New Roman"/>
          <w:sz w:val="24"/>
          <w:szCs w:val="24"/>
        </w:rPr>
        <w:t>Р</w:t>
      </w:r>
      <w:proofErr w:type="gramEnd"/>
      <w:r w:rsidRPr="000E2D7C">
        <w:rPr>
          <w:rFonts w:ascii="Times New Roman" w:hAnsi="Times New Roman" w:cs="Times New Roman"/>
          <w:sz w:val="24"/>
          <w:szCs w:val="24"/>
        </w:rPr>
        <w:t xml:space="preserve"> 53059-2008 «Социальное обслуживание населения. Социальные услуги инвалидам».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6.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7. Приказ Министерства образования и науки Российской Федерации (</w:t>
      </w:r>
      <w:proofErr w:type="spellStart"/>
      <w:r w:rsidRPr="000E2D7C">
        <w:rPr>
          <w:rFonts w:ascii="Times New Roman" w:hAnsi="Times New Roman" w:cs="Times New Roman"/>
          <w:sz w:val="24"/>
          <w:szCs w:val="24"/>
        </w:rPr>
        <w:t>Минобрнауки</w:t>
      </w:r>
      <w:proofErr w:type="spellEnd"/>
      <w:r w:rsidRPr="000E2D7C">
        <w:rPr>
          <w:rFonts w:ascii="Times New Roman" w:hAnsi="Times New Roman" w:cs="Times New Roman"/>
          <w:sz w:val="24"/>
          <w:szCs w:val="24"/>
        </w:rPr>
        <w:t xml:space="preserve"> России) от 20 сентября 2013 г. № 1082 «Об утверждении Положения о </w:t>
      </w:r>
      <w:proofErr w:type="spellStart"/>
      <w:r w:rsidRPr="000E2D7C">
        <w:rPr>
          <w:rFonts w:ascii="Times New Roman" w:hAnsi="Times New Roman" w:cs="Times New Roman"/>
          <w:sz w:val="24"/>
          <w:szCs w:val="24"/>
        </w:rPr>
        <w:t>психолого-медико-педагогической</w:t>
      </w:r>
      <w:proofErr w:type="spellEnd"/>
      <w:r w:rsidRPr="000E2D7C">
        <w:rPr>
          <w:rFonts w:ascii="Times New Roman" w:hAnsi="Times New Roman" w:cs="Times New Roman"/>
          <w:sz w:val="24"/>
          <w:szCs w:val="24"/>
        </w:rPr>
        <w:t xml:space="preserve"> комиссии».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8. Приказ Министерства образования и науки Российской Федерации от 8 апреля 2014 г. № 293 «Об утверждении Порядка приема на </w:t>
      </w:r>
      <w:proofErr w:type="gramStart"/>
      <w:r w:rsidRPr="000E2D7C">
        <w:rPr>
          <w:rFonts w:ascii="Times New Roman" w:hAnsi="Times New Roman" w:cs="Times New Roman"/>
          <w:sz w:val="24"/>
          <w:szCs w:val="24"/>
        </w:rPr>
        <w:t>обучение по</w:t>
      </w:r>
      <w:proofErr w:type="gramEnd"/>
      <w:r w:rsidRPr="000E2D7C">
        <w:rPr>
          <w:rFonts w:ascii="Times New Roman" w:hAnsi="Times New Roman" w:cs="Times New Roman"/>
          <w:sz w:val="24"/>
          <w:szCs w:val="24"/>
        </w:rPr>
        <w:t xml:space="preserve"> образовательным программам дошкольного образования». </w:t>
      </w:r>
      <w:r w:rsidR="008D4227" w:rsidRPr="000E2D7C">
        <w:rPr>
          <w:rFonts w:ascii="Times New Roman" w:hAnsi="Times New Roman" w:cs="Times New Roman"/>
          <w:sz w:val="24"/>
          <w:szCs w:val="24"/>
        </w:rPr>
        <w:t xml:space="preserve">                                                                                                                                       </w:t>
      </w:r>
    </w:p>
    <w:p w:rsidR="000E2D7C" w:rsidRDefault="008D4227"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9.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10. 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w:t>
      </w:r>
      <w:proofErr w:type="gramStart"/>
      <w:r w:rsidR="00722F42" w:rsidRPr="000E2D7C">
        <w:rPr>
          <w:rFonts w:ascii="Times New Roman" w:hAnsi="Times New Roman" w:cs="Times New Roman"/>
          <w:sz w:val="24"/>
          <w:szCs w:val="24"/>
        </w:rPr>
        <w:t>обучающихся</w:t>
      </w:r>
      <w:proofErr w:type="gramEnd"/>
      <w:r w:rsidR="00722F42" w:rsidRPr="000E2D7C">
        <w:rPr>
          <w:rFonts w:ascii="Times New Roman" w:hAnsi="Times New Roman" w:cs="Times New Roman"/>
          <w:sz w:val="24"/>
          <w:szCs w:val="24"/>
        </w:rPr>
        <w:t xml:space="preserve"> с ОВЗ».</w:t>
      </w: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11. Постановление Главного государственного санитарного врача Российской Федерации от 15 мая 2013 г. № 26 «Об утверждении </w:t>
      </w:r>
      <w:proofErr w:type="spellStart"/>
      <w:r w:rsidRPr="000E2D7C">
        <w:rPr>
          <w:rFonts w:ascii="Times New Roman" w:hAnsi="Times New Roman" w:cs="Times New Roman"/>
          <w:sz w:val="24"/>
          <w:szCs w:val="24"/>
        </w:rPr>
        <w:t>СанПиН</w:t>
      </w:r>
      <w:proofErr w:type="spellEnd"/>
      <w:r w:rsidRPr="000E2D7C">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sidR="008D4227"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12. Концепция развития ранней помощи в Российской Федерации на период до 2020 года (Распоряжение Правительства Российской Федерации от 31 августа 2016 года № 1839-р).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13. Письмо Министерства образования РФ от 24 мая 2002 года №29/2141-6 «Методические рекомендации по организации работы центров помощи детям с РДА» </w:t>
      </w:r>
      <w:r w:rsidR="008D4227" w:rsidRPr="000E2D7C">
        <w:rPr>
          <w:rFonts w:ascii="Times New Roman" w:hAnsi="Times New Roman" w:cs="Times New Roman"/>
          <w:sz w:val="24"/>
          <w:szCs w:val="24"/>
        </w:rPr>
        <w:t xml:space="preserve">                  </w:t>
      </w:r>
    </w:p>
    <w:p w:rsidR="00114F19" w:rsidRP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14.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722F42" w:rsidRP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w:t>
      </w:r>
    </w:p>
    <w:p w:rsidR="00114F19" w:rsidRDefault="00114F19"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Pr="000E2D7C" w:rsidRDefault="000E2D7C" w:rsidP="000E2D7C">
      <w:pPr>
        <w:spacing w:after="0"/>
        <w:jc w:val="both"/>
        <w:rPr>
          <w:rFonts w:ascii="Times New Roman" w:hAnsi="Times New Roman" w:cs="Times New Roman"/>
          <w:sz w:val="24"/>
          <w:szCs w:val="24"/>
        </w:rPr>
      </w:pPr>
    </w:p>
    <w:p w:rsidR="008D4227" w:rsidRPr="0061797C" w:rsidRDefault="00114F19" w:rsidP="000E2D7C">
      <w:pPr>
        <w:spacing w:after="0"/>
        <w:jc w:val="right"/>
        <w:rPr>
          <w:rFonts w:ascii="Times New Roman" w:hAnsi="Times New Roman" w:cs="Times New Roman"/>
          <w:sz w:val="24"/>
          <w:szCs w:val="24"/>
        </w:rPr>
      </w:pPr>
      <w:r w:rsidRPr="0061797C">
        <w:rPr>
          <w:rFonts w:ascii="Times New Roman" w:hAnsi="Times New Roman" w:cs="Times New Roman"/>
          <w:sz w:val="24"/>
          <w:szCs w:val="24"/>
        </w:rPr>
        <w:lastRenderedPageBreak/>
        <w:t>-88-</w:t>
      </w:r>
    </w:p>
    <w:p w:rsidR="00722F42" w:rsidRPr="0061797C" w:rsidRDefault="008D4227" w:rsidP="0061797C">
      <w:pPr>
        <w:rPr>
          <w:rFonts w:ascii="Times New Roman" w:hAnsi="Times New Roman" w:cs="Times New Roman"/>
          <w:b/>
          <w:sz w:val="24"/>
          <w:szCs w:val="24"/>
        </w:rPr>
      </w:pPr>
      <w:r w:rsidRPr="0061797C">
        <w:rPr>
          <w:rFonts w:ascii="Times New Roman" w:hAnsi="Times New Roman" w:cs="Times New Roman"/>
          <w:b/>
          <w:sz w:val="24"/>
          <w:szCs w:val="24"/>
        </w:rPr>
        <w:t xml:space="preserve">  3.8. Л</w:t>
      </w:r>
      <w:r w:rsidR="00722F42" w:rsidRPr="0061797C">
        <w:rPr>
          <w:rFonts w:ascii="Times New Roman" w:hAnsi="Times New Roman" w:cs="Times New Roman"/>
          <w:b/>
          <w:sz w:val="24"/>
          <w:szCs w:val="24"/>
        </w:rPr>
        <w:t xml:space="preserve">итература </w:t>
      </w:r>
    </w:p>
    <w:p w:rsidR="002045B9" w:rsidRPr="0061797C" w:rsidRDefault="00722F42" w:rsidP="0061797C">
      <w:pPr>
        <w:rPr>
          <w:rFonts w:ascii="Times New Roman" w:hAnsi="Times New Roman" w:cs="Times New Roman"/>
          <w:sz w:val="24"/>
          <w:szCs w:val="24"/>
        </w:rPr>
      </w:pPr>
      <w:r w:rsidRPr="0061797C">
        <w:rPr>
          <w:rFonts w:ascii="Times New Roman" w:hAnsi="Times New Roman" w:cs="Times New Roman"/>
          <w:sz w:val="24"/>
          <w:szCs w:val="24"/>
        </w:rPr>
        <w:t xml:space="preserve">1. </w:t>
      </w:r>
      <w:proofErr w:type="spellStart"/>
      <w:r w:rsidRPr="0061797C">
        <w:rPr>
          <w:rFonts w:ascii="Times New Roman" w:hAnsi="Times New Roman" w:cs="Times New Roman"/>
          <w:sz w:val="24"/>
          <w:szCs w:val="24"/>
        </w:rPr>
        <w:t>Баенская</w:t>
      </w:r>
      <w:proofErr w:type="spellEnd"/>
      <w:r w:rsidRPr="0061797C">
        <w:rPr>
          <w:rFonts w:ascii="Times New Roman" w:hAnsi="Times New Roman" w:cs="Times New Roman"/>
          <w:sz w:val="24"/>
          <w:szCs w:val="24"/>
        </w:rPr>
        <w:t xml:space="preserve"> Е.Р. Помощь в воспитании детей с особым эмоциональным развитием (ранний возраст). – М., 2007.</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 </w:t>
      </w:r>
      <w:proofErr w:type="spellStart"/>
      <w:r w:rsidRPr="0061797C">
        <w:rPr>
          <w:rFonts w:ascii="Times New Roman" w:hAnsi="Times New Roman" w:cs="Times New Roman"/>
          <w:sz w:val="24"/>
          <w:szCs w:val="24"/>
        </w:rPr>
        <w:t>Барбера</w:t>
      </w:r>
      <w:proofErr w:type="spellEnd"/>
      <w:r w:rsidRPr="0061797C">
        <w:rPr>
          <w:rFonts w:ascii="Times New Roman" w:hAnsi="Times New Roman" w:cs="Times New Roman"/>
          <w:sz w:val="24"/>
          <w:szCs w:val="24"/>
        </w:rPr>
        <w:t xml:space="preserve"> М.Л. Детский аутизм и </w:t>
      </w:r>
      <w:proofErr w:type="spellStart"/>
      <w:r w:rsidRPr="0061797C">
        <w:rPr>
          <w:rFonts w:ascii="Times New Roman" w:hAnsi="Times New Roman" w:cs="Times New Roman"/>
          <w:sz w:val="24"/>
          <w:szCs w:val="24"/>
        </w:rPr>
        <w:t>вербально-поведенческий</w:t>
      </w:r>
      <w:proofErr w:type="spellEnd"/>
      <w:r w:rsidRPr="0061797C">
        <w:rPr>
          <w:rFonts w:ascii="Times New Roman" w:hAnsi="Times New Roman" w:cs="Times New Roman"/>
          <w:sz w:val="24"/>
          <w:szCs w:val="24"/>
        </w:rPr>
        <w:t xml:space="preserve"> подход. Пер. с англ. – Екатеринбург, 2014.</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3. </w:t>
      </w:r>
      <w:proofErr w:type="spellStart"/>
      <w:r w:rsidRPr="0061797C">
        <w:rPr>
          <w:rFonts w:ascii="Times New Roman" w:hAnsi="Times New Roman" w:cs="Times New Roman"/>
          <w:sz w:val="24"/>
          <w:szCs w:val="24"/>
        </w:rPr>
        <w:t>Бардышевская</w:t>
      </w:r>
      <w:proofErr w:type="spellEnd"/>
      <w:r w:rsidRPr="0061797C">
        <w:rPr>
          <w:rFonts w:ascii="Times New Roman" w:hAnsi="Times New Roman" w:cs="Times New Roman"/>
          <w:sz w:val="24"/>
          <w:szCs w:val="24"/>
        </w:rPr>
        <w:t xml:space="preserve"> М.К., Лебединский В.В. Диагностика эмоциональных нарушений у детей. – М., 2003.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4. </w:t>
      </w:r>
      <w:proofErr w:type="spellStart"/>
      <w:r w:rsidRPr="0061797C">
        <w:rPr>
          <w:rFonts w:ascii="Times New Roman" w:hAnsi="Times New Roman" w:cs="Times New Roman"/>
          <w:sz w:val="24"/>
          <w:szCs w:val="24"/>
        </w:rPr>
        <w:t>Волкмар</w:t>
      </w:r>
      <w:proofErr w:type="spellEnd"/>
      <w:r w:rsidRPr="0061797C">
        <w:rPr>
          <w:rFonts w:ascii="Times New Roman" w:hAnsi="Times New Roman" w:cs="Times New Roman"/>
          <w:sz w:val="24"/>
          <w:szCs w:val="24"/>
        </w:rPr>
        <w:t xml:space="preserve"> Ф.Р., </w:t>
      </w:r>
      <w:proofErr w:type="spellStart"/>
      <w:r w:rsidRPr="0061797C">
        <w:rPr>
          <w:rFonts w:ascii="Times New Roman" w:hAnsi="Times New Roman" w:cs="Times New Roman"/>
          <w:sz w:val="24"/>
          <w:szCs w:val="24"/>
        </w:rPr>
        <w:t>Вайзнер</w:t>
      </w:r>
      <w:proofErr w:type="spellEnd"/>
      <w:r w:rsidRPr="0061797C">
        <w:rPr>
          <w:rFonts w:ascii="Times New Roman" w:hAnsi="Times New Roman" w:cs="Times New Roman"/>
          <w:sz w:val="24"/>
          <w:szCs w:val="24"/>
        </w:rPr>
        <w:t xml:space="preserve"> Л.А. Аутизм. Практическое руководство для родителей, членов семьи и учителей. Книги 1, 2, 3. Пер. с англ. – Екатеринбург, 2014.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5. </w:t>
      </w:r>
      <w:proofErr w:type="spellStart"/>
      <w:r w:rsidRPr="0061797C">
        <w:rPr>
          <w:rFonts w:ascii="Times New Roman" w:hAnsi="Times New Roman" w:cs="Times New Roman"/>
          <w:sz w:val="24"/>
          <w:szCs w:val="24"/>
        </w:rPr>
        <w:t>Гринспен</w:t>
      </w:r>
      <w:proofErr w:type="spellEnd"/>
      <w:r w:rsidRPr="0061797C">
        <w:rPr>
          <w:rFonts w:ascii="Times New Roman" w:hAnsi="Times New Roman" w:cs="Times New Roman"/>
          <w:sz w:val="24"/>
          <w:szCs w:val="24"/>
        </w:rPr>
        <w:t xml:space="preserve"> С., </w:t>
      </w:r>
      <w:proofErr w:type="spellStart"/>
      <w:r w:rsidRPr="0061797C">
        <w:rPr>
          <w:rFonts w:ascii="Times New Roman" w:hAnsi="Times New Roman" w:cs="Times New Roman"/>
          <w:sz w:val="24"/>
          <w:szCs w:val="24"/>
        </w:rPr>
        <w:t>Уидер</w:t>
      </w:r>
      <w:proofErr w:type="spellEnd"/>
      <w:r w:rsidRPr="0061797C">
        <w:rPr>
          <w:rFonts w:ascii="Times New Roman" w:hAnsi="Times New Roman" w:cs="Times New Roman"/>
          <w:sz w:val="24"/>
          <w:szCs w:val="24"/>
        </w:rPr>
        <w:t xml:space="preserve"> С. </w:t>
      </w:r>
      <w:proofErr w:type="gramStart"/>
      <w:r w:rsidRPr="0061797C">
        <w:rPr>
          <w:rFonts w:ascii="Times New Roman" w:hAnsi="Times New Roman" w:cs="Times New Roman"/>
          <w:sz w:val="24"/>
          <w:szCs w:val="24"/>
        </w:rPr>
        <w:t>На</w:t>
      </w:r>
      <w:proofErr w:type="gramEnd"/>
      <w:r w:rsidRPr="0061797C">
        <w:rPr>
          <w:rFonts w:ascii="Times New Roman" w:hAnsi="Times New Roman" w:cs="Times New Roman"/>
          <w:sz w:val="24"/>
          <w:szCs w:val="24"/>
        </w:rPr>
        <w:t xml:space="preserve"> ты с аутизмом (пер. с англ.). – М., 2013.</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6. Купер </w:t>
      </w:r>
      <w:proofErr w:type="gramStart"/>
      <w:r w:rsidRPr="0061797C">
        <w:rPr>
          <w:rFonts w:ascii="Times New Roman" w:hAnsi="Times New Roman" w:cs="Times New Roman"/>
          <w:sz w:val="24"/>
          <w:szCs w:val="24"/>
        </w:rPr>
        <w:t>Дж</w:t>
      </w:r>
      <w:proofErr w:type="gramEnd"/>
      <w:r w:rsidRPr="0061797C">
        <w:rPr>
          <w:rFonts w:ascii="Times New Roman" w:hAnsi="Times New Roman" w:cs="Times New Roman"/>
          <w:sz w:val="24"/>
          <w:szCs w:val="24"/>
        </w:rPr>
        <w:t xml:space="preserve">.О.,  </w:t>
      </w:r>
      <w:proofErr w:type="spellStart"/>
      <w:r w:rsidRPr="0061797C">
        <w:rPr>
          <w:rFonts w:ascii="Times New Roman" w:hAnsi="Times New Roman" w:cs="Times New Roman"/>
          <w:sz w:val="24"/>
          <w:szCs w:val="24"/>
        </w:rPr>
        <w:t>Херон</w:t>
      </w:r>
      <w:proofErr w:type="spellEnd"/>
      <w:r w:rsidRPr="0061797C">
        <w:rPr>
          <w:rFonts w:ascii="Times New Roman" w:hAnsi="Times New Roman" w:cs="Times New Roman"/>
          <w:sz w:val="24"/>
          <w:szCs w:val="24"/>
        </w:rPr>
        <w:t xml:space="preserve"> Т.Э., </w:t>
      </w:r>
      <w:proofErr w:type="spellStart"/>
      <w:r w:rsidRPr="0061797C">
        <w:rPr>
          <w:rFonts w:ascii="Times New Roman" w:hAnsi="Times New Roman" w:cs="Times New Roman"/>
          <w:sz w:val="24"/>
          <w:szCs w:val="24"/>
        </w:rPr>
        <w:t>Хьюард</w:t>
      </w:r>
      <w:proofErr w:type="spellEnd"/>
      <w:r w:rsidRPr="0061797C">
        <w:rPr>
          <w:rFonts w:ascii="Times New Roman" w:hAnsi="Times New Roman" w:cs="Times New Roman"/>
          <w:sz w:val="24"/>
          <w:szCs w:val="24"/>
        </w:rPr>
        <w:t xml:space="preserve"> У.Л. Прикладной анализ поведения. Пер. с англ. – М., 2016.</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7. Лебединская К.С., Никольская О.С. Диагностика детского аутизма. </w:t>
      </w:r>
      <w:proofErr w:type="gramStart"/>
      <w:r w:rsidRPr="0061797C">
        <w:rPr>
          <w:rFonts w:ascii="Times New Roman" w:hAnsi="Times New Roman" w:cs="Times New Roman"/>
          <w:sz w:val="24"/>
          <w:szCs w:val="24"/>
        </w:rPr>
        <w:t>–М</w:t>
      </w:r>
      <w:proofErr w:type="gramEnd"/>
      <w:r w:rsidRPr="0061797C">
        <w:rPr>
          <w:rFonts w:ascii="Times New Roman" w:hAnsi="Times New Roman" w:cs="Times New Roman"/>
          <w:sz w:val="24"/>
          <w:szCs w:val="24"/>
        </w:rPr>
        <w:t>., 1991.</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8. Лебединский В.В. Нарушения психического развития у детей. – М., 1985.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9. Лебединский В.В. Нарушения психического развития в детском возрасте. – М., 2003.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10. Лебединский В.В., </w:t>
      </w:r>
      <w:proofErr w:type="spellStart"/>
      <w:r w:rsidRPr="0061797C">
        <w:rPr>
          <w:rFonts w:ascii="Times New Roman" w:hAnsi="Times New Roman" w:cs="Times New Roman"/>
          <w:sz w:val="24"/>
          <w:szCs w:val="24"/>
        </w:rPr>
        <w:t>Бардышевская</w:t>
      </w:r>
      <w:proofErr w:type="spellEnd"/>
      <w:r w:rsidRPr="0061797C">
        <w:rPr>
          <w:rFonts w:ascii="Times New Roman" w:hAnsi="Times New Roman" w:cs="Times New Roman"/>
          <w:sz w:val="24"/>
          <w:szCs w:val="24"/>
        </w:rPr>
        <w:t xml:space="preserve"> М.К. Аффективное развитие ребёнка в норме и патологии // Психология аномального развития ребёнка: хрестоматия в 2-х томах / под ред. В.В.Лебединского и </w:t>
      </w:r>
      <w:proofErr w:type="spellStart"/>
      <w:r w:rsidRPr="0061797C">
        <w:rPr>
          <w:rFonts w:ascii="Times New Roman" w:hAnsi="Times New Roman" w:cs="Times New Roman"/>
          <w:sz w:val="24"/>
          <w:szCs w:val="24"/>
        </w:rPr>
        <w:t>М.К.Бардышевской</w:t>
      </w:r>
      <w:proofErr w:type="spellEnd"/>
      <w:r w:rsidRPr="0061797C">
        <w:rPr>
          <w:rFonts w:ascii="Times New Roman" w:hAnsi="Times New Roman" w:cs="Times New Roman"/>
          <w:sz w:val="24"/>
          <w:szCs w:val="24"/>
        </w:rPr>
        <w:t xml:space="preserve">. Т.2. – М., 2002. - С.588-681.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11. </w:t>
      </w:r>
      <w:proofErr w:type="spellStart"/>
      <w:r w:rsidRPr="0061797C">
        <w:rPr>
          <w:rFonts w:ascii="Times New Roman" w:hAnsi="Times New Roman" w:cs="Times New Roman"/>
          <w:sz w:val="24"/>
          <w:szCs w:val="24"/>
        </w:rPr>
        <w:t>Манелис</w:t>
      </w:r>
      <w:proofErr w:type="spellEnd"/>
      <w:r w:rsidRPr="0061797C">
        <w:rPr>
          <w:rFonts w:ascii="Times New Roman" w:hAnsi="Times New Roman" w:cs="Times New Roman"/>
          <w:sz w:val="24"/>
          <w:szCs w:val="24"/>
        </w:rPr>
        <w:t xml:space="preserve"> Н.Г., Хаустов А.В., Никитина Ю.В., </w:t>
      </w:r>
      <w:proofErr w:type="spellStart"/>
      <w:r w:rsidRPr="0061797C">
        <w:rPr>
          <w:rFonts w:ascii="Times New Roman" w:hAnsi="Times New Roman" w:cs="Times New Roman"/>
          <w:sz w:val="24"/>
          <w:szCs w:val="24"/>
        </w:rPr>
        <w:t>Солдатенкова</w:t>
      </w:r>
      <w:proofErr w:type="spellEnd"/>
      <w:r w:rsidRPr="0061797C">
        <w:rPr>
          <w:rFonts w:ascii="Times New Roman" w:hAnsi="Times New Roman" w:cs="Times New Roman"/>
          <w:sz w:val="24"/>
          <w:szCs w:val="24"/>
        </w:rPr>
        <w:t xml:space="preserve"> Е.Н. Ребенок с РАС идет в детский сад //Под ред. </w:t>
      </w:r>
      <w:proofErr w:type="spellStart"/>
      <w:r w:rsidRPr="0061797C">
        <w:rPr>
          <w:rFonts w:ascii="Times New Roman" w:hAnsi="Times New Roman" w:cs="Times New Roman"/>
          <w:sz w:val="24"/>
          <w:szCs w:val="24"/>
        </w:rPr>
        <w:t>Н.Г.Манелис</w:t>
      </w:r>
      <w:proofErr w:type="spellEnd"/>
      <w:r w:rsidRPr="0061797C">
        <w:rPr>
          <w:rFonts w:ascii="Times New Roman" w:hAnsi="Times New Roman" w:cs="Times New Roman"/>
          <w:sz w:val="24"/>
          <w:szCs w:val="24"/>
        </w:rPr>
        <w:t>. – Воронеж, 2014.</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12. </w:t>
      </w:r>
      <w:proofErr w:type="spellStart"/>
      <w:r w:rsidRPr="0061797C">
        <w:rPr>
          <w:rFonts w:ascii="Times New Roman" w:hAnsi="Times New Roman" w:cs="Times New Roman"/>
          <w:sz w:val="24"/>
          <w:szCs w:val="24"/>
        </w:rPr>
        <w:t>Мелешкевич</w:t>
      </w:r>
      <w:proofErr w:type="spellEnd"/>
      <w:r w:rsidRPr="0061797C">
        <w:rPr>
          <w:rFonts w:ascii="Times New Roman" w:hAnsi="Times New Roman" w:cs="Times New Roman"/>
          <w:sz w:val="24"/>
          <w:szCs w:val="24"/>
        </w:rPr>
        <w:t xml:space="preserve"> О.В., </w:t>
      </w:r>
      <w:proofErr w:type="spellStart"/>
      <w:r w:rsidRPr="0061797C">
        <w:rPr>
          <w:rFonts w:ascii="Times New Roman" w:hAnsi="Times New Roman" w:cs="Times New Roman"/>
          <w:sz w:val="24"/>
          <w:szCs w:val="24"/>
        </w:rPr>
        <w:t>Эрц</w:t>
      </w:r>
      <w:proofErr w:type="spellEnd"/>
      <w:r w:rsidRPr="0061797C">
        <w:rPr>
          <w:rFonts w:ascii="Times New Roman" w:hAnsi="Times New Roman" w:cs="Times New Roman"/>
          <w:sz w:val="24"/>
          <w:szCs w:val="24"/>
        </w:rPr>
        <w:t xml:space="preserve"> Ю.М.  Особые дети. Введение в прикладной анализ поведения (АВА). – </w:t>
      </w:r>
      <w:proofErr w:type="spellStart"/>
      <w:r w:rsidRPr="0061797C">
        <w:rPr>
          <w:rFonts w:ascii="Times New Roman" w:hAnsi="Times New Roman" w:cs="Times New Roman"/>
          <w:sz w:val="24"/>
          <w:szCs w:val="24"/>
        </w:rPr>
        <w:t>Бахрах-М</w:t>
      </w:r>
      <w:proofErr w:type="spellEnd"/>
      <w:r w:rsidRPr="0061797C">
        <w:rPr>
          <w:rFonts w:ascii="Times New Roman" w:hAnsi="Times New Roman" w:cs="Times New Roman"/>
          <w:sz w:val="24"/>
          <w:szCs w:val="24"/>
        </w:rPr>
        <w:t xml:space="preserve">, 2014.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13. Морозов С.А. Выявление риска развития расстройств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в условиях первичного звена здравоохранения у детей раннего возраста. Пособие для врачей. – Воронеж, 2014.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14. Морозов С.А. Комплексное сопровождение лиц с расстройствами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 М., 2015.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15. Морозов С.А., Морозова Т.И., Белявский Б.В.  К вопросу об умственной отсталости при расстройствах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//Аутизм и нарушения развития, 2016, 14, №1,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с.9-18.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16. Морозов С.А., Морозова Т.И. Клинический полиморфизм и вариативность образования детей с аутизмом //Аутизм и нарушения развития, 2016, 14, №4, с.3-9.</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17. Морозов С.А., Морозова Т.И. Воспитание и обучение детей с аутизмом. Дошкольный возраст. – М., 2017.</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18. Морозов С.А., Морозова С.С., Морозова Т.И. Некоторые особенности ранней помощи детям с  расстройствами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//Аутизм и нарушения развития, 2017, 15, №2, с.19-31.</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19. Морозова С.С. Коррекционная работа при осложнённых формах детского аутизма. Части I и II. –</w:t>
      </w: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2045B9" w:rsidRPr="0061797C" w:rsidRDefault="00722F42" w:rsidP="0061797C">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 xml:space="preserve"> </w:t>
      </w:r>
      <w:r w:rsidR="002045B9" w:rsidRPr="0061797C">
        <w:rPr>
          <w:rFonts w:ascii="Times New Roman" w:hAnsi="Times New Roman" w:cs="Times New Roman"/>
          <w:sz w:val="24"/>
          <w:szCs w:val="24"/>
        </w:rPr>
        <w:t>-89-</w:t>
      </w:r>
    </w:p>
    <w:p w:rsidR="00722F42" w:rsidRPr="0061797C" w:rsidRDefault="00722F42" w:rsidP="0061797C">
      <w:pPr>
        <w:rPr>
          <w:rFonts w:ascii="Times New Roman" w:hAnsi="Times New Roman" w:cs="Times New Roman"/>
          <w:sz w:val="24"/>
          <w:szCs w:val="24"/>
        </w:rPr>
      </w:pPr>
      <w:r w:rsidRPr="0061797C">
        <w:rPr>
          <w:rFonts w:ascii="Times New Roman" w:hAnsi="Times New Roman" w:cs="Times New Roman"/>
          <w:sz w:val="24"/>
          <w:szCs w:val="24"/>
        </w:rPr>
        <w:t xml:space="preserve">М., 2004.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20. Морозова С.С. Аутизм: коррекционная работа при тяжёлых и осложнённых формах. – М., 2007. </w:t>
      </w:r>
      <w:r w:rsidR="008D4227" w:rsidRPr="0061797C">
        <w:rPr>
          <w:rFonts w:ascii="Times New Roman" w:hAnsi="Times New Roman" w:cs="Times New Roman"/>
          <w:sz w:val="24"/>
          <w:szCs w:val="24"/>
        </w:rPr>
        <w:t xml:space="preserve">                                                                                                                                                             </w:t>
      </w:r>
      <w:r w:rsidR="00114F1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21. Морозова С.С. Основные аспекты использования АВА при аутизме. – М., 2013.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22. Никольская О.С. Особенности психического развития и психологической коррекции детей с ранним детским аутизмом. </w:t>
      </w:r>
      <w:proofErr w:type="spellStart"/>
      <w:r w:rsidRPr="0061797C">
        <w:rPr>
          <w:rFonts w:ascii="Times New Roman" w:hAnsi="Times New Roman" w:cs="Times New Roman"/>
          <w:sz w:val="24"/>
          <w:szCs w:val="24"/>
        </w:rPr>
        <w:t>Автореф</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дисс</w:t>
      </w:r>
      <w:proofErr w:type="spellEnd"/>
      <w:r w:rsidRPr="0061797C">
        <w:rPr>
          <w:rFonts w:ascii="Times New Roman" w:hAnsi="Times New Roman" w:cs="Times New Roman"/>
          <w:sz w:val="24"/>
          <w:szCs w:val="24"/>
        </w:rPr>
        <w:t>. канд. психол. наук. – М., 1985.</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23. Никольская О.С. Аутизм лечится общением. – Аутизм и нарушения развития. 2016, Т.14, №4(53). – С.35-38.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24. Никольская О.С., </w:t>
      </w:r>
      <w:proofErr w:type="spellStart"/>
      <w:r w:rsidRPr="0061797C">
        <w:rPr>
          <w:rFonts w:ascii="Times New Roman" w:hAnsi="Times New Roman" w:cs="Times New Roman"/>
          <w:sz w:val="24"/>
          <w:szCs w:val="24"/>
        </w:rPr>
        <w:t>Баенская</w:t>
      </w:r>
      <w:proofErr w:type="spellEnd"/>
      <w:r w:rsidRPr="0061797C">
        <w:rPr>
          <w:rFonts w:ascii="Times New Roman" w:hAnsi="Times New Roman" w:cs="Times New Roman"/>
          <w:sz w:val="24"/>
          <w:szCs w:val="24"/>
        </w:rPr>
        <w:t xml:space="preserve"> Е.Р., </w:t>
      </w:r>
      <w:proofErr w:type="spellStart"/>
      <w:r w:rsidRPr="0061797C">
        <w:rPr>
          <w:rFonts w:ascii="Times New Roman" w:hAnsi="Times New Roman" w:cs="Times New Roman"/>
          <w:sz w:val="24"/>
          <w:szCs w:val="24"/>
        </w:rPr>
        <w:t>Либлинг</w:t>
      </w:r>
      <w:proofErr w:type="spellEnd"/>
      <w:r w:rsidRPr="0061797C">
        <w:rPr>
          <w:rFonts w:ascii="Times New Roman" w:hAnsi="Times New Roman" w:cs="Times New Roman"/>
          <w:sz w:val="24"/>
          <w:szCs w:val="24"/>
        </w:rPr>
        <w:t xml:space="preserve"> М.М. </w:t>
      </w:r>
      <w:proofErr w:type="spellStart"/>
      <w:r w:rsidRPr="0061797C">
        <w:rPr>
          <w:rFonts w:ascii="Times New Roman" w:hAnsi="Times New Roman" w:cs="Times New Roman"/>
          <w:sz w:val="24"/>
          <w:szCs w:val="24"/>
        </w:rPr>
        <w:t>Аутичный</w:t>
      </w:r>
      <w:proofErr w:type="spellEnd"/>
      <w:r w:rsidRPr="0061797C">
        <w:rPr>
          <w:rFonts w:ascii="Times New Roman" w:hAnsi="Times New Roman" w:cs="Times New Roman"/>
          <w:sz w:val="24"/>
          <w:szCs w:val="24"/>
        </w:rPr>
        <w:t xml:space="preserve"> ребёнок. Пути помощи. – М., 2007.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25. Никольская О.С., </w:t>
      </w:r>
      <w:proofErr w:type="spellStart"/>
      <w:r w:rsidRPr="0061797C">
        <w:rPr>
          <w:rFonts w:ascii="Times New Roman" w:hAnsi="Times New Roman" w:cs="Times New Roman"/>
          <w:sz w:val="24"/>
          <w:szCs w:val="24"/>
        </w:rPr>
        <w:t>Малофеев</w:t>
      </w:r>
      <w:proofErr w:type="spellEnd"/>
      <w:r w:rsidRPr="0061797C">
        <w:rPr>
          <w:rFonts w:ascii="Times New Roman" w:hAnsi="Times New Roman" w:cs="Times New Roman"/>
          <w:sz w:val="24"/>
          <w:szCs w:val="24"/>
        </w:rPr>
        <w:t xml:space="preserve"> Н.Н. Игра в пространстве современной культуры: взгляд дефектолога. // Воспитание и обучение детей с нарушениями развития. – 2016, №8. – С.11-15.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26. </w:t>
      </w:r>
      <w:proofErr w:type="spellStart"/>
      <w:r w:rsidRPr="0061797C">
        <w:rPr>
          <w:rFonts w:ascii="Times New Roman" w:hAnsi="Times New Roman" w:cs="Times New Roman"/>
          <w:sz w:val="24"/>
          <w:szCs w:val="24"/>
        </w:rPr>
        <w:t>Питерс</w:t>
      </w:r>
      <w:proofErr w:type="spellEnd"/>
      <w:r w:rsidRPr="0061797C">
        <w:rPr>
          <w:rFonts w:ascii="Times New Roman" w:hAnsi="Times New Roman" w:cs="Times New Roman"/>
          <w:sz w:val="24"/>
          <w:szCs w:val="24"/>
        </w:rPr>
        <w:t xml:space="preserve"> Т. От теоретического понимания к педагогическому воздействию. Пер. с англ. – СПб, 1999.</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27. Расстройства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у детей (под ред. </w:t>
      </w:r>
      <w:proofErr w:type="spellStart"/>
      <w:r w:rsidRPr="0061797C">
        <w:rPr>
          <w:rFonts w:ascii="Times New Roman" w:hAnsi="Times New Roman" w:cs="Times New Roman"/>
          <w:sz w:val="24"/>
          <w:szCs w:val="24"/>
        </w:rPr>
        <w:t>Н.В.Симашковой</w:t>
      </w:r>
      <w:proofErr w:type="spellEnd"/>
      <w:r w:rsidRPr="0061797C">
        <w:rPr>
          <w:rFonts w:ascii="Times New Roman" w:hAnsi="Times New Roman" w:cs="Times New Roman"/>
          <w:sz w:val="24"/>
          <w:szCs w:val="24"/>
        </w:rPr>
        <w:t xml:space="preserve">) – М., 2013.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28. </w:t>
      </w:r>
      <w:proofErr w:type="spellStart"/>
      <w:r w:rsidRPr="0061797C">
        <w:rPr>
          <w:rFonts w:ascii="Times New Roman" w:hAnsi="Times New Roman" w:cs="Times New Roman"/>
          <w:sz w:val="24"/>
          <w:szCs w:val="24"/>
        </w:rPr>
        <w:t>Роджерс</w:t>
      </w:r>
      <w:proofErr w:type="spellEnd"/>
      <w:r w:rsidRPr="0061797C">
        <w:rPr>
          <w:rFonts w:ascii="Times New Roman" w:hAnsi="Times New Roman" w:cs="Times New Roman"/>
          <w:sz w:val="24"/>
          <w:szCs w:val="24"/>
        </w:rPr>
        <w:t xml:space="preserve"> С. Дж., </w:t>
      </w:r>
      <w:proofErr w:type="spellStart"/>
      <w:r w:rsidRPr="0061797C">
        <w:rPr>
          <w:rFonts w:ascii="Times New Roman" w:hAnsi="Times New Roman" w:cs="Times New Roman"/>
          <w:sz w:val="24"/>
          <w:szCs w:val="24"/>
        </w:rPr>
        <w:t>Доусон</w:t>
      </w:r>
      <w:proofErr w:type="spellEnd"/>
      <w:r w:rsidRPr="0061797C">
        <w:rPr>
          <w:rFonts w:ascii="Times New Roman" w:hAnsi="Times New Roman" w:cs="Times New Roman"/>
          <w:sz w:val="24"/>
          <w:szCs w:val="24"/>
        </w:rPr>
        <w:t xml:space="preserve"> Дж., </w:t>
      </w:r>
      <w:proofErr w:type="spellStart"/>
      <w:r w:rsidRPr="0061797C">
        <w:rPr>
          <w:rFonts w:ascii="Times New Roman" w:hAnsi="Times New Roman" w:cs="Times New Roman"/>
          <w:sz w:val="24"/>
          <w:szCs w:val="24"/>
        </w:rPr>
        <w:t>Висмара</w:t>
      </w:r>
      <w:proofErr w:type="spellEnd"/>
      <w:r w:rsidRPr="0061797C">
        <w:rPr>
          <w:rFonts w:ascii="Times New Roman" w:hAnsi="Times New Roman" w:cs="Times New Roman"/>
          <w:sz w:val="24"/>
          <w:szCs w:val="24"/>
        </w:rPr>
        <w:t xml:space="preserve"> Л.А. </w:t>
      </w:r>
      <w:proofErr w:type="spellStart"/>
      <w:r w:rsidRPr="0061797C">
        <w:rPr>
          <w:rFonts w:ascii="Times New Roman" w:hAnsi="Times New Roman" w:cs="Times New Roman"/>
          <w:sz w:val="24"/>
          <w:szCs w:val="24"/>
        </w:rPr>
        <w:t>Денверская</w:t>
      </w:r>
      <w:proofErr w:type="spellEnd"/>
      <w:r w:rsidRPr="0061797C">
        <w:rPr>
          <w:rFonts w:ascii="Times New Roman" w:hAnsi="Times New Roman" w:cs="Times New Roman"/>
          <w:sz w:val="24"/>
          <w:szCs w:val="24"/>
        </w:rPr>
        <w:t xml:space="preserve"> модель раннего </w:t>
      </w:r>
      <w:proofErr w:type="spellStart"/>
      <w:r w:rsidRPr="0061797C">
        <w:rPr>
          <w:rFonts w:ascii="Times New Roman" w:hAnsi="Times New Roman" w:cs="Times New Roman"/>
          <w:sz w:val="24"/>
          <w:szCs w:val="24"/>
        </w:rPr>
        <w:t>вмешательситва</w:t>
      </w:r>
      <w:proofErr w:type="spellEnd"/>
      <w:r w:rsidRPr="0061797C">
        <w:rPr>
          <w:rFonts w:ascii="Times New Roman" w:hAnsi="Times New Roman" w:cs="Times New Roman"/>
          <w:sz w:val="24"/>
          <w:szCs w:val="24"/>
        </w:rPr>
        <w:t xml:space="preserve"> для детей с аутизмом. Пер. с англ. – Екатеринбург, 2016.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29. </w:t>
      </w:r>
      <w:proofErr w:type="spellStart"/>
      <w:r w:rsidRPr="0061797C">
        <w:rPr>
          <w:rFonts w:ascii="Times New Roman" w:hAnsi="Times New Roman" w:cs="Times New Roman"/>
          <w:sz w:val="24"/>
          <w:szCs w:val="24"/>
        </w:rPr>
        <w:t>Шоплер</w:t>
      </w:r>
      <w:proofErr w:type="spellEnd"/>
      <w:r w:rsidRPr="0061797C">
        <w:rPr>
          <w:rFonts w:ascii="Times New Roman" w:hAnsi="Times New Roman" w:cs="Times New Roman"/>
          <w:sz w:val="24"/>
          <w:szCs w:val="24"/>
        </w:rPr>
        <w:t xml:space="preserve"> Э., </w:t>
      </w:r>
      <w:proofErr w:type="spellStart"/>
      <w:r w:rsidRPr="0061797C">
        <w:rPr>
          <w:rFonts w:ascii="Times New Roman" w:hAnsi="Times New Roman" w:cs="Times New Roman"/>
          <w:sz w:val="24"/>
          <w:szCs w:val="24"/>
        </w:rPr>
        <w:t>Ланзинд</w:t>
      </w:r>
      <w:proofErr w:type="spellEnd"/>
      <w:r w:rsidRPr="0061797C">
        <w:rPr>
          <w:rFonts w:ascii="Times New Roman" w:hAnsi="Times New Roman" w:cs="Times New Roman"/>
          <w:sz w:val="24"/>
          <w:szCs w:val="24"/>
        </w:rPr>
        <w:t xml:space="preserve"> M., </w:t>
      </w:r>
      <w:proofErr w:type="spellStart"/>
      <w:r w:rsidRPr="0061797C">
        <w:rPr>
          <w:rFonts w:ascii="Times New Roman" w:hAnsi="Times New Roman" w:cs="Times New Roman"/>
          <w:sz w:val="24"/>
          <w:szCs w:val="24"/>
        </w:rPr>
        <w:t>Ватер</w:t>
      </w:r>
      <w:proofErr w:type="gramStart"/>
      <w:r w:rsidRPr="0061797C">
        <w:rPr>
          <w:rFonts w:ascii="Times New Roman" w:hAnsi="Times New Roman" w:cs="Times New Roman"/>
          <w:sz w:val="24"/>
          <w:szCs w:val="24"/>
        </w:rPr>
        <w:t>c</w:t>
      </w:r>
      <w:proofErr w:type="spellEnd"/>
      <w:proofErr w:type="gramEnd"/>
      <w:r w:rsidRPr="0061797C">
        <w:rPr>
          <w:rFonts w:ascii="Times New Roman" w:hAnsi="Times New Roman" w:cs="Times New Roman"/>
          <w:sz w:val="24"/>
          <w:szCs w:val="24"/>
        </w:rPr>
        <w:t xml:space="preserve"> Л. Поддержка </w:t>
      </w:r>
      <w:proofErr w:type="spellStart"/>
      <w:r w:rsidRPr="0061797C">
        <w:rPr>
          <w:rFonts w:ascii="Times New Roman" w:hAnsi="Times New Roman" w:cs="Times New Roman"/>
          <w:sz w:val="24"/>
          <w:szCs w:val="24"/>
        </w:rPr>
        <w:t>аутичных</w:t>
      </w:r>
      <w:proofErr w:type="spellEnd"/>
      <w:r w:rsidRPr="0061797C">
        <w:rPr>
          <w:rFonts w:ascii="Times New Roman" w:hAnsi="Times New Roman" w:cs="Times New Roman"/>
          <w:sz w:val="24"/>
          <w:szCs w:val="24"/>
        </w:rPr>
        <w:t xml:space="preserve"> и отстающих в развитии детей (0-6 лет). Сборник упражнений для специалистов и родителей по программе TEACCH. Пер. с англ. – Минск, 1997. </w:t>
      </w:r>
    </w:p>
    <w:p w:rsidR="00722F42" w:rsidRPr="0061797C" w:rsidRDefault="00722F42" w:rsidP="0061797C">
      <w:pPr>
        <w:rPr>
          <w:rFonts w:ascii="Times New Roman" w:hAnsi="Times New Roman" w:cs="Times New Roman"/>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2045B9" w:rsidRDefault="002045B9" w:rsidP="002E1A38">
      <w:pPr>
        <w:rPr>
          <w:sz w:val="24"/>
          <w:szCs w:val="24"/>
        </w:rPr>
      </w:pPr>
    </w:p>
    <w:p w:rsidR="0061797C" w:rsidRDefault="0061797C" w:rsidP="00114F19">
      <w:pPr>
        <w:jc w:val="right"/>
        <w:rPr>
          <w:sz w:val="24"/>
          <w:szCs w:val="24"/>
        </w:rPr>
      </w:pPr>
    </w:p>
    <w:p w:rsidR="00114F19" w:rsidRDefault="00114F19" w:rsidP="00114F19">
      <w:pPr>
        <w:jc w:val="right"/>
        <w:rPr>
          <w:sz w:val="24"/>
          <w:szCs w:val="24"/>
        </w:rPr>
      </w:pPr>
      <w:r>
        <w:rPr>
          <w:sz w:val="24"/>
          <w:szCs w:val="24"/>
        </w:rPr>
        <w:lastRenderedPageBreak/>
        <w:t>-90-</w:t>
      </w:r>
    </w:p>
    <w:p w:rsidR="008D4227" w:rsidRPr="0061797C" w:rsidRDefault="008D4227" w:rsidP="008D4227">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1  </w:t>
      </w:r>
    </w:p>
    <w:p w:rsidR="008D4227" w:rsidRPr="0061797C" w:rsidRDefault="008D4227" w:rsidP="008D4227">
      <w:pPr>
        <w:rPr>
          <w:rFonts w:ascii="Times New Roman" w:hAnsi="Times New Roman" w:cs="Times New Roman"/>
          <w:b/>
          <w:sz w:val="24"/>
          <w:szCs w:val="24"/>
        </w:rPr>
      </w:pPr>
      <w:r w:rsidRPr="0061797C">
        <w:rPr>
          <w:rFonts w:ascii="Times New Roman" w:hAnsi="Times New Roman" w:cs="Times New Roman"/>
          <w:b/>
          <w:sz w:val="24"/>
          <w:szCs w:val="24"/>
        </w:rPr>
        <w:t xml:space="preserve">Уровни тяжести расстройств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 (РАС) [по DSM-5]. </w:t>
      </w:r>
    </w:p>
    <w:tbl>
      <w:tblPr>
        <w:tblStyle w:val="a5"/>
        <w:tblW w:w="0" w:type="auto"/>
        <w:tblLayout w:type="fixed"/>
        <w:tblLook w:val="04A0"/>
      </w:tblPr>
      <w:tblGrid>
        <w:gridCol w:w="1668"/>
        <w:gridCol w:w="4394"/>
        <w:gridCol w:w="3509"/>
      </w:tblGrid>
      <w:tr w:rsidR="006E4123" w:rsidRPr="0061797C" w:rsidTr="009770B5">
        <w:trPr>
          <w:trHeight w:val="1194"/>
        </w:trPr>
        <w:tc>
          <w:tcPr>
            <w:tcW w:w="1668" w:type="dxa"/>
          </w:tcPr>
          <w:p w:rsidR="006E4123"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 xml:space="preserve">Степень </w:t>
            </w:r>
          </w:p>
          <w:p w:rsidR="008D4227"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тяжести</w:t>
            </w:r>
          </w:p>
        </w:tc>
        <w:tc>
          <w:tcPr>
            <w:tcW w:w="4394" w:type="dxa"/>
          </w:tcPr>
          <w:p w:rsidR="008D4227"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Социальная коммуникация</w:t>
            </w:r>
          </w:p>
        </w:tc>
        <w:tc>
          <w:tcPr>
            <w:tcW w:w="3509" w:type="dxa"/>
          </w:tcPr>
          <w:p w:rsidR="006E4123" w:rsidRPr="0061797C" w:rsidRDefault="006E4123" w:rsidP="006E4123">
            <w:pPr>
              <w:rPr>
                <w:rFonts w:ascii="Times New Roman" w:hAnsi="Times New Roman" w:cs="Times New Roman"/>
                <w:b/>
                <w:sz w:val="24"/>
                <w:szCs w:val="24"/>
              </w:rPr>
            </w:pPr>
            <w:r w:rsidRPr="0061797C">
              <w:rPr>
                <w:rFonts w:ascii="Times New Roman" w:hAnsi="Times New Roman" w:cs="Times New Roman"/>
                <w:b/>
                <w:sz w:val="24"/>
                <w:szCs w:val="24"/>
              </w:rPr>
              <w:t xml:space="preserve">Ограниченные интересы повторяющееся поведение </w:t>
            </w:r>
          </w:p>
          <w:p w:rsidR="008D4227" w:rsidRPr="0061797C" w:rsidRDefault="008D4227" w:rsidP="006E4123">
            <w:pPr>
              <w:rPr>
                <w:rFonts w:ascii="Times New Roman" w:hAnsi="Times New Roman" w:cs="Times New Roman"/>
                <w:b/>
                <w:sz w:val="24"/>
                <w:szCs w:val="24"/>
              </w:rPr>
            </w:pPr>
          </w:p>
        </w:tc>
      </w:tr>
      <w:tr w:rsidR="006E4123" w:rsidRPr="0061797C" w:rsidTr="009770B5">
        <w:tc>
          <w:tcPr>
            <w:tcW w:w="1668" w:type="dxa"/>
          </w:tcPr>
          <w:p w:rsidR="006E4123"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 xml:space="preserve">Уровень 3. </w:t>
            </w:r>
          </w:p>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«Потребность в очень существенной поддержке»</w:t>
            </w:r>
          </w:p>
        </w:tc>
        <w:tc>
          <w:tcPr>
            <w:tcW w:w="4394"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 </w:t>
            </w:r>
          </w:p>
          <w:p w:rsidR="008D4227" w:rsidRPr="0061797C" w:rsidRDefault="008D4227" w:rsidP="006E4123">
            <w:pPr>
              <w:rPr>
                <w:rFonts w:ascii="Times New Roman" w:hAnsi="Times New Roman" w:cs="Times New Roman"/>
                <w:sz w:val="24"/>
                <w:szCs w:val="24"/>
              </w:rPr>
            </w:pPr>
          </w:p>
        </w:tc>
        <w:tc>
          <w:tcPr>
            <w:tcW w:w="3509" w:type="dxa"/>
          </w:tcPr>
          <w:p w:rsidR="008D4227"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Сильный стресс и/или выраженные затруднения при смене деятельности или переключении внимания. </w:t>
            </w:r>
          </w:p>
        </w:tc>
      </w:tr>
      <w:tr w:rsidR="006E4123" w:rsidRPr="0061797C" w:rsidTr="009770B5">
        <w:tc>
          <w:tcPr>
            <w:tcW w:w="1668" w:type="dxa"/>
          </w:tcPr>
          <w:p w:rsidR="006E4123"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Уровень 2.</w:t>
            </w:r>
          </w:p>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 xml:space="preserve"> «Потребность в существенной поддержке</w:t>
            </w:r>
          </w:p>
        </w:tc>
        <w:tc>
          <w:tcPr>
            <w:tcW w:w="4394" w:type="dxa"/>
          </w:tcPr>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w:t>
            </w:r>
          </w:p>
        </w:tc>
        <w:tc>
          <w:tcPr>
            <w:tcW w:w="3509"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8D4227" w:rsidRPr="0061797C" w:rsidRDefault="008D4227" w:rsidP="006E4123">
            <w:pPr>
              <w:rPr>
                <w:rFonts w:ascii="Times New Roman" w:hAnsi="Times New Roman" w:cs="Times New Roman"/>
                <w:sz w:val="24"/>
                <w:szCs w:val="24"/>
              </w:rPr>
            </w:pPr>
          </w:p>
        </w:tc>
      </w:tr>
      <w:tr w:rsidR="006E4123" w:rsidRPr="0061797C" w:rsidTr="009770B5">
        <w:tc>
          <w:tcPr>
            <w:tcW w:w="1668"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Уровень 1.</w:t>
            </w:r>
          </w:p>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 «Потребность в поддержке» </w:t>
            </w:r>
          </w:p>
        </w:tc>
        <w:tc>
          <w:tcPr>
            <w:tcW w:w="4394"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w:t>
            </w:r>
            <w:r w:rsidRPr="0061797C">
              <w:rPr>
                <w:rFonts w:ascii="Times New Roman" w:hAnsi="Times New Roman" w:cs="Times New Roman"/>
                <w:sz w:val="24"/>
                <w:szCs w:val="24"/>
              </w:rPr>
              <w:lastRenderedPageBreak/>
              <w:t xml:space="preserve">обращения со стороны окружающих.  Сниженный интерес к социальным взаимодействиям.   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p w:rsidR="006E4123" w:rsidRPr="0061797C" w:rsidRDefault="006E4123" w:rsidP="006E4123">
            <w:pPr>
              <w:rPr>
                <w:rFonts w:ascii="Times New Roman" w:hAnsi="Times New Roman" w:cs="Times New Roman"/>
                <w:sz w:val="24"/>
                <w:szCs w:val="24"/>
              </w:rPr>
            </w:pPr>
          </w:p>
        </w:tc>
        <w:tc>
          <w:tcPr>
            <w:tcW w:w="3509"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lastRenderedPageBreak/>
              <w:t xml:space="preserve">Негибкое поведение препятствует функционированию в разных ситуациях. Сложности с переключением между видами деятельности. Проблемы с </w:t>
            </w:r>
            <w:r w:rsidRPr="0061797C">
              <w:rPr>
                <w:rFonts w:ascii="Times New Roman" w:hAnsi="Times New Roman" w:cs="Times New Roman"/>
                <w:sz w:val="24"/>
                <w:szCs w:val="24"/>
              </w:rPr>
              <w:lastRenderedPageBreak/>
              <w:t xml:space="preserve">организацией и планированием препятствуют независимости. </w:t>
            </w:r>
          </w:p>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 </w:t>
            </w:r>
          </w:p>
          <w:p w:rsidR="006E4123" w:rsidRPr="0061797C" w:rsidRDefault="006E4123" w:rsidP="008D4227">
            <w:pPr>
              <w:rPr>
                <w:rFonts w:ascii="Times New Roman" w:hAnsi="Times New Roman" w:cs="Times New Roman"/>
                <w:sz w:val="24"/>
                <w:szCs w:val="24"/>
              </w:rPr>
            </w:pPr>
          </w:p>
        </w:tc>
      </w:tr>
    </w:tbl>
    <w:p w:rsidR="008D4227" w:rsidRPr="0061797C" w:rsidRDefault="008D4227" w:rsidP="008D4227">
      <w:pPr>
        <w:rPr>
          <w:rFonts w:ascii="Times New Roman" w:hAnsi="Times New Roman" w:cs="Times New Roman"/>
          <w:sz w:val="24"/>
          <w:szCs w:val="24"/>
        </w:rPr>
      </w:pPr>
    </w:p>
    <w:p w:rsidR="009770B5" w:rsidRPr="0061797C" w:rsidRDefault="009770B5" w:rsidP="008D4227">
      <w:pPr>
        <w:rPr>
          <w:rFonts w:ascii="Times New Roman" w:hAnsi="Times New Roman" w:cs="Times New Roman"/>
          <w:sz w:val="24"/>
          <w:szCs w:val="24"/>
        </w:rPr>
      </w:pPr>
    </w:p>
    <w:p w:rsidR="009770B5" w:rsidRPr="0061797C" w:rsidRDefault="009770B5" w:rsidP="008D4227">
      <w:pPr>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9770B5" w:rsidRPr="0061797C" w:rsidRDefault="00114F19" w:rsidP="00114F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-91-</w:t>
      </w:r>
    </w:p>
    <w:p w:rsidR="009770B5"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2. </w:t>
      </w:r>
    </w:p>
    <w:p w:rsidR="009770B5" w:rsidRPr="0061797C" w:rsidRDefault="009770B5" w:rsidP="009770B5">
      <w:pPr>
        <w:rPr>
          <w:rFonts w:ascii="Times New Roman" w:hAnsi="Times New Roman" w:cs="Times New Roman"/>
          <w:b/>
          <w:sz w:val="24"/>
          <w:szCs w:val="24"/>
        </w:rPr>
      </w:pPr>
      <w:r w:rsidRPr="0061797C">
        <w:rPr>
          <w:rFonts w:ascii="Times New Roman" w:hAnsi="Times New Roman" w:cs="Times New Roman"/>
          <w:b/>
          <w:sz w:val="24"/>
          <w:szCs w:val="24"/>
        </w:rPr>
        <w:t xml:space="preserve">Диагностическое обеспечение коррекционно-образовательного процесса детей дошкольного возраста с расстройствами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 </w:t>
      </w:r>
    </w:p>
    <w:p w:rsidR="009770B5"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Динамика расстройств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зависит от трёх основных составляющих: возрастной, связанной с </w:t>
      </w:r>
      <w:proofErr w:type="spellStart"/>
      <w:r w:rsidRPr="0061797C">
        <w:rPr>
          <w:rFonts w:ascii="Times New Roman" w:hAnsi="Times New Roman" w:cs="Times New Roman"/>
          <w:sz w:val="24"/>
          <w:szCs w:val="24"/>
        </w:rPr>
        <w:t>аутистическими</w:t>
      </w:r>
      <w:proofErr w:type="spellEnd"/>
      <w:r w:rsidRPr="0061797C">
        <w:rPr>
          <w:rFonts w:ascii="Times New Roman" w:hAnsi="Times New Roman" w:cs="Times New Roman"/>
          <w:sz w:val="24"/>
          <w:szCs w:val="24"/>
        </w:rPr>
        <w:t xml:space="preserve"> (часто и иными) нарушениями развития и обусловленной лечебно-коррекционным процессом.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 Возрастная составляющая определяется искажённым развитием и плохо предсказуема, ещё менее предсказуема динамика </w:t>
      </w:r>
      <w:proofErr w:type="spellStart"/>
      <w:r w:rsidRPr="0061797C">
        <w:rPr>
          <w:rFonts w:ascii="Times New Roman" w:hAnsi="Times New Roman" w:cs="Times New Roman"/>
          <w:sz w:val="24"/>
          <w:szCs w:val="24"/>
        </w:rPr>
        <w:t>аутистических</w:t>
      </w:r>
      <w:proofErr w:type="spellEnd"/>
      <w:r w:rsidRPr="0061797C">
        <w:rPr>
          <w:rFonts w:ascii="Times New Roman" w:hAnsi="Times New Roman" w:cs="Times New Roman"/>
          <w:sz w:val="24"/>
          <w:szCs w:val="24"/>
        </w:rPr>
        <w:t xml:space="preserve"> нарушений (в значительной степени эндогенным), реакция на лечебно-коррекционные воздействия также различна, но </w:t>
      </w:r>
      <w:proofErr w:type="gramStart"/>
      <w:r w:rsidRPr="0061797C">
        <w:rPr>
          <w:rFonts w:ascii="Times New Roman" w:hAnsi="Times New Roman" w:cs="Times New Roman"/>
          <w:sz w:val="24"/>
          <w:szCs w:val="24"/>
        </w:rPr>
        <w:t>всё</w:t>
      </w:r>
      <w:proofErr w:type="gramEnd"/>
      <w:r w:rsidRPr="0061797C">
        <w:rPr>
          <w:rFonts w:ascii="Times New Roman" w:hAnsi="Times New Roman" w:cs="Times New Roman"/>
          <w:sz w:val="24"/>
          <w:szCs w:val="24"/>
        </w:rPr>
        <w:t xml:space="preserve"> же более определённа.                                                                                                                                                            </w:t>
      </w:r>
      <w:r w:rsidRPr="0061797C">
        <w:rPr>
          <w:rFonts w:ascii="Times New Roman" w:hAnsi="Times New Roman" w:cs="Times New Roman"/>
          <w:b/>
          <w:sz w:val="24"/>
          <w:szCs w:val="24"/>
        </w:rPr>
        <w:t>В такой ситуации сколько-нибудь перспективное планирование становится очень ненадёжным, и</w:t>
      </w:r>
      <w:r w:rsidRPr="0061797C">
        <w:rPr>
          <w:rFonts w:ascii="Times New Roman" w:hAnsi="Times New Roman" w:cs="Times New Roman"/>
          <w:sz w:val="24"/>
          <w:szCs w:val="24"/>
        </w:rPr>
        <w:t xml:space="preserve"> </w:t>
      </w:r>
      <w:r w:rsidRPr="0061797C">
        <w:rPr>
          <w:rFonts w:ascii="Times New Roman" w:hAnsi="Times New Roman" w:cs="Times New Roman"/>
          <w:b/>
          <w:sz w:val="24"/>
          <w:szCs w:val="24"/>
        </w:rPr>
        <w:t xml:space="preserve">в результате приходится планировать коррекционный процесс только на непродолжительный 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 </w:t>
      </w:r>
      <w:r w:rsidR="007F6ADD" w:rsidRPr="0061797C">
        <w:rPr>
          <w:rFonts w:ascii="Times New Roman" w:hAnsi="Times New Roman" w:cs="Times New Roman"/>
          <w:b/>
          <w:sz w:val="24"/>
          <w:szCs w:val="24"/>
        </w:rPr>
        <w:t xml:space="preserve">                                                          </w:t>
      </w:r>
      <w:r w:rsidRPr="0061797C">
        <w:rPr>
          <w:rFonts w:ascii="Times New Roman" w:hAnsi="Times New Roman" w:cs="Times New Roman"/>
          <w:sz w:val="24"/>
          <w:szCs w:val="24"/>
        </w:rPr>
        <w:t xml:space="preserve"> </w:t>
      </w:r>
    </w:p>
    <w:p w:rsidR="00114F19"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В связи с этим в основных поведенческих методических подходах</w:t>
      </w:r>
      <w:r w:rsidRPr="0061797C">
        <w:rPr>
          <w:rFonts w:ascii="Times New Roman" w:hAnsi="Times New Roman" w:cs="Times New Roman"/>
          <w:b/>
          <w:sz w:val="24"/>
          <w:szCs w:val="24"/>
        </w:rPr>
        <w:t>, АВА и ТЕАССН,</w:t>
      </w:r>
      <w:r w:rsidRPr="0061797C">
        <w:rPr>
          <w:rFonts w:ascii="Times New Roman" w:hAnsi="Times New Roman" w:cs="Times New Roman"/>
          <w:sz w:val="24"/>
          <w:szCs w:val="24"/>
        </w:rPr>
        <w:t xml:space="preserve"> </w:t>
      </w:r>
      <w:r w:rsidR="007F6ADD" w:rsidRPr="0061797C">
        <w:rPr>
          <w:rFonts w:ascii="Times New Roman" w:hAnsi="Times New Roman" w:cs="Times New Roman"/>
          <w:sz w:val="24"/>
          <w:szCs w:val="24"/>
        </w:rPr>
        <w:t xml:space="preserve">шкала </w:t>
      </w:r>
      <w:r w:rsidR="007F6ADD" w:rsidRPr="0061797C">
        <w:rPr>
          <w:rFonts w:ascii="Times New Roman" w:hAnsi="Times New Roman" w:cs="Times New Roman"/>
          <w:b/>
          <w:sz w:val="24"/>
          <w:szCs w:val="24"/>
          <w:lang w:val="en-US"/>
        </w:rPr>
        <w:t>C</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A</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R</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S</w:t>
      </w:r>
      <w:r w:rsidR="007F6ADD" w:rsidRPr="0061797C">
        <w:rPr>
          <w:rFonts w:ascii="Times New Roman" w:hAnsi="Times New Roman" w:cs="Times New Roman"/>
          <w:sz w:val="24"/>
          <w:szCs w:val="24"/>
        </w:rPr>
        <w:t xml:space="preserve">., </w:t>
      </w:r>
      <w:r w:rsidR="007F6ADD" w:rsidRPr="0061797C">
        <w:rPr>
          <w:rFonts w:ascii="Times New Roman" w:hAnsi="Times New Roman" w:cs="Times New Roman"/>
          <w:b/>
          <w:sz w:val="24"/>
          <w:szCs w:val="24"/>
          <w:lang w:val="en-US"/>
        </w:rPr>
        <w:t>FAST</w:t>
      </w:r>
      <w:r w:rsidR="007F6ADD" w:rsidRPr="0061797C">
        <w:rPr>
          <w:rFonts w:ascii="Times New Roman" w:hAnsi="Times New Roman" w:cs="Times New Roman"/>
          <w:b/>
          <w:sz w:val="24"/>
          <w:szCs w:val="24"/>
        </w:rPr>
        <w:t xml:space="preserve">, </w:t>
      </w:r>
      <w:r w:rsidR="007F6ADD" w:rsidRPr="0061797C">
        <w:rPr>
          <w:rFonts w:ascii="Times New Roman" w:hAnsi="Times New Roman" w:cs="Times New Roman"/>
          <w:sz w:val="24"/>
          <w:szCs w:val="24"/>
        </w:rPr>
        <w:t xml:space="preserve">шкала оценки мотивации </w:t>
      </w:r>
      <w:proofErr w:type="gramStart"/>
      <w:r w:rsidR="007F6ADD" w:rsidRPr="0061797C">
        <w:rPr>
          <w:rFonts w:ascii="Times New Roman" w:hAnsi="Times New Roman" w:cs="Times New Roman"/>
          <w:sz w:val="24"/>
          <w:szCs w:val="24"/>
        </w:rPr>
        <w:t xml:space="preserve">( </w:t>
      </w:r>
      <w:proofErr w:type="gramEnd"/>
      <w:r w:rsidR="007F6ADD" w:rsidRPr="0061797C">
        <w:rPr>
          <w:rFonts w:ascii="Times New Roman" w:hAnsi="Times New Roman" w:cs="Times New Roman"/>
          <w:b/>
          <w:sz w:val="24"/>
          <w:szCs w:val="24"/>
          <w:lang w:val="en-US"/>
        </w:rPr>
        <w:t>MAS</w:t>
      </w:r>
      <w:r w:rsidR="007F6ADD" w:rsidRPr="0061797C">
        <w:rPr>
          <w:rFonts w:ascii="Times New Roman" w:hAnsi="Times New Roman" w:cs="Times New Roman"/>
          <w:sz w:val="24"/>
          <w:szCs w:val="24"/>
        </w:rPr>
        <w:t>)</w:t>
      </w:r>
      <w:r w:rsidR="00243AA6"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коррекционная работа с </w:t>
      </w:r>
      <w:proofErr w:type="spellStart"/>
      <w:r w:rsidRPr="0061797C">
        <w:rPr>
          <w:rFonts w:ascii="Times New Roman" w:hAnsi="Times New Roman" w:cs="Times New Roman"/>
          <w:sz w:val="24"/>
          <w:szCs w:val="24"/>
        </w:rPr>
        <w:t>аутичными</w:t>
      </w:r>
      <w:proofErr w:type="spellEnd"/>
      <w:r w:rsidRPr="0061797C">
        <w:rPr>
          <w:rFonts w:ascii="Times New Roman" w:hAnsi="Times New Roman" w:cs="Times New Roman"/>
          <w:sz w:val="24"/>
          <w:szCs w:val="24"/>
        </w:rPr>
        <w:t xml:space="preserve">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     В настоящее время наилучшим подходом считается сочетание клинической диагностики в сочетании с использованием различных психолог</w:t>
      </w:r>
      <w:r w:rsidR="00243AA6" w:rsidRPr="0061797C">
        <w:rPr>
          <w:rFonts w:ascii="Times New Roman" w:hAnsi="Times New Roman" w:cs="Times New Roman"/>
          <w:sz w:val="24"/>
          <w:szCs w:val="24"/>
        </w:rPr>
        <w:t>о-педагогических инструментов, например</w:t>
      </w:r>
      <w:r w:rsidR="00243AA6" w:rsidRPr="0061797C">
        <w:rPr>
          <w:rFonts w:ascii="Times New Roman" w:hAnsi="Times New Roman" w:cs="Times New Roman"/>
          <w:b/>
          <w:sz w:val="24"/>
          <w:szCs w:val="24"/>
        </w:rPr>
        <w:t xml:space="preserve">, </w:t>
      </w:r>
      <w:r w:rsidR="00243AA6" w:rsidRPr="0061797C">
        <w:rPr>
          <w:rFonts w:ascii="Times New Roman" w:hAnsi="Times New Roman" w:cs="Times New Roman"/>
          <w:b/>
          <w:sz w:val="24"/>
          <w:szCs w:val="24"/>
          <w:lang w:val="en-US"/>
        </w:rPr>
        <w:t>M</w:t>
      </w:r>
      <w:r w:rsidR="00243AA6" w:rsidRPr="0061797C">
        <w:rPr>
          <w:rFonts w:ascii="Times New Roman" w:hAnsi="Times New Roman" w:cs="Times New Roman"/>
          <w:b/>
          <w:sz w:val="24"/>
          <w:szCs w:val="24"/>
        </w:rPr>
        <w:t>-</w:t>
      </w:r>
      <w:r w:rsidR="00243AA6" w:rsidRPr="0061797C">
        <w:rPr>
          <w:rFonts w:ascii="Times New Roman" w:hAnsi="Times New Roman" w:cs="Times New Roman"/>
          <w:b/>
          <w:sz w:val="24"/>
          <w:szCs w:val="24"/>
          <w:lang w:val="en-US"/>
        </w:rPr>
        <w:t>CHAT</w:t>
      </w:r>
      <w:r w:rsidR="00243AA6" w:rsidRPr="0061797C">
        <w:rPr>
          <w:rFonts w:ascii="Times New Roman" w:hAnsi="Times New Roman" w:cs="Times New Roman"/>
          <w:sz w:val="24"/>
          <w:szCs w:val="24"/>
        </w:rPr>
        <w:t xml:space="preserve">, используется для проведения </w:t>
      </w:r>
      <w:proofErr w:type="spellStart"/>
      <w:r w:rsidR="00243AA6" w:rsidRPr="0061797C">
        <w:rPr>
          <w:rFonts w:ascii="Times New Roman" w:hAnsi="Times New Roman" w:cs="Times New Roman"/>
          <w:sz w:val="24"/>
          <w:szCs w:val="24"/>
        </w:rPr>
        <w:t>скринингового</w:t>
      </w:r>
      <w:proofErr w:type="spellEnd"/>
      <w:r w:rsidR="00243AA6" w:rsidRPr="0061797C">
        <w:rPr>
          <w:rFonts w:ascii="Times New Roman" w:hAnsi="Times New Roman" w:cs="Times New Roman"/>
          <w:sz w:val="24"/>
          <w:szCs w:val="24"/>
        </w:rPr>
        <w:t xml:space="preserve"> обследования на расстройство </w:t>
      </w:r>
      <w:proofErr w:type="spellStart"/>
      <w:r w:rsidR="00243AA6" w:rsidRPr="0061797C">
        <w:rPr>
          <w:rFonts w:ascii="Times New Roman" w:hAnsi="Times New Roman" w:cs="Times New Roman"/>
          <w:sz w:val="24"/>
          <w:szCs w:val="24"/>
        </w:rPr>
        <w:t>ау</w:t>
      </w:r>
      <w:r w:rsidR="008F483E" w:rsidRPr="0061797C">
        <w:rPr>
          <w:rFonts w:ascii="Times New Roman" w:hAnsi="Times New Roman" w:cs="Times New Roman"/>
          <w:sz w:val="24"/>
          <w:szCs w:val="24"/>
        </w:rPr>
        <w:t>тистического</w:t>
      </w:r>
      <w:proofErr w:type="spellEnd"/>
      <w:r w:rsidR="008F483E" w:rsidRPr="0061797C">
        <w:rPr>
          <w:rFonts w:ascii="Times New Roman" w:hAnsi="Times New Roman" w:cs="Times New Roman"/>
          <w:sz w:val="24"/>
          <w:szCs w:val="24"/>
        </w:rPr>
        <w:t xml:space="preserve"> спектра у детей раннего возраста.</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Это могут быть различные протоколы наблюдения, листы данных,  составленные с учётом всех требований, направленных на обеспечение объективности данных, но направленные на изучение одного или ограниченного числа показателей.  Могут использоваться различные схемы, применяемые при обследовании детей с другими особенностями развития, такие, как </w:t>
      </w:r>
      <w:r w:rsidRPr="0061797C">
        <w:rPr>
          <w:rFonts w:ascii="Times New Roman" w:hAnsi="Times New Roman" w:cs="Times New Roman"/>
          <w:b/>
          <w:sz w:val="24"/>
          <w:szCs w:val="24"/>
        </w:rPr>
        <w:t>тест Векслера</w:t>
      </w:r>
      <w:r w:rsidRPr="0061797C">
        <w:rPr>
          <w:rFonts w:ascii="Times New Roman" w:hAnsi="Times New Roman" w:cs="Times New Roman"/>
          <w:sz w:val="24"/>
          <w:szCs w:val="24"/>
        </w:rPr>
        <w:t xml:space="preserve">, нейропсихологическое обследование по </w:t>
      </w:r>
      <w:r w:rsidRPr="0061797C">
        <w:rPr>
          <w:rFonts w:ascii="Times New Roman" w:hAnsi="Times New Roman" w:cs="Times New Roman"/>
          <w:b/>
          <w:sz w:val="24"/>
          <w:szCs w:val="24"/>
        </w:rPr>
        <w:t xml:space="preserve">А.Р. </w:t>
      </w:r>
      <w:proofErr w:type="spellStart"/>
      <w:r w:rsidRPr="0061797C">
        <w:rPr>
          <w:rFonts w:ascii="Times New Roman" w:hAnsi="Times New Roman" w:cs="Times New Roman"/>
          <w:b/>
          <w:sz w:val="24"/>
          <w:szCs w:val="24"/>
        </w:rPr>
        <w:t>Лурия</w:t>
      </w:r>
      <w:proofErr w:type="spellEnd"/>
      <w:r w:rsidRPr="0061797C">
        <w:rPr>
          <w:rFonts w:ascii="Times New Roman" w:hAnsi="Times New Roman" w:cs="Times New Roman"/>
          <w:sz w:val="24"/>
          <w:szCs w:val="24"/>
        </w:rPr>
        <w:t xml:space="preserve">, различные варианты логопедического обследования и др. Однако, нужно учитывать специфику развития </w:t>
      </w:r>
      <w:proofErr w:type="gramStart"/>
      <w:r w:rsidRPr="0061797C">
        <w:rPr>
          <w:rFonts w:ascii="Times New Roman" w:hAnsi="Times New Roman" w:cs="Times New Roman"/>
          <w:sz w:val="24"/>
          <w:szCs w:val="24"/>
        </w:rPr>
        <w:t>при</w:t>
      </w:r>
      <w:proofErr w:type="gramEnd"/>
      <w:r w:rsidRPr="0061797C">
        <w:rPr>
          <w:rFonts w:ascii="Times New Roman" w:hAnsi="Times New Roman" w:cs="Times New Roman"/>
          <w:sz w:val="24"/>
          <w:szCs w:val="24"/>
        </w:rPr>
        <w:t xml:space="preserve"> РАС в выборе конкретного инструмента, заданий,</w:t>
      </w:r>
      <w:r w:rsidR="00243AA6" w:rsidRPr="0061797C">
        <w:rPr>
          <w:rFonts w:ascii="Times New Roman" w:hAnsi="Times New Roman" w:cs="Times New Roman"/>
          <w:sz w:val="24"/>
          <w:szCs w:val="24"/>
        </w:rPr>
        <w:t xml:space="preserve"> в трактовке результатов.</w:t>
      </w:r>
      <w:r w:rsidRPr="0061797C">
        <w:rPr>
          <w:rFonts w:ascii="Times New Roman" w:hAnsi="Times New Roman" w:cs="Times New Roman"/>
          <w:sz w:val="24"/>
          <w:szCs w:val="24"/>
        </w:rPr>
        <w:t xml:space="preserve"> Трудно, например, представить себе полное нейропсихологическое обследование по</w:t>
      </w:r>
      <w:r w:rsidR="00243AA6"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А.Р. </w:t>
      </w:r>
      <w:proofErr w:type="spellStart"/>
      <w:r w:rsidRPr="0061797C">
        <w:rPr>
          <w:rFonts w:ascii="Times New Roman" w:hAnsi="Times New Roman" w:cs="Times New Roman"/>
          <w:sz w:val="24"/>
          <w:szCs w:val="24"/>
        </w:rPr>
        <w:t>Лурия</w:t>
      </w:r>
      <w:proofErr w:type="spellEnd"/>
      <w:r w:rsidRPr="0061797C">
        <w:rPr>
          <w:rFonts w:ascii="Times New Roman" w:hAnsi="Times New Roman" w:cs="Times New Roman"/>
          <w:sz w:val="24"/>
          <w:szCs w:val="24"/>
        </w:rPr>
        <w:t xml:space="preserve"> ребенка дошкольного возраста с тяжелыми </w:t>
      </w:r>
      <w:proofErr w:type="spellStart"/>
      <w:r w:rsidRPr="0061797C">
        <w:rPr>
          <w:rFonts w:ascii="Times New Roman" w:hAnsi="Times New Roman" w:cs="Times New Roman"/>
          <w:sz w:val="24"/>
          <w:szCs w:val="24"/>
        </w:rPr>
        <w:t>аутистическими</w:t>
      </w:r>
      <w:proofErr w:type="spellEnd"/>
      <w:r w:rsidRPr="0061797C">
        <w:rPr>
          <w:rFonts w:ascii="Times New Roman" w:hAnsi="Times New Roman" w:cs="Times New Roman"/>
          <w:sz w:val="24"/>
          <w:szCs w:val="24"/>
        </w:rPr>
        <w:t xml:space="preserve"> расстройствами или единую для всех детей с аутизмом логопедическую карту. </w:t>
      </w:r>
      <w:r w:rsidR="00243AA6" w:rsidRPr="0061797C">
        <w:rPr>
          <w:rFonts w:ascii="Times New Roman" w:hAnsi="Times New Roman" w:cs="Times New Roman"/>
          <w:sz w:val="24"/>
          <w:szCs w:val="24"/>
        </w:rPr>
        <w:t xml:space="preserve"> Используется  в работе с детьми с РАС первоначальная оценка навыков темы в малых группах </w:t>
      </w:r>
      <w:r w:rsidR="00243AA6" w:rsidRPr="0061797C">
        <w:rPr>
          <w:rFonts w:ascii="Times New Roman" w:hAnsi="Times New Roman" w:cs="Times New Roman"/>
          <w:b/>
          <w:sz w:val="24"/>
          <w:szCs w:val="24"/>
          <w:lang w:val="en-US"/>
        </w:rPr>
        <w:t>ASSERT</w:t>
      </w:r>
      <w:r w:rsidR="00243AA6" w:rsidRPr="0061797C">
        <w:rPr>
          <w:rFonts w:ascii="Times New Roman" w:hAnsi="Times New Roman" w:cs="Times New Roman"/>
          <w:b/>
          <w:sz w:val="24"/>
          <w:szCs w:val="24"/>
        </w:rPr>
        <w:t xml:space="preserve">. </w:t>
      </w:r>
      <w:r w:rsidRPr="0061797C">
        <w:rPr>
          <w:rFonts w:ascii="Times New Roman" w:hAnsi="Times New Roman" w:cs="Times New Roman"/>
          <w:sz w:val="24"/>
          <w:szCs w:val="24"/>
        </w:rPr>
        <w:t xml:space="preserve"> Из используемых тестовых инструментов часть предназначается для различных отклонений в развитии и для типичного развития, и лишь один из тестов этой группы разработан специально для обследования детей с РАС </w:t>
      </w:r>
      <w:r w:rsidRPr="0061797C">
        <w:rPr>
          <w:rFonts w:ascii="Times New Roman" w:hAnsi="Times New Roman" w:cs="Times New Roman"/>
          <w:b/>
          <w:sz w:val="24"/>
          <w:szCs w:val="24"/>
        </w:rPr>
        <w:t>– РЕР-3.</w:t>
      </w:r>
      <w:r w:rsidRPr="0061797C">
        <w:rPr>
          <w:rFonts w:ascii="Times New Roman" w:hAnsi="Times New Roman" w:cs="Times New Roman"/>
          <w:sz w:val="24"/>
          <w:szCs w:val="24"/>
        </w:rPr>
        <w:t xml:space="preserve">  Из неспецифических в отношен</w:t>
      </w:r>
      <w:proofErr w:type="gramStart"/>
      <w:r w:rsidRPr="0061797C">
        <w:rPr>
          <w:rFonts w:ascii="Times New Roman" w:hAnsi="Times New Roman" w:cs="Times New Roman"/>
          <w:sz w:val="24"/>
          <w:szCs w:val="24"/>
        </w:rPr>
        <w:t>ии ау</w:t>
      </w:r>
      <w:proofErr w:type="gramEnd"/>
      <w:r w:rsidRPr="0061797C">
        <w:rPr>
          <w:rFonts w:ascii="Times New Roman" w:hAnsi="Times New Roman" w:cs="Times New Roman"/>
          <w:sz w:val="24"/>
          <w:szCs w:val="24"/>
        </w:rPr>
        <w:t xml:space="preserve">тизма тестов чаще всего используют Шкалу адаптивного поведения </w:t>
      </w:r>
      <w:proofErr w:type="spellStart"/>
      <w:r w:rsidRPr="0061797C">
        <w:rPr>
          <w:rFonts w:ascii="Times New Roman" w:hAnsi="Times New Roman" w:cs="Times New Roman"/>
          <w:b/>
          <w:sz w:val="24"/>
          <w:szCs w:val="24"/>
        </w:rPr>
        <w:t>Вайнленд</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Vineland</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Adaptive</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Behavior</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Scale</w:t>
      </w:r>
      <w:proofErr w:type="spellEnd"/>
      <w:r w:rsidRPr="0061797C">
        <w:rPr>
          <w:rFonts w:ascii="Times New Roman" w:hAnsi="Times New Roman" w:cs="Times New Roman"/>
          <w:b/>
          <w:sz w:val="24"/>
          <w:szCs w:val="24"/>
        </w:rPr>
        <w:t>, VABS)</w:t>
      </w:r>
      <w:r w:rsidRPr="0061797C">
        <w:rPr>
          <w:rFonts w:ascii="Times New Roman" w:hAnsi="Times New Roman" w:cs="Times New Roman"/>
          <w:sz w:val="24"/>
          <w:szCs w:val="24"/>
        </w:rPr>
        <w:t xml:space="preserve">. Метод стандартизован, имеет хорошие показатели </w:t>
      </w:r>
      <w:proofErr w:type="spellStart"/>
      <w:r w:rsidRPr="0061797C">
        <w:rPr>
          <w:rFonts w:ascii="Times New Roman" w:hAnsi="Times New Roman" w:cs="Times New Roman"/>
          <w:sz w:val="24"/>
          <w:szCs w:val="24"/>
        </w:rPr>
        <w:t>валидности</w:t>
      </w:r>
      <w:proofErr w:type="spellEnd"/>
      <w:r w:rsidRPr="0061797C">
        <w:rPr>
          <w:rFonts w:ascii="Times New Roman" w:hAnsi="Times New Roman" w:cs="Times New Roman"/>
          <w:sz w:val="24"/>
          <w:szCs w:val="24"/>
        </w:rPr>
        <w:t>, надёжности</w:t>
      </w:r>
    </w:p>
    <w:p w:rsidR="002045B9" w:rsidRPr="0061797C" w:rsidRDefault="002045B9" w:rsidP="009770B5">
      <w:pPr>
        <w:rPr>
          <w:rFonts w:ascii="Times New Roman" w:hAnsi="Times New Roman" w:cs="Times New Roman"/>
          <w:sz w:val="24"/>
          <w:szCs w:val="24"/>
        </w:rPr>
      </w:pPr>
    </w:p>
    <w:p w:rsidR="00114F19" w:rsidRPr="0061797C" w:rsidRDefault="002045B9" w:rsidP="00114F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w:t>
      </w:r>
      <w:r w:rsidR="00114F19" w:rsidRPr="0061797C">
        <w:rPr>
          <w:rFonts w:ascii="Times New Roman" w:hAnsi="Times New Roman" w:cs="Times New Roman"/>
          <w:sz w:val="24"/>
          <w:szCs w:val="24"/>
        </w:rPr>
        <w:t>92-</w:t>
      </w:r>
      <w:r w:rsidR="009770B5" w:rsidRPr="0061797C">
        <w:rPr>
          <w:rFonts w:ascii="Times New Roman" w:hAnsi="Times New Roman" w:cs="Times New Roman"/>
          <w:sz w:val="24"/>
          <w:szCs w:val="24"/>
        </w:rPr>
        <w:t xml:space="preserve">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и достоверности. Изучаются восемь областей поведения:                                                                                         </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общее самообслуживание,                                                                                                              </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самообслуживание во время еды,                                                                                                                                         • самообслуживание при одевании,                                                                                                                                 • </w:t>
      </w:r>
      <w:proofErr w:type="spellStart"/>
      <w:r w:rsidRPr="0061797C">
        <w:rPr>
          <w:rFonts w:ascii="Times New Roman" w:hAnsi="Times New Roman" w:cs="Times New Roman"/>
          <w:sz w:val="24"/>
          <w:szCs w:val="24"/>
        </w:rPr>
        <w:t>саморегуляция</w:t>
      </w:r>
      <w:proofErr w:type="spellEnd"/>
      <w:r w:rsidRPr="0061797C">
        <w:rPr>
          <w:rFonts w:ascii="Times New Roman" w:hAnsi="Times New Roman" w:cs="Times New Roman"/>
          <w:sz w:val="24"/>
          <w:szCs w:val="24"/>
        </w:rPr>
        <w:t xml:space="preserve">,                                                                                                                                                                        • навыки общения,                                                                                                                                                                            • предпочитаемые занятия,                                                                                                                                                • особенности моторики,                                                                                                                                                          • социализация. </w:t>
      </w:r>
      <w:proofErr w:type="gramStart"/>
      <w:r w:rsidRPr="0061797C">
        <w:rPr>
          <w:rFonts w:ascii="Times New Roman" w:hAnsi="Times New Roman" w:cs="Times New Roman"/>
          <w:sz w:val="24"/>
          <w:szCs w:val="24"/>
        </w:rPr>
        <w:t xml:space="preserve">РЕР.                                                                                                                                                  Особо следует остановиться на </w:t>
      </w:r>
      <w:r w:rsidRPr="0061797C">
        <w:rPr>
          <w:rFonts w:ascii="Times New Roman" w:hAnsi="Times New Roman" w:cs="Times New Roman"/>
          <w:b/>
          <w:sz w:val="24"/>
          <w:szCs w:val="24"/>
        </w:rPr>
        <w:t>тесте РЕР-3, РЕР-3R (</w:t>
      </w:r>
      <w:proofErr w:type="spellStart"/>
      <w:r w:rsidRPr="0061797C">
        <w:rPr>
          <w:rFonts w:ascii="Times New Roman" w:hAnsi="Times New Roman" w:cs="Times New Roman"/>
          <w:b/>
          <w:sz w:val="24"/>
          <w:szCs w:val="24"/>
        </w:rPr>
        <w:t>Psychological</w:t>
      </w:r>
      <w:proofErr w:type="spellEnd"/>
      <w:r w:rsidRPr="0061797C">
        <w:rPr>
          <w:rFonts w:ascii="Times New Roman" w:hAnsi="Times New Roman" w:cs="Times New Roman"/>
          <w:b/>
          <w:sz w:val="24"/>
          <w:szCs w:val="24"/>
        </w:rPr>
        <w:t xml:space="preserve"> – </w:t>
      </w:r>
      <w:proofErr w:type="spellStart"/>
      <w:r w:rsidRPr="0061797C">
        <w:rPr>
          <w:rFonts w:ascii="Times New Roman" w:hAnsi="Times New Roman" w:cs="Times New Roman"/>
          <w:b/>
          <w:sz w:val="24"/>
          <w:szCs w:val="24"/>
        </w:rPr>
        <w:t>Educational</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Profile</w:t>
      </w:r>
      <w:proofErr w:type="spellEnd"/>
      <w:r w:rsidRPr="0061797C">
        <w:rPr>
          <w:rFonts w:ascii="Times New Roman" w:hAnsi="Times New Roman" w:cs="Times New Roman"/>
          <w:sz w:val="24"/>
          <w:szCs w:val="24"/>
        </w:rPr>
        <w:t>, Психолого-образовательный профиль, третья редакция пересмотренная), созданном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w:t>
      </w:r>
      <w:proofErr w:type="gramEnd"/>
      <w:r w:rsidRPr="0061797C">
        <w:rPr>
          <w:rFonts w:ascii="Times New Roman" w:hAnsi="Times New Roman" w:cs="Times New Roman"/>
          <w:sz w:val="24"/>
          <w:szCs w:val="24"/>
        </w:rPr>
        <w:t xml:space="preserve"> </w:t>
      </w:r>
      <w:r w:rsidR="0052320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w:t>
      </w:r>
      <w:proofErr w:type="spellStart"/>
      <w:r w:rsidRPr="0061797C">
        <w:rPr>
          <w:rFonts w:ascii="Times New Roman" w:hAnsi="Times New Roman" w:cs="Times New Roman"/>
          <w:sz w:val="24"/>
          <w:szCs w:val="24"/>
        </w:rPr>
        <w:t>аутистических</w:t>
      </w:r>
      <w:proofErr w:type="spellEnd"/>
      <w:r w:rsidRPr="0061797C">
        <w:rPr>
          <w:rFonts w:ascii="Times New Roman" w:hAnsi="Times New Roman" w:cs="Times New Roman"/>
          <w:sz w:val="24"/>
          <w:szCs w:val="24"/>
        </w:rPr>
        <w:t xml:space="preserve"> расстройств.  В РЕР-3 информацию о ребенке получают из двух основных источников. </w:t>
      </w:r>
      <w:r w:rsidR="0052320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Во-первых, это результаты выполнения заданий, основанных на типичных для детей формах активности; такие  результаты оцениваются по стандартизированным, соотнесенным с типичным развитием шкалам. </w:t>
      </w:r>
      <w:r w:rsidR="0052320D" w:rsidRPr="0061797C">
        <w:rPr>
          <w:rFonts w:ascii="Times New Roman" w:hAnsi="Times New Roman" w:cs="Times New Roman"/>
          <w:sz w:val="24"/>
          <w:szCs w:val="24"/>
        </w:rPr>
        <w:t xml:space="preserve">                                                                                     </w:t>
      </w:r>
    </w:p>
    <w:p w:rsidR="0061797C" w:rsidRDefault="009770B5"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Во-вторых (и это особенность РЕР-3 в сравнении с более ранними вариантами), информацию получают из </w:t>
      </w:r>
      <w:proofErr w:type="spellStart"/>
      <w:r w:rsidRPr="0061797C">
        <w:rPr>
          <w:rFonts w:ascii="Times New Roman" w:hAnsi="Times New Roman" w:cs="Times New Roman"/>
          <w:sz w:val="24"/>
          <w:szCs w:val="24"/>
        </w:rPr>
        <w:t>опросника</w:t>
      </w:r>
      <w:proofErr w:type="spellEnd"/>
      <w:r w:rsidRPr="0061797C">
        <w:rPr>
          <w:rFonts w:ascii="Times New Roman" w:hAnsi="Times New Roman" w:cs="Times New Roman"/>
          <w:sz w:val="24"/>
          <w:szCs w:val="24"/>
        </w:rPr>
        <w:t xml:space="preserve"> для родителей (или законных представителей ребенка).  РЕР-3 используется для решения следующих конкретных задач: </w:t>
      </w:r>
      <w:r w:rsidR="0052320D" w:rsidRPr="0061797C">
        <w:rPr>
          <w:rFonts w:ascii="Times New Roman" w:hAnsi="Times New Roman" w:cs="Times New Roman"/>
          <w:sz w:val="24"/>
          <w:szCs w:val="24"/>
        </w:rPr>
        <w:t xml:space="preserve">                                                                     </w:t>
      </w:r>
    </w:p>
    <w:p w:rsidR="0061797C" w:rsidRDefault="009770B5"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 определение сильных и слабых сторон развития ребенка, как основы для написания индивидуальных программ обучения; </w:t>
      </w:r>
      <w:r w:rsidR="0052320D" w:rsidRPr="0061797C">
        <w:rPr>
          <w:rFonts w:ascii="Times New Roman" w:hAnsi="Times New Roman" w:cs="Times New Roman"/>
          <w:sz w:val="24"/>
          <w:szCs w:val="24"/>
        </w:rPr>
        <w:t xml:space="preserve">                                                                                                                                 </w:t>
      </w:r>
    </w:p>
    <w:p w:rsidR="00B80399" w:rsidRPr="0061797C" w:rsidRDefault="0052320D"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получение информации, подтверждающей диагноз;</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 • определение уровня развития ребенка и степени его адаптации; </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оценка эффективности педагогической и клинической коррекции в динамике. РЕР-3 включает 172 задания, которые предлагают ребенку выполнить</w:t>
      </w:r>
      <w:r w:rsidR="001F620E"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Задания представляют собой то, чем обычно занимаются дети дошкольного возраста: сложить </w:t>
      </w:r>
      <w:proofErr w:type="spellStart"/>
      <w:r w:rsidR="009770B5" w:rsidRPr="0061797C">
        <w:rPr>
          <w:rFonts w:ascii="Times New Roman" w:hAnsi="Times New Roman" w:cs="Times New Roman"/>
          <w:sz w:val="24"/>
          <w:szCs w:val="24"/>
        </w:rPr>
        <w:t>пазл</w:t>
      </w:r>
      <w:proofErr w:type="spellEnd"/>
      <w:r w:rsidR="009770B5" w:rsidRPr="0061797C">
        <w:rPr>
          <w:rFonts w:ascii="Times New Roman" w:hAnsi="Times New Roman" w:cs="Times New Roman"/>
          <w:sz w:val="24"/>
          <w:szCs w:val="24"/>
        </w:rPr>
        <w:t>,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большим, чем есть на самом деле, поскольку одно реальное задание может использоваться для оценки сразу нескольких параметров.</w:t>
      </w:r>
      <w:r w:rsidR="001F620E"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  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w:t>
      </w:r>
    </w:p>
    <w:p w:rsidR="002045B9" w:rsidRPr="0061797C" w:rsidRDefault="002045B9" w:rsidP="009770B5">
      <w:pPr>
        <w:rPr>
          <w:rFonts w:ascii="Times New Roman" w:hAnsi="Times New Roman" w:cs="Times New Roman"/>
          <w:sz w:val="24"/>
          <w:szCs w:val="24"/>
        </w:rPr>
      </w:pPr>
    </w:p>
    <w:p w:rsidR="002045B9" w:rsidRPr="0061797C" w:rsidRDefault="002045B9" w:rsidP="009770B5">
      <w:pPr>
        <w:rPr>
          <w:rFonts w:ascii="Times New Roman" w:hAnsi="Times New Roman" w:cs="Times New Roman"/>
          <w:sz w:val="24"/>
          <w:szCs w:val="24"/>
        </w:rPr>
      </w:pPr>
    </w:p>
    <w:p w:rsidR="0061797C" w:rsidRDefault="0061797C" w:rsidP="00B80399">
      <w:pPr>
        <w:jc w:val="right"/>
        <w:rPr>
          <w:rFonts w:ascii="Times New Roman" w:hAnsi="Times New Roman" w:cs="Times New Roman"/>
          <w:sz w:val="24"/>
          <w:szCs w:val="24"/>
        </w:rPr>
      </w:pPr>
    </w:p>
    <w:p w:rsidR="00B80399" w:rsidRPr="0061797C" w:rsidRDefault="00B80399" w:rsidP="00B8039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-93-</w:t>
      </w:r>
    </w:p>
    <w:p w:rsidR="0052320D"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социальное взаимодействие, типичное поведение в </w:t>
      </w:r>
      <w:proofErr w:type="gramStart"/>
      <w:r w:rsidRPr="0061797C">
        <w:rPr>
          <w:rFonts w:ascii="Times New Roman" w:hAnsi="Times New Roman" w:cs="Times New Roman"/>
          <w:sz w:val="24"/>
          <w:szCs w:val="24"/>
        </w:rPr>
        <w:t>двигательной</w:t>
      </w:r>
      <w:proofErr w:type="gramEnd"/>
      <w:r w:rsidRPr="0061797C">
        <w:rPr>
          <w:rFonts w:ascii="Times New Roman" w:hAnsi="Times New Roman" w:cs="Times New Roman"/>
          <w:sz w:val="24"/>
          <w:szCs w:val="24"/>
        </w:rPr>
        <w:t xml:space="preserve"> и речевой сфера</w:t>
      </w:r>
      <w:r w:rsidR="0052320D" w:rsidRPr="0061797C">
        <w:rPr>
          <w:rFonts w:ascii="Times New Roman" w:hAnsi="Times New Roman" w:cs="Times New Roman"/>
          <w:sz w:val="24"/>
          <w:szCs w:val="24"/>
        </w:rPr>
        <w:t>х –       в блок «</w:t>
      </w:r>
      <w:proofErr w:type="spellStart"/>
      <w:r w:rsidR="0052320D" w:rsidRPr="0061797C">
        <w:rPr>
          <w:rFonts w:ascii="Times New Roman" w:hAnsi="Times New Roman" w:cs="Times New Roman"/>
          <w:sz w:val="24"/>
          <w:szCs w:val="24"/>
        </w:rPr>
        <w:t>дезадаптивное</w:t>
      </w:r>
      <w:proofErr w:type="spellEnd"/>
      <w:r w:rsidR="0052320D" w:rsidRPr="0061797C">
        <w:rPr>
          <w:rFonts w:ascii="Times New Roman" w:hAnsi="Times New Roman" w:cs="Times New Roman"/>
          <w:sz w:val="24"/>
          <w:szCs w:val="24"/>
        </w:rPr>
        <w:t xml:space="preserve"> поведение».</w:t>
      </w:r>
    </w:p>
    <w:p w:rsidR="00114F19" w:rsidRPr="0061797C" w:rsidRDefault="00114F19" w:rsidP="009770B5">
      <w:pPr>
        <w:rPr>
          <w:rFonts w:ascii="Times New Roman" w:hAnsi="Times New Roman" w:cs="Times New Roman"/>
          <w:sz w:val="24"/>
          <w:szCs w:val="24"/>
        </w:rPr>
      </w:pPr>
    </w:p>
    <w:p w:rsidR="001135BC" w:rsidRPr="0061797C" w:rsidRDefault="0052320D" w:rsidP="009770B5">
      <w:pPr>
        <w:rPr>
          <w:rFonts w:ascii="Times New Roman" w:hAnsi="Times New Roman" w:cs="Times New Roman"/>
          <w:b/>
          <w:sz w:val="24"/>
          <w:szCs w:val="24"/>
        </w:rPr>
      </w:pPr>
      <w:r w:rsidRPr="0061797C">
        <w:rPr>
          <w:rFonts w:ascii="Times New Roman" w:hAnsi="Times New Roman" w:cs="Times New Roman"/>
          <w:b/>
          <w:sz w:val="24"/>
          <w:szCs w:val="24"/>
        </w:rPr>
        <w:t>Структура заданий теста РЕР-3</w:t>
      </w:r>
    </w:p>
    <w:tbl>
      <w:tblPr>
        <w:tblW w:w="97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3"/>
        <w:gridCol w:w="562"/>
        <w:gridCol w:w="7"/>
        <w:gridCol w:w="2749"/>
        <w:gridCol w:w="734"/>
        <w:gridCol w:w="2886"/>
        <w:gridCol w:w="660"/>
      </w:tblGrid>
      <w:tr w:rsidR="000855FA" w:rsidRPr="0061797C" w:rsidTr="000855FA">
        <w:trPr>
          <w:trHeight w:val="876"/>
        </w:trPr>
        <w:tc>
          <w:tcPr>
            <w:tcW w:w="2183" w:type="dxa"/>
          </w:tcPr>
          <w:p w:rsidR="000855FA" w:rsidRPr="0061797C" w:rsidRDefault="000855FA" w:rsidP="000855FA">
            <w:pPr>
              <w:rPr>
                <w:rFonts w:ascii="Times New Roman" w:hAnsi="Times New Roman" w:cs="Times New Roman"/>
                <w:sz w:val="24"/>
                <w:szCs w:val="24"/>
              </w:rPr>
            </w:pPr>
            <w:r w:rsidRPr="0061797C">
              <w:rPr>
                <w:rFonts w:ascii="Times New Roman" w:hAnsi="Times New Roman" w:cs="Times New Roman"/>
                <w:sz w:val="24"/>
                <w:szCs w:val="24"/>
              </w:rPr>
              <w:t>Вербальный/ невербальный интеллект</w:t>
            </w:r>
          </w:p>
          <w:p w:rsidR="000855FA" w:rsidRPr="0061797C" w:rsidRDefault="000855FA" w:rsidP="009770B5">
            <w:pPr>
              <w:rPr>
                <w:rFonts w:ascii="Times New Roman" w:hAnsi="Times New Roman" w:cs="Times New Roman"/>
                <w:sz w:val="24"/>
                <w:szCs w:val="24"/>
              </w:rPr>
            </w:pPr>
          </w:p>
        </w:tc>
        <w:tc>
          <w:tcPr>
            <w:tcW w:w="569" w:type="dxa"/>
            <w:gridSpan w:val="2"/>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34</w:t>
            </w:r>
          </w:p>
          <w:p w:rsidR="000855FA" w:rsidRPr="0061797C" w:rsidRDefault="000855FA" w:rsidP="00F50441">
            <w:pPr>
              <w:rPr>
                <w:rFonts w:ascii="Times New Roman" w:hAnsi="Times New Roman" w:cs="Times New Roman"/>
                <w:sz w:val="24"/>
                <w:szCs w:val="24"/>
              </w:rPr>
            </w:pPr>
          </w:p>
        </w:tc>
        <w:tc>
          <w:tcPr>
            <w:tcW w:w="2749" w:type="dxa"/>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Тонкая  моторика</w:t>
            </w:r>
          </w:p>
        </w:tc>
        <w:tc>
          <w:tcPr>
            <w:tcW w:w="734" w:type="dxa"/>
          </w:tcPr>
          <w:p w:rsidR="000855FA" w:rsidRPr="0061797C" w:rsidRDefault="000855FA" w:rsidP="00F50441">
            <w:pPr>
              <w:ind w:left="57"/>
              <w:rPr>
                <w:rFonts w:ascii="Times New Roman" w:hAnsi="Times New Roman" w:cs="Times New Roman"/>
                <w:sz w:val="24"/>
                <w:szCs w:val="24"/>
              </w:rPr>
            </w:pPr>
            <w:r w:rsidRPr="0061797C">
              <w:rPr>
                <w:rFonts w:ascii="Times New Roman" w:hAnsi="Times New Roman" w:cs="Times New Roman"/>
                <w:sz w:val="24"/>
                <w:szCs w:val="24"/>
              </w:rPr>
              <w:t>20</w:t>
            </w:r>
          </w:p>
          <w:p w:rsidR="000855FA" w:rsidRPr="0061797C" w:rsidRDefault="000855FA" w:rsidP="00F50441">
            <w:pPr>
              <w:rPr>
                <w:rFonts w:ascii="Times New Roman" w:hAnsi="Times New Roman" w:cs="Times New Roman"/>
                <w:sz w:val="24"/>
                <w:szCs w:val="24"/>
              </w:rPr>
            </w:pPr>
          </w:p>
        </w:tc>
        <w:tc>
          <w:tcPr>
            <w:tcW w:w="2886" w:type="dxa"/>
          </w:tcPr>
          <w:p w:rsidR="000855FA" w:rsidRPr="0061797C" w:rsidRDefault="000855FA" w:rsidP="00F50441">
            <w:pPr>
              <w:ind w:left="84"/>
              <w:rPr>
                <w:rFonts w:ascii="Times New Roman" w:hAnsi="Times New Roman" w:cs="Times New Roman"/>
                <w:sz w:val="24"/>
                <w:szCs w:val="24"/>
              </w:rPr>
            </w:pPr>
            <w:r w:rsidRPr="0061797C">
              <w:rPr>
                <w:rFonts w:ascii="Times New Roman" w:hAnsi="Times New Roman" w:cs="Times New Roman"/>
                <w:sz w:val="24"/>
                <w:szCs w:val="24"/>
              </w:rPr>
              <w:t xml:space="preserve">Аффективные           </w:t>
            </w:r>
          </w:p>
          <w:p w:rsidR="000855FA" w:rsidRPr="0061797C" w:rsidRDefault="000855FA" w:rsidP="00F50441">
            <w:pPr>
              <w:rPr>
                <w:rFonts w:ascii="Times New Roman" w:hAnsi="Times New Roman" w:cs="Times New Roman"/>
                <w:sz w:val="24"/>
                <w:szCs w:val="24"/>
              </w:rPr>
            </w:pPr>
          </w:p>
        </w:tc>
        <w:tc>
          <w:tcPr>
            <w:tcW w:w="660" w:type="dxa"/>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11</w:t>
            </w:r>
          </w:p>
          <w:p w:rsidR="000855FA" w:rsidRPr="0061797C" w:rsidRDefault="000855FA" w:rsidP="00F50441">
            <w:pPr>
              <w:rPr>
                <w:rFonts w:ascii="Times New Roman" w:hAnsi="Times New Roman" w:cs="Times New Roman"/>
                <w:sz w:val="24"/>
                <w:szCs w:val="24"/>
              </w:rPr>
            </w:pPr>
          </w:p>
        </w:tc>
      </w:tr>
      <w:tr w:rsidR="000855FA" w:rsidRPr="0061797C" w:rsidTr="000855FA">
        <w:trPr>
          <w:trHeight w:val="975"/>
        </w:trPr>
        <w:tc>
          <w:tcPr>
            <w:tcW w:w="2183" w:type="dxa"/>
          </w:tcPr>
          <w:p w:rsidR="000855FA" w:rsidRPr="0061797C" w:rsidRDefault="000855FA" w:rsidP="000855FA">
            <w:pPr>
              <w:rPr>
                <w:rFonts w:ascii="Times New Roman" w:hAnsi="Times New Roman" w:cs="Times New Roman"/>
                <w:sz w:val="24"/>
                <w:szCs w:val="24"/>
              </w:rPr>
            </w:pPr>
            <w:r w:rsidRPr="0061797C">
              <w:rPr>
                <w:rFonts w:ascii="Times New Roman" w:hAnsi="Times New Roman" w:cs="Times New Roman"/>
                <w:sz w:val="24"/>
                <w:szCs w:val="24"/>
              </w:rPr>
              <w:t xml:space="preserve">Экспрессивная речь </w:t>
            </w:r>
          </w:p>
          <w:p w:rsidR="000855FA" w:rsidRPr="0061797C" w:rsidRDefault="000855FA" w:rsidP="009770B5">
            <w:pPr>
              <w:rPr>
                <w:rFonts w:ascii="Times New Roman" w:hAnsi="Times New Roman" w:cs="Times New Roman"/>
                <w:sz w:val="24"/>
                <w:szCs w:val="24"/>
              </w:rPr>
            </w:pPr>
          </w:p>
        </w:tc>
        <w:tc>
          <w:tcPr>
            <w:tcW w:w="569" w:type="dxa"/>
            <w:gridSpan w:val="2"/>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25</w:t>
            </w:r>
          </w:p>
          <w:p w:rsidR="000855FA" w:rsidRPr="0061797C" w:rsidRDefault="000855FA" w:rsidP="00F50441">
            <w:pPr>
              <w:rPr>
                <w:rFonts w:ascii="Times New Roman" w:hAnsi="Times New Roman" w:cs="Times New Roman"/>
                <w:sz w:val="24"/>
                <w:szCs w:val="24"/>
              </w:rPr>
            </w:pPr>
          </w:p>
        </w:tc>
        <w:tc>
          <w:tcPr>
            <w:tcW w:w="2749"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Общая  моторика</w:t>
            </w:r>
          </w:p>
          <w:p w:rsidR="000855FA" w:rsidRPr="0061797C" w:rsidRDefault="000855FA" w:rsidP="00F50441">
            <w:pPr>
              <w:rPr>
                <w:rFonts w:ascii="Times New Roman" w:hAnsi="Times New Roman" w:cs="Times New Roman"/>
                <w:sz w:val="24"/>
                <w:szCs w:val="24"/>
              </w:rPr>
            </w:pPr>
          </w:p>
        </w:tc>
        <w:tc>
          <w:tcPr>
            <w:tcW w:w="734"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15</w:t>
            </w:r>
          </w:p>
          <w:p w:rsidR="000855FA" w:rsidRPr="0061797C" w:rsidRDefault="000855FA" w:rsidP="00F50441">
            <w:pPr>
              <w:rPr>
                <w:rFonts w:ascii="Times New Roman" w:hAnsi="Times New Roman" w:cs="Times New Roman"/>
                <w:sz w:val="24"/>
                <w:szCs w:val="24"/>
              </w:rPr>
            </w:pPr>
          </w:p>
        </w:tc>
        <w:tc>
          <w:tcPr>
            <w:tcW w:w="2886"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Социальное взаимодействие</w:t>
            </w:r>
          </w:p>
        </w:tc>
        <w:tc>
          <w:tcPr>
            <w:tcW w:w="660"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12</w:t>
            </w:r>
          </w:p>
          <w:p w:rsidR="000855FA" w:rsidRPr="0061797C" w:rsidRDefault="000855FA" w:rsidP="00F50441">
            <w:pPr>
              <w:rPr>
                <w:rFonts w:ascii="Times New Roman" w:hAnsi="Times New Roman" w:cs="Times New Roman"/>
                <w:sz w:val="24"/>
                <w:szCs w:val="24"/>
              </w:rPr>
            </w:pPr>
          </w:p>
        </w:tc>
      </w:tr>
      <w:tr w:rsidR="000855FA" w:rsidRPr="0061797C" w:rsidTr="000855FA">
        <w:trPr>
          <w:trHeight w:val="1080"/>
        </w:trPr>
        <w:tc>
          <w:tcPr>
            <w:tcW w:w="2183" w:type="dxa"/>
          </w:tcPr>
          <w:p w:rsidR="000855FA" w:rsidRPr="0061797C" w:rsidRDefault="000855FA" w:rsidP="009770B5">
            <w:pPr>
              <w:rPr>
                <w:rFonts w:ascii="Times New Roman" w:hAnsi="Times New Roman" w:cs="Times New Roman"/>
                <w:sz w:val="24"/>
                <w:szCs w:val="24"/>
              </w:rPr>
            </w:pPr>
            <w:r w:rsidRPr="0061797C">
              <w:rPr>
                <w:rFonts w:ascii="Times New Roman" w:hAnsi="Times New Roman" w:cs="Times New Roman"/>
                <w:sz w:val="24"/>
                <w:szCs w:val="24"/>
              </w:rPr>
              <w:t>Понимание речи</w:t>
            </w:r>
          </w:p>
        </w:tc>
        <w:tc>
          <w:tcPr>
            <w:tcW w:w="569" w:type="dxa"/>
            <w:gridSpan w:val="2"/>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19</w:t>
            </w:r>
          </w:p>
        </w:tc>
        <w:tc>
          <w:tcPr>
            <w:tcW w:w="2749"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proofErr w:type="spellStart"/>
            <w:r w:rsidRPr="0061797C">
              <w:rPr>
                <w:rFonts w:ascii="Times New Roman" w:hAnsi="Times New Roman" w:cs="Times New Roman"/>
                <w:sz w:val="24"/>
                <w:szCs w:val="24"/>
              </w:rPr>
              <w:t>Зрительнодвигательное</w:t>
            </w:r>
            <w:proofErr w:type="spellEnd"/>
            <w:r w:rsidRPr="0061797C">
              <w:rPr>
                <w:rFonts w:ascii="Times New Roman" w:hAnsi="Times New Roman" w:cs="Times New Roman"/>
                <w:sz w:val="24"/>
                <w:szCs w:val="24"/>
              </w:rPr>
              <w:t xml:space="preserve"> подражание</w:t>
            </w:r>
          </w:p>
          <w:p w:rsidR="000855FA" w:rsidRPr="0061797C" w:rsidRDefault="000855FA" w:rsidP="00F50441">
            <w:pPr>
              <w:rPr>
                <w:rFonts w:ascii="Times New Roman" w:hAnsi="Times New Roman" w:cs="Times New Roman"/>
                <w:sz w:val="24"/>
                <w:szCs w:val="24"/>
              </w:rPr>
            </w:pPr>
          </w:p>
        </w:tc>
        <w:tc>
          <w:tcPr>
            <w:tcW w:w="734"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10</w:t>
            </w:r>
          </w:p>
        </w:tc>
        <w:tc>
          <w:tcPr>
            <w:tcW w:w="2886"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Типичное поведение в двигательной сфере</w:t>
            </w: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Типичное поведение в речевой сфере</w:t>
            </w:r>
          </w:p>
          <w:p w:rsidR="000855FA" w:rsidRPr="0061797C" w:rsidRDefault="000855FA" w:rsidP="00F50441">
            <w:pPr>
              <w:rPr>
                <w:rFonts w:ascii="Times New Roman" w:hAnsi="Times New Roman" w:cs="Times New Roman"/>
                <w:sz w:val="24"/>
                <w:szCs w:val="24"/>
              </w:rPr>
            </w:pPr>
          </w:p>
        </w:tc>
        <w:tc>
          <w:tcPr>
            <w:tcW w:w="660"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15</w:t>
            </w:r>
          </w:p>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11</w:t>
            </w:r>
          </w:p>
          <w:p w:rsidR="000855FA" w:rsidRPr="0061797C" w:rsidRDefault="000855FA" w:rsidP="00F50441">
            <w:pPr>
              <w:rPr>
                <w:rFonts w:ascii="Times New Roman" w:hAnsi="Times New Roman" w:cs="Times New Roman"/>
                <w:sz w:val="24"/>
                <w:szCs w:val="24"/>
              </w:rPr>
            </w:pPr>
          </w:p>
        </w:tc>
      </w:tr>
      <w:tr w:rsidR="000855FA" w:rsidRPr="0061797C" w:rsidTr="000855FA">
        <w:trPr>
          <w:trHeight w:val="1365"/>
        </w:trPr>
        <w:tc>
          <w:tcPr>
            <w:tcW w:w="2745" w:type="dxa"/>
            <w:gridSpan w:val="2"/>
          </w:tcPr>
          <w:p w:rsidR="000855FA" w:rsidRPr="0061797C" w:rsidRDefault="000855FA" w:rsidP="005845A0">
            <w:pPr>
              <w:jc w:val="center"/>
              <w:rPr>
                <w:rFonts w:ascii="Times New Roman" w:hAnsi="Times New Roman" w:cs="Times New Roman"/>
                <w:sz w:val="24"/>
                <w:szCs w:val="24"/>
              </w:rPr>
            </w:pPr>
            <w:r w:rsidRPr="0061797C">
              <w:rPr>
                <w:rFonts w:ascii="Times New Roman" w:hAnsi="Times New Roman" w:cs="Times New Roman"/>
                <w:sz w:val="24"/>
                <w:szCs w:val="24"/>
              </w:rPr>
              <w:t>Коммуникация (78)</w:t>
            </w:r>
          </w:p>
        </w:tc>
        <w:tc>
          <w:tcPr>
            <w:tcW w:w="3490" w:type="dxa"/>
            <w:gridSpan w:val="3"/>
          </w:tcPr>
          <w:p w:rsidR="000855FA" w:rsidRPr="0061797C" w:rsidRDefault="000855FA" w:rsidP="000855FA">
            <w:pPr>
              <w:jc w:val="center"/>
              <w:rPr>
                <w:rFonts w:ascii="Times New Roman" w:hAnsi="Times New Roman" w:cs="Times New Roman"/>
                <w:sz w:val="24"/>
                <w:szCs w:val="24"/>
              </w:rPr>
            </w:pPr>
            <w:r w:rsidRPr="0061797C">
              <w:rPr>
                <w:rFonts w:ascii="Times New Roman" w:hAnsi="Times New Roman" w:cs="Times New Roman"/>
                <w:sz w:val="24"/>
                <w:szCs w:val="24"/>
              </w:rPr>
              <w:t>Моторика  (45)</w:t>
            </w:r>
          </w:p>
        </w:tc>
        <w:tc>
          <w:tcPr>
            <w:tcW w:w="2886" w:type="dxa"/>
          </w:tcPr>
          <w:p w:rsidR="000855FA" w:rsidRPr="0061797C" w:rsidRDefault="005845A0" w:rsidP="005845A0">
            <w:pPr>
              <w:jc w:val="center"/>
              <w:rPr>
                <w:rFonts w:ascii="Times New Roman" w:hAnsi="Times New Roman" w:cs="Times New Roman"/>
                <w:sz w:val="24"/>
                <w:szCs w:val="24"/>
              </w:rPr>
            </w:pPr>
            <w:proofErr w:type="spellStart"/>
            <w:r w:rsidRPr="0061797C">
              <w:rPr>
                <w:rFonts w:ascii="Times New Roman" w:hAnsi="Times New Roman" w:cs="Times New Roman"/>
                <w:sz w:val="24"/>
                <w:szCs w:val="24"/>
              </w:rPr>
              <w:t>Дезадаптивное</w:t>
            </w:r>
            <w:proofErr w:type="spellEnd"/>
            <w:r w:rsidRPr="0061797C">
              <w:rPr>
                <w:rFonts w:ascii="Times New Roman" w:hAnsi="Times New Roman" w:cs="Times New Roman"/>
                <w:sz w:val="24"/>
                <w:szCs w:val="24"/>
              </w:rPr>
              <w:t xml:space="preserve">  поведение (49)</w:t>
            </w:r>
          </w:p>
        </w:tc>
        <w:tc>
          <w:tcPr>
            <w:tcW w:w="660" w:type="dxa"/>
            <w:shd w:val="clear" w:color="auto" w:fill="auto"/>
          </w:tcPr>
          <w:p w:rsidR="000855FA" w:rsidRPr="0061797C" w:rsidRDefault="000855FA">
            <w:pPr>
              <w:rPr>
                <w:rFonts w:ascii="Times New Roman" w:hAnsi="Times New Roman" w:cs="Times New Roman"/>
                <w:sz w:val="24"/>
                <w:szCs w:val="24"/>
              </w:rPr>
            </w:pPr>
          </w:p>
        </w:tc>
      </w:tr>
    </w:tbl>
    <w:p w:rsidR="005845A0" w:rsidRPr="0061797C" w:rsidRDefault="005845A0" w:rsidP="007F6ADD">
      <w:pPr>
        <w:jc w:val="right"/>
        <w:rPr>
          <w:rFonts w:ascii="Times New Roman" w:hAnsi="Times New Roman" w:cs="Times New Roman"/>
          <w:sz w:val="24"/>
          <w:szCs w:val="24"/>
        </w:rPr>
      </w:pPr>
    </w:p>
    <w:p w:rsidR="00B80399" w:rsidRPr="0061797C" w:rsidRDefault="005845A0" w:rsidP="009770B5">
      <w:pPr>
        <w:rPr>
          <w:rFonts w:ascii="Times New Roman" w:hAnsi="Times New Roman" w:cs="Times New Roman"/>
          <w:sz w:val="24"/>
          <w:szCs w:val="24"/>
        </w:rPr>
      </w:pPr>
      <w:r w:rsidRPr="0061797C">
        <w:rPr>
          <w:rFonts w:ascii="Times New Roman" w:hAnsi="Times New Roman" w:cs="Times New Roman"/>
          <w:sz w:val="24"/>
          <w:szCs w:val="24"/>
        </w:rP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развитие. </w:t>
      </w:r>
    </w:p>
    <w:p w:rsidR="0061797C" w:rsidRDefault="0061797C" w:rsidP="00B80399">
      <w:pPr>
        <w:jc w:val="right"/>
        <w:rPr>
          <w:rFonts w:ascii="Times New Roman" w:hAnsi="Times New Roman" w:cs="Times New Roman"/>
          <w:sz w:val="24"/>
          <w:szCs w:val="24"/>
        </w:rPr>
      </w:pPr>
    </w:p>
    <w:p w:rsidR="00B80399" w:rsidRPr="0061797C" w:rsidRDefault="00B80399" w:rsidP="00B8039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-94-</w:t>
      </w:r>
    </w:p>
    <w:p w:rsidR="0061797C" w:rsidRDefault="005845A0"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r w:rsidR="00735BF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w:t>
      </w:r>
      <w:proofErr w:type="spellStart"/>
      <w:r w:rsidRPr="0061797C">
        <w:rPr>
          <w:rFonts w:ascii="Times New Roman" w:hAnsi="Times New Roman" w:cs="Times New Roman"/>
          <w:sz w:val="24"/>
          <w:szCs w:val="24"/>
        </w:rPr>
        <w:t>с</w:t>
      </w:r>
      <w:r w:rsidR="00735BFD" w:rsidRPr="0061797C">
        <w:rPr>
          <w:rFonts w:ascii="Times New Roman" w:hAnsi="Times New Roman" w:cs="Times New Roman"/>
          <w:sz w:val="24"/>
          <w:szCs w:val="24"/>
        </w:rPr>
        <w:t>помощью</w:t>
      </w:r>
      <w:proofErr w:type="spellEnd"/>
      <w:r w:rsidR="00735BFD" w:rsidRPr="0061797C">
        <w:rPr>
          <w:rFonts w:ascii="Times New Roman" w:hAnsi="Times New Roman" w:cs="Times New Roman"/>
          <w:sz w:val="24"/>
          <w:szCs w:val="24"/>
        </w:rPr>
        <w:t xml:space="preserve">»,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 </w:t>
      </w:r>
      <w:r w:rsidR="0061797C">
        <w:rPr>
          <w:rFonts w:ascii="Times New Roman" w:hAnsi="Times New Roman" w:cs="Times New Roman"/>
          <w:sz w:val="24"/>
          <w:szCs w:val="24"/>
        </w:rPr>
        <w:t xml:space="preserve">                              </w:t>
      </w:r>
    </w:p>
    <w:p w:rsidR="005845A0" w:rsidRPr="0061797C" w:rsidRDefault="00735BFD" w:rsidP="009770B5">
      <w:pPr>
        <w:rPr>
          <w:rFonts w:ascii="Times New Roman" w:hAnsi="Times New Roman" w:cs="Times New Roman"/>
          <w:sz w:val="24"/>
          <w:szCs w:val="24"/>
        </w:rPr>
      </w:pPr>
      <w:r w:rsidRPr="0061797C">
        <w:rPr>
          <w:rFonts w:ascii="Times New Roman" w:hAnsi="Times New Roman" w:cs="Times New Roman"/>
          <w:sz w:val="24"/>
          <w:szCs w:val="24"/>
        </w:rPr>
        <w:t>РЕР-3, безусловно, не должен применяться без других методов исследования, он не лишен недостатков (</w:t>
      </w:r>
      <w:proofErr w:type="gramStart"/>
      <w:r w:rsidRPr="0061797C">
        <w:rPr>
          <w:rFonts w:ascii="Times New Roman" w:hAnsi="Times New Roman" w:cs="Times New Roman"/>
          <w:sz w:val="24"/>
          <w:szCs w:val="24"/>
        </w:rPr>
        <w:t>недостаточно</w:t>
      </w:r>
      <w:proofErr w:type="gramEnd"/>
      <w:r w:rsidRPr="0061797C">
        <w:rPr>
          <w:rFonts w:ascii="Times New Roman" w:hAnsi="Times New Roman" w:cs="Times New Roman"/>
          <w:sz w:val="24"/>
          <w:szCs w:val="24"/>
        </w:rPr>
        <w:t xml:space="preserve"> достоверно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w:t>
      </w: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677D93" w:rsidRPr="0061797C" w:rsidRDefault="00677D93" w:rsidP="009770B5">
      <w:pPr>
        <w:rPr>
          <w:rFonts w:ascii="Times New Roman" w:hAnsi="Times New Roman" w:cs="Times New Roman"/>
          <w:sz w:val="24"/>
          <w:szCs w:val="24"/>
        </w:rPr>
      </w:pPr>
    </w:p>
    <w:p w:rsidR="0061797C" w:rsidRDefault="0061797C" w:rsidP="00777019">
      <w:pPr>
        <w:jc w:val="right"/>
        <w:rPr>
          <w:rFonts w:ascii="Times New Roman" w:hAnsi="Times New Roman" w:cs="Times New Roman"/>
          <w:sz w:val="24"/>
          <w:szCs w:val="24"/>
        </w:rPr>
      </w:pPr>
    </w:p>
    <w:p w:rsidR="0061797C" w:rsidRDefault="0061797C" w:rsidP="00777019">
      <w:pPr>
        <w:jc w:val="right"/>
        <w:rPr>
          <w:rFonts w:ascii="Times New Roman" w:hAnsi="Times New Roman" w:cs="Times New Roman"/>
          <w:sz w:val="24"/>
          <w:szCs w:val="24"/>
        </w:rPr>
      </w:pPr>
    </w:p>
    <w:p w:rsidR="00777019" w:rsidRPr="0061797C" w:rsidRDefault="00B80399" w:rsidP="007770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-95-</w:t>
      </w:r>
    </w:p>
    <w:p w:rsidR="00DA041B" w:rsidRPr="0061797C" w:rsidRDefault="00677D93" w:rsidP="00677D93">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3. </w:t>
      </w:r>
    </w:p>
    <w:p w:rsidR="00777019" w:rsidRPr="0061797C" w:rsidRDefault="00DA041B" w:rsidP="00DA041B">
      <w:pPr>
        <w:rPr>
          <w:rFonts w:ascii="Times New Roman" w:hAnsi="Times New Roman" w:cs="Times New Roman"/>
          <w:b/>
          <w:sz w:val="24"/>
          <w:szCs w:val="24"/>
        </w:rPr>
      </w:pPr>
      <w:r w:rsidRPr="0061797C">
        <w:rPr>
          <w:rFonts w:ascii="Times New Roman" w:hAnsi="Times New Roman" w:cs="Times New Roman"/>
          <w:b/>
          <w:sz w:val="24"/>
          <w:szCs w:val="24"/>
        </w:rPr>
        <w:t xml:space="preserve">Материально-техническое  обеспечение коррекционно-образовательного процесса детей дошкольного возраста с расстройствами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w:t>
      </w:r>
    </w:p>
    <w:p w:rsidR="00DA041B" w:rsidRPr="0061797C" w:rsidRDefault="00DA041B" w:rsidP="00DA041B">
      <w:pPr>
        <w:rPr>
          <w:rFonts w:ascii="Times New Roman" w:hAnsi="Times New Roman" w:cs="Times New Roman"/>
          <w:b/>
          <w:sz w:val="24"/>
          <w:szCs w:val="24"/>
        </w:rPr>
      </w:pPr>
      <w:r w:rsidRPr="0061797C">
        <w:rPr>
          <w:rFonts w:ascii="Times New Roman" w:hAnsi="Times New Roman" w:cs="Times New Roman"/>
          <w:b/>
          <w:sz w:val="24"/>
          <w:szCs w:val="24"/>
        </w:rPr>
        <w:t>Сенсорное оборудование</w:t>
      </w:r>
      <w:r w:rsidR="005E7355" w:rsidRPr="0061797C">
        <w:rPr>
          <w:rFonts w:ascii="Times New Roman" w:hAnsi="Times New Roman" w:cs="Times New Roman"/>
          <w:b/>
          <w:sz w:val="24"/>
          <w:szCs w:val="24"/>
        </w:rPr>
        <w:t>:</w:t>
      </w:r>
    </w:p>
    <w:p w:rsidR="0061797C" w:rsidRDefault="00DA041B"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Балансировочная доска -                                                                                                                       используется при нарушениях вестибулярной и </w:t>
      </w:r>
      <w:proofErr w:type="spellStart"/>
      <w:r w:rsidRPr="0061797C">
        <w:rPr>
          <w:rFonts w:ascii="Times New Roman" w:hAnsi="Times New Roman" w:cs="Times New Roman"/>
          <w:sz w:val="24"/>
          <w:szCs w:val="24"/>
        </w:rPr>
        <w:t>проприоцептивной</w:t>
      </w:r>
      <w:proofErr w:type="spellEnd"/>
      <w:r w:rsidRPr="0061797C">
        <w:rPr>
          <w:rFonts w:ascii="Times New Roman" w:hAnsi="Times New Roman" w:cs="Times New Roman"/>
          <w:sz w:val="24"/>
          <w:szCs w:val="24"/>
        </w:rPr>
        <w:t xml:space="preserve"> чувствительности, а также при особенностях тонуса у ребенка.   Обеспечивает дополнительные сенсорные ощущения и дает возможность двигаться во время сидения на стуле.</w:t>
      </w:r>
      <w:r w:rsidR="0077701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w:t>
      </w:r>
      <w:proofErr w:type="spellStart"/>
      <w:r w:rsidRPr="0061797C">
        <w:rPr>
          <w:rFonts w:ascii="Times New Roman" w:hAnsi="Times New Roman" w:cs="Times New Roman"/>
          <w:sz w:val="24"/>
          <w:szCs w:val="24"/>
        </w:rPr>
        <w:t>Шумопоглощающие</w:t>
      </w:r>
      <w:proofErr w:type="spellEnd"/>
      <w:r w:rsidRPr="0061797C">
        <w:rPr>
          <w:rFonts w:ascii="Times New Roman" w:hAnsi="Times New Roman" w:cs="Times New Roman"/>
          <w:sz w:val="24"/>
          <w:szCs w:val="24"/>
        </w:rPr>
        <w:t xml:space="preserve"> наушники -                                                                                                                  используются при повышенной чувствительности ребенка к шумам и звукам. Такие наушники снижают уровень фонового шума, но не мешают слушать педагога. Важно, чтобы ребенок научился самостоятельно пользоваться ими, а также мог попросить их у взрослого в случае необходимости.</w:t>
      </w:r>
      <w:r w:rsidR="00BE29F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BE29F9" w:rsidRPr="0061797C">
        <w:rPr>
          <w:rFonts w:ascii="Times New Roman" w:hAnsi="Times New Roman" w:cs="Times New Roman"/>
          <w:sz w:val="24"/>
          <w:szCs w:val="24"/>
        </w:rPr>
        <w:t xml:space="preserve">- Батут </w:t>
      </w:r>
      <w:r w:rsidR="0061797C">
        <w:rPr>
          <w:rFonts w:ascii="Times New Roman" w:hAnsi="Times New Roman" w:cs="Times New Roman"/>
          <w:sz w:val="24"/>
          <w:szCs w:val="24"/>
        </w:rPr>
        <w:t>–</w:t>
      </w:r>
      <w:r w:rsidR="00BE29F9" w:rsidRPr="0061797C">
        <w:rPr>
          <w:rFonts w:ascii="Times New Roman" w:hAnsi="Times New Roman" w:cs="Times New Roman"/>
          <w:sz w:val="24"/>
          <w:szCs w:val="24"/>
        </w:rPr>
        <w:t xml:space="preserve"> </w:t>
      </w:r>
    </w:p>
    <w:p w:rsidR="0061797C" w:rsidRDefault="0061797C" w:rsidP="00743C58">
      <w:pPr>
        <w:spacing w:after="0"/>
        <w:rPr>
          <w:rFonts w:ascii="Times New Roman" w:hAnsi="Times New Roman" w:cs="Times New Roman"/>
          <w:sz w:val="24"/>
          <w:szCs w:val="24"/>
        </w:rPr>
      </w:pPr>
      <w:proofErr w:type="gramStart"/>
      <w:r>
        <w:rPr>
          <w:rFonts w:ascii="Times New Roman" w:hAnsi="Times New Roman" w:cs="Times New Roman"/>
          <w:sz w:val="24"/>
          <w:szCs w:val="24"/>
        </w:rPr>
        <w:t>п</w:t>
      </w:r>
      <w:r w:rsidR="00BE29F9" w:rsidRPr="0061797C">
        <w:rPr>
          <w:rFonts w:ascii="Times New Roman" w:hAnsi="Times New Roman" w:cs="Times New Roman"/>
          <w:sz w:val="24"/>
          <w:szCs w:val="24"/>
        </w:rPr>
        <w:t>редназначен</w:t>
      </w:r>
      <w:proofErr w:type="gramEnd"/>
      <w:r w:rsidR="00BE29F9" w:rsidRPr="0061797C">
        <w:rPr>
          <w:rFonts w:ascii="Times New Roman" w:hAnsi="Times New Roman" w:cs="Times New Roman"/>
          <w:sz w:val="24"/>
          <w:szCs w:val="24"/>
        </w:rPr>
        <w:t xml:space="preserve"> для прыжков, которые развивают </w:t>
      </w:r>
      <w:proofErr w:type="spellStart"/>
      <w:r w:rsidR="00BE29F9" w:rsidRPr="0061797C">
        <w:rPr>
          <w:rFonts w:ascii="Times New Roman" w:hAnsi="Times New Roman" w:cs="Times New Roman"/>
          <w:sz w:val="24"/>
          <w:szCs w:val="24"/>
        </w:rPr>
        <w:t>проприоцептивные</w:t>
      </w:r>
      <w:proofErr w:type="spellEnd"/>
      <w:r w:rsidR="00BE29F9" w:rsidRPr="0061797C">
        <w:rPr>
          <w:rFonts w:ascii="Times New Roman" w:hAnsi="Times New Roman" w:cs="Times New Roman"/>
          <w:sz w:val="24"/>
          <w:szCs w:val="24"/>
        </w:rPr>
        <w:t xml:space="preserve"> и вестибулярные ощущения. </w:t>
      </w:r>
      <w:r w:rsidR="00DA041B" w:rsidRPr="0061797C">
        <w:rPr>
          <w:rFonts w:ascii="Times New Roman" w:hAnsi="Times New Roman" w:cs="Times New Roman"/>
          <w:sz w:val="24"/>
          <w:szCs w:val="24"/>
        </w:rPr>
        <w:t xml:space="preserve"> </w:t>
      </w:r>
      <w:r w:rsidR="00777019" w:rsidRPr="0061797C">
        <w:rPr>
          <w:rFonts w:ascii="Times New Roman" w:hAnsi="Times New Roman" w:cs="Times New Roman"/>
          <w:sz w:val="24"/>
          <w:szCs w:val="24"/>
        </w:rPr>
        <w:t xml:space="preserve">                                                                                            </w:t>
      </w:r>
      <w:r w:rsidR="00CA75D6" w:rsidRPr="0061797C">
        <w:rPr>
          <w:rFonts w:ascii="Times New Roman" w:hAnsi="Times New Roman" w:cs="Times New Roman"/>
          <w:sz w:val="24"/>
          <w:szCs w:val="24"/>
        </w:rPr>
        <w:t>- Балансировочные качели - способствует развитию вестибулярного аппарата, физической силы, равновесия, координации движений.</w:t>
      </w:r>
      <w:r w:rsidR="00777019" w:rsidRPr="0061797C">
        <w:rPr>
          <w:rFonts w:ascii="Times New Roman" w:hAnsi="Times New Roman" w:cs="Times New Roman"/>
          <w:sz w:val="24"/>
          <w:szCs w:val="24"/>
        </w:rPr>
        <w:t xml:space="preserve">                                                                                                   </w:t>
      </w:r>
    </w:p>
    <w:p w:rsidR="0061797C" w:rsidRDefault="00CA75D6"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Лестница-мостик – </w:t>
      </w:r>
    </w:p>
    <w:p w:rsidR="0061797C" w:rsidRDefault="00CA75D6"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многофункциональная </w:t>
      </w:r>
      <w:r w:rsidR="005E7355" w:rsidRPr="0061797C">
        <w:rPr>
          <w:rFonts w:ascii="Times New Roman" w:hAnsi="Times New Roman" w:cs="Times New Roman"/>
          <w:sz w:val="24"/>
          <w:szCs w:val="24"/>
        </w:rPr>
        <w:t xml:space="preserve">конструкция </w:t>
      </w:r>
      <w:r w:rsidRPr="0061797C">
        <w:rPr>
          <w:rFonts w:ascii="Times New Roman" w:hAnsi="Times New Roman" w:cs="Times New Roman"/>
          <w:sz w:val="24"/>
          <w:szCs w:val="24"/>
        </w:rPr>
        <w:t>используется как</w:t>
      </w:r>
      <w:r w:rsidR="005E7355" w:rsidRPr="0061797C">
        <w:rPr>
          <w:rFonts w:ascii="Times New Roman" w:hAnsi="Times New Roman" w:cs="Times New Roman"/>
          <w:sz w:val="24"/>
          <w:szCs w:val="24"/>
        </w:rPr>
        <w:t xml:space="preserve"> качели, мостик, тренажер, барьер, гамак.</w:t>
      </w:r>
      <w:r w:rsidR="00777019" w:rsidRPr="0061797C">
        <w:rPr>
          <w:rFonts w:ascii="Times New Roman" w:hAnsi="Times New Roman" w:cs="Times New Roman"/>
          <w:sz w:val="24"/>
          <w:szCs w:val="24"/>
        </w:rPr>
        <w:t xml:space="preserve">                                                                                                                                     </w:t>
      </w:r>
      <w:r w:rsidR="005E7355" w:rsidRPr="0061797C">
        <w:rPr>
          <w:rFonts w:ascii="Times New Roman" w:hAnsi="Times New Roman" w:cs="Times New Roman"/>
          <w:sz w:val="24"/>
          <w:szCs w:val="24"/>
        </w:rPr>
        <w:t xml:space="preserve">- Жилет Совы – </w:t>
      </w:r>
    </w:p>
    <w:p w:rsidR="00743C58" w:rsidRDefault="0061797C" w:rsidP="00743C58">
      <w:pPr>
        <w:spacing w:after="0"/>
        <w:rPr>
          <w:rFonts w:ascii="Times New Roman" w:hAnsi="Times New Roman" w:cs="Times New Roman"/>
          <w:sz w:val="24"/>
          <w:szCs w:val="24"/>
        </w:rPr>
      </w:pPr>
      <w:r>
        <w:rPr>
          <w:rFonts w:ascii="Times New Roman" w:hAnsi="Times New Roman" w:cs="Times New Roman"/>
          <w:sz w:val="24"/>
          <w:szCs w:val="24"/>
        </w:rPr>
        <w:t>с</w:t>
      </w:r>
      <w:r w:rsidR="005E7355" w:rsidRPr="0061797C">
        <w:rPr>
          <w:rFonts w:ascii="Times New Roman" w:hAnsi="Times New Roman" w:cs="Times New Roman"/>
          <w:sz w:val="24"/>
          <w:szCs w:val="24"/>
        </w:rPr>
        <w:t xml:space="preserve">пособствует снятию напряжения, используется при </w:t>
      </w:r>
      <w:proofErr w:type="spellStart"/>
      <w:r w:rsidR="005E7355" w:rsidRPr="0061797C">
        <w:rPr>
          <w:rFonts w:ascii="Times New Roman" w:hAnsi="Times New Roman" w:cs="Times New Roman"/>
          <w:sz w:val="24"/>
          <w:szCs w:val="24"/>
        </w:rPr>
        <w:t>гиперактивности</w:t>
      </w:r>
      <w:proofErr w:type="spellEnd"/>
      <w:r w:rsidR="005E7355" w:rsidRPr="0061797C">
        <w:rPr>
          <w:rFonts w:ascii="Times New Roman" w:hAnsi="Times New Roman" w:cs="Times New Roman"/>
          <w:sz w:val="24"/>
          <w:szCs w:val="24"/>
        </w:rPr>
        <w:t xml:space="preserve"> и дефиците внимания.</w:t>
      </w:r>
      <w:r w:rsidR="00777019" w:rsidRPr="0061797C">
        <w:rPr>
          <w:rFonts w:ascii="Times New Roman" w:hAnsi="Times New Roman" w:cs="Times New Roman"/>
          <w:sz w:val="24"/>
          <w:szCs w:val="24"/>
        </w:rPr>
        <w:t xml:space="preserve">                                                                                                                                               </w:t>
      </w:r>
      <w:r w:rsidR="005E7355" w:rsidRPr="0061797C">
        <w:rPr>
          <w:rFonts w:ascii="Times New Roman" w:hAnsi="Times New Roman" w:cs="Times New Roman"/>
          <w:sz w:val="24"/>
          <w:szCs w:val="24"/>
        </w:rPr>
        <w:t xml:space="preserve">- Чулок Совы –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используется  для лучшего восприятия своего тела,  развития координации движений, для укрепления мышц и связок.</w:t>
      </w:r>
      <w:r w:rsidR="00777019" w:rsidRPr="0061797C">
        <w:rPr>
          <w:rFonts w:ascii="Times New Roman" w:hAnsi="Times New Roman" w:cs="Times New Roman"/>
          <w:sz w:val="24"/>
          <w:szCs w:val="24"/>
        </w:rPr>
        <w:t xml:space="preserve">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 Доска Совы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w:t>
      </w:r>
      <w:proofErr w:type="gramStart"/>
      <w:r w:rsidRPr="0061797C">
        <w:rPr>
          <w:rFonts w:ascii="Times New Roman" w:hAnsi="Times New Roman" w:cs="Times New Roman"/>
          <w:sz w:val="24"/>
          <w:szCs w:val="24"/>
        </w:rPr>
        <w:t>предназначена для развития чувства равновесия, координации, концентрации внимания, формирования навыков социального взаимодействия, вовлечение ребёнка в игровую деятельность.</w:t>
      </w:r>
      <w:proofErr w:type="gramEnd"/>
      <w:r w:rsidR="00777019" w:rsidRPr="0061797C">
        <w:rPr>
          <w:rFonts w:ascii="Times New Roman" w:hAnsi="Times New Roman" w:cs="Times New Roman"/>
          <w:sz w:val="24"/>
          <w:szCs w:val="24"/>
        </w:rPr>
        <w:t xml:space="preserve">                                                                                             - Мягкие модули, мат детский – </w:t>
      </w:r>
    </w:p>
    <w:p w:rsidR="00677D93" w:rsidRPr="0061797C" w:rsidRDefault="00777019"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используются для развивающих игр детей и релаксации.                                                                </w:t>
      </w:r>
      <w:r w:rsidR="00DA041B" w:rsidRPr="0061797C">
        <w:rPr>
          <w:rFonts w:ascii="Times New Roman" w:hAnsi="Times New Roman" w:cs="Times New Roman"/>
          <w:sz w:val="24"/>
          <w:szCs w:val="24"/>
        </w:rPr>
        <w:t xml:space="preserve">                                                                                                                </w:t>
      </w:r>
    </w:p>
    <w:p w:rsidR="00DA041B" w:rsidRPr="0061797C" w:rsidRDefault="00DA041B" w:rsidP="009770B5">
      <w:pPr>
        <w:rPr>
          <w:rFonts w:ascii="Times New Roman" w:hAnsi="Times New Roman" w:cs="Times New Roman"/>
          <w:sz w:val="24"/>
          <w:szCs w:val="24"/>
        </w:rPr>
      </w:pPr>
      <w:r w:rsidRPr="0061797C">
        <w:rPr>
          <w:rFonts w:ascii="Times New Roman" w:hAnsi="Times New Roman" w:cs="Times New Roman"/>
          <w:b/>
          <w:sz w:val="24"/>
          <w:szCs w:val="24"/>
        </w:rPr>
        <w:t>Зона сенсорной разгрузки</w:t>
      </w:r>
      <w:r w:rsidR="005E7355" w:rsidRPr="0061797C">
        <w:rPr>
          <w:rFonts w:ascii="Times New Roman" w:hAnsi="Times New Roman" w:cs="Times New Roman"/>
          <w:b/>
          <w:sz w:val="24"/>
          <w:szCs w:val="24"/>
        </w:rPr>
        <w:t>.</w:t>
      </w:r>
      <w:r w:rsidRPr="0061797C">
        <w:rPr>
          <w:rFonts w:ascii="Times New Roman" w:hAnsi="Times New Roman" w:cs="Times New Roman"/>
          <w:sz w:val="24"/>
          <w:szCs w:val="24"/>
        </w:rPr>
        <w:t xml:space="preserve"> </w:t>
      </w:r>
    </w:p>
    <w:p w:rsidR="00777019" w:rsidRPr="0061797C" w:rsidRDefault="00DA041B" w:rsidP="009770B5">
      <w:pPr>
        <w:rPr>
          <w:rFonts w:ascii="Times New Roman" w:hAnsi="Times New Roman" w:cs="Times New Roman"/>
          <w:sz w:val="24"/>
          <w:szCs w:val="24"/>
        </w:rPr>
      </w:pPr>
      <w:r w:rsidRPr="0061797C">
        <w:rPr>
          <w:rFonts w:ascii="Times New Roman" w:hAnsi="Times New Roman" w:cs="Times New Roman"/>
          <w:sz w:val="24"/>
          <w:szCs w:val="24"/>
        </w:rPr>
        <w:t>Известно, что дети с РАС редко играют в сюжетно-ролевые игры, предпочитая им манипуляции с предметами, которые вызывают различные ощущения. Чтобы дети не хватали чужие вещи и учебные материалы, следует обеспечить их сенсорными игрушками, по</w:t>
      </w:r>
      <w:r w:rsidR="00E515E2" w:rsidRPr="0061797C">
        <w:rPr>
          <w:rFonts w:ascii="Times New Roman" w:hAnsi="Times New Roman" w:cs="Times New Roman"/>
          <w:sz w:val="24"/>
          <w:szCs w:val="24"/>
        </w:rPr>
        <w:t>местив в сенсорный уголок. Т</w:t>
      </w:r>
      <w:r w:rsidRPr="0061797C">
        <w:rPr>
          <w:rFonts w:ascii="Times New Roman" w:hAnsi="Times New Roman" w:cs="Times New Roman"/>
          <w:sz w:val="24"/>
          <w:szCs w:val="24"/>
        </w:rPr>
        <w:t xml:space="preserve">акие игрушки помогают детям развивать игровые и социальные навыки, а также способствуют прекращению социально неприемлемого поведения. </w:t>
      </w:r>
      <w:r w:rsidR="00E515E2"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Сенсорный бокс заполняется с учетом индивидуальных предпочтений ребенка. Может включать сыпучие, вязкие, тягучие, мягкие и колючие материалы, мелкие игрушки, </w:t>
      </w:r>
      <w:proofErr w:type="spellStart"/>
      <w:r w:rsidRPr="0061797C">
        <w:rPr>
          <w:rFonts w:ascii="Times New Roman" w:hAnsi="Times New Roman" w:cs="Times New Roman"/>
          <w:sz w:val="24"/>
          <w:szCs w:val="24"/>
        </w:rPr>
        <w:t>массажеры</w:t>
      </w:r>
      <w:proofErr w:type="spellEnd"/>
      <w:r w:rsidRPr="0061797C">
        <w:rPr>
          <w:rFonts w:ascii="Times New Roman" w:hAnsi="Times New Roman" w:cs="Times New Roman"/>
          <w:sz w:val="24"/>
          <w:szCs w:val="24"/>
        </w:rPr>
        <w:t xml:space="preserve"> и пр. Обеспечивает усиленные тактильные ощущения.</w:t>
      </w:r>
      <w:r w:rsidR="00E515E2" w:rsidRPr="0061797C">
        <w:rPr>
          <w:rFonts w:ascii="Times New Roman" w:hAnsi="Times New Roman" w:cs="Times New Roman"/>
          <w:sz w:val="24"/>
          <w:szCs w:val="24"/>
        </w:rPr>
        <w:t xml:space="preserve"> </w:t>
      </w:r>
    </w:p>
    <w:p w:rsidR="002045B9" w:rsidRPr="0061797C" w:rsidRDefault="002045B9" w:rsidP="009770B5">
      <w:pPr>
        <w:rPr>
          <w:rFonts w:ascii="Times New Roman" w:hAnsi="Times New Roman" w:cs="Times New Roman"/>
          <w:sz w:val="24"/>
          <w:szCs w:val="24"/>
        </w:rPr>
      </w:pPr>
    </w:p>
    <w:p w:rsidR="002045B9" w:rsidRPr="0061797C" w:rsidRDefault="002045B9" w:rsidP="009770B5">
      <w:pPr>
        <w:rPr>
          <w:rFonts w:ascii="Times New Roman" w:hAnsi="Times New Roman" w:cs="Times New Roman"/>
          <w:sz w:val="24"/>
          <w:szCs w:val="24"/>
        </w:rPr>
      </w:pPr>
    </w:p>
    <w:p w:rsidR="00777019" w:rsidRPr="0061797C" w:rsidRDefault="00E515E2" w:rsidP="007770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 xml:space="preserve"> </w:t>
      </w:r>
      <w:r w:rsidR="00777019" w:rsidRPr="0061797C">
        <w:rPr>
          <w:rFonts w:ascii="Times New Roman" w:hAnsi="Times New Roman" w:cs="Times New Roman"/>
          <w:sz w:val="24"/>
          <w:szCs w:val="24"/>
        </w:rPr>
        <w:t>-9</w:t>
      </w:r>
      <w:r w:rsidR="00F649F3">
        <w:rPr>
          <w:rFonts w:ascii="Times New Roman" w:hAnsi="Times New Roman" w:cs="Times New Roman"/>
          <w:sz w:val="24"/>
          <w:szCs w:val="24"/>
        </w:rPr>
        <w:t>6</w:t>
      </w:r>
      <w:r w:rsidR="00777019" w:rsidRPr="0061797C">
        <w:rPr>
          <w:rFonts w:ascii="Times New Roman" w:hAnsi="Times New Roman" w:cs="Times New Roman"/>
          <w:sz w:val="24"/>
          <w:szCs w:val="24"/>
        </w:rPr>
        <w:t>-</w:t>
      </w:r>
      <w:r w:rsidRPr="0061797C">
        <w:rPr>
          <w:rFonts w:ascii="Times New Roman" w:hAnsi="Times New Roman" w:cs="Times New Roman"/>
          <w:sz w:val="24"/>
          <w:szCs w:val="24"/>
        </w:rPr>
        <w:t xml:space="preserve">            </w:t>
      </w:r>
    </w:p>
    <w:p w:rsidR="00777019" w:rsidRPr="0061797C" w:rsidRDefault="00E515E2" w:rsidP="009770B5">
      <w:pPr>
        <w:rPr>
          <w:rFonts w:ascii="Times New Roman" w:hAnsi="Times New Roman" w:cs="Times New Roman"/>
          <w:sz w:val="24"/>
          <w:szCs w:val="24"/>
        </w:rPr>
      </w:pPr>
      <w:r w:rsidRPr="0061797C">
        <w:rPr>
          <w:rFonts w:ascii="Times New Roman" w:hAnsi="Times New Roman" w:cs="Times New Roman"/>
          <w:sz w:val="24"/>
          <w:szCs w:val="24"/>
        </w:rPr>
        <w:t xml:space="preserve"> Для усиления </w:t>
      </w:r>
      <w:proofErr w:type="spellStart"/>
      <w:r w:rsidRPr="0061797C">
        <w:rPr>
          <w:rFonts w:ascii="Times New Roman" w:hAnsi="Times New Roman" w:cs="Times New Roman"/>
          <w:sz w:val="24"/>
          <w:szCs w:val="24"/>
        </w:rPr>
        <w:t>проприоцептивных</w:t>
      </w:r>
      <w:proofErr w:type="spellEnd"/>
      <w:r w:rsidRPr="0061797C">
        <w:rPr>
          <w:rFonts w:ascii="Times New Roman" w:hAnsi="Times New Roman" w:cs="Times New Roman"/>
          <w:sz w:val="24"/>
          <w:szCs w:val="24"/>
        </w:rPr>
        <w:t xml:space="preserve"> ощущений можно использовать различные вибрирующие игрушки, </w:t>
      </w:r>
      <w:proofErr w:type="spellStart"/>
      <w:r w:rsidRPr="0061797C">
        <w:rPr>
          <w:rFonts w:ascii="Times New Roman" w:hAnsi="Times New Roman" w:cs="Times New Roman"/>
          <w:sz w:val="24"/>
          <w:szCs w:val="24"/>
        </w:rPr>
        <w:t>массажеры</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фиджеты</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хэндгамы</w:t>
      </w:r>
      <w:proofErr w:type="spellEnd"/>
      <w:r w:rsidRPr="0061797C">
        <w:rPr>
          <w:rFonts w:ascii="Times New Roman" w:hAnsi="Times New Roman" w:cs="Times New Roman"/>
          <w:sz w:val="24"/>
          <w:szCs w:val="24"/>
        </w:rPr>
        <w:t xml:space="preserve">, тесто для творчества, </w:t>
      </w:r>
    </w:p>
    <w:p w:rsidR="00E515E2" w:rsidRPr="0061797C" w:rsidRDefault="00E515E2" w:rsidP="009770B5">
      <w:pPr>
        <w:rPr>
          <w:rFonts w:ascii="Times New Roman" w:hAnsi="Times New Roman" w:cs="Times New Roman"/>
          <w:sz w:val="24"/>
          <w:szCs w:val="24"/>
        </w:rPr>
      </w:pPr>
      <w:proofErr w:type="spellStart"/>
      <w:r w:rsidRPr="0061797C">
        <w:rPr>
          <w:rFonts w:ascii="Times New Roman" w:hAnsi="Times New Roman" w:cs="Times New Roman"/>
          <w:sz w:val="24"/>
          <w:szCs w:val="24"/>
        </w:rPr>
        <w:t>антистресс-игрушки</w:t>
      </w:r>
      <w:proofErr w:type="spellEnd"/>
      <w:r w:rsidRPr="0061797C">
        <w:rPr>
          <w:rFonts w:ascii="Times New Roman" w:hAnsi="Times New Roman" w:cs="Times New Roman"/>
          <w:sz w:val="24"/>
          <w:szCs w:val="24"/>
        </w:rPr>
        <w:t xml:space="preserve"> и другие игрушки, которые можно сжимать в руках,  </w:t>
      </w:r>
      <w:proofErr w:type="gramStart"/>
      <w:r w:rsidRPr="0061797C">
        <w:rPr>
          <w:rFonts w:ascii="Times New Roman" w:hAnsi="Times New Roman" w:cs="Times New Roman"/>
          <w:sz w:val="24"/>
          <w:szCs w:val="24"/>
        </w:rPr>
        <w:t>кинетический</w:t>
      </w:r>
      <w:proofErr w:type="gram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песк</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гелевые</w:t>
      </w:r>
      <w:proofErr w:type="spellEnd"/>
      <w:r w:rsidRPr="0061797C">
        <w:rPr>
          <w:rFonts w:ascii="Times New Roman" w:hAnsi="Times New Roman" w:cs="Times New Roman"/>
          <w:sz w:val="24"/>
          <w:szCs w:val="24"/>
        </w:rPr>
        <w:t xml:space="preserve"> игрушки, лабиринты.</w:t>
      </w:r>
    </w:p>
    <w:p w:rsidR="00BE29F9" w:rsidRPr="0061797C" w:rsidRDefault="00BE29F9" w:rsidP="009770B5">
      <w:pPr>
        <w:rPr>
          <w:rFonts w:ascii="Times New Roman" w:hAnsi="Times New Roman" w:cs="Times New Roman"/>
          <w:b/>
          <w:sz w:val="24"/>
          <w:szCs w:val="24"/>
        </w:rPr>
      </w:pPr>
      <w:r w:rsidRPr="0061797C">
        <w:rPr>
          <w:rFonts w:ascii="Times New Roman" w:hAnsi="Times New Roman" w:cs="Times New Roman"/>
          <w:b/>
          <w:sz w:val="24"/>
          <w:szCs w:val="24"/>
        </w:rPr>
        <w:t>Сенсорная комната</w:t>
      </w:r>
    </w:p>
    <w:p w:rsidR="00BE29F9" w:rsidRPr="0061797C" w:rsidRDefault="00BE29F9" w:rsidP="009770B5">
      <w:pPr>
        <w:rPr>
          <w:rFonts w:ascii="Times New Roman" w:hAnsi="Times New Roman" w:cs="Times New Roman"/>
          <w:sz w:val="24"/>
          <w:szCs w:val="24"/>
        </w:rPr>
      </w:pPr>
      <w:r w:rsidRPr="0061797C">
        <w:rPr>
          <w:rFonts w:ascii="Times New Roman" w:hAnsi="Times New Roman" w:cs="Times New Roman"/>
          <w:sz w:val="24"/>
          <w:szCs w:val="24"/>
        </w:rPr>
        <w:t>Сенсорная комната - это особое помещение, предназначенное для развития сенсорных</w:t>
      </w:r>
      <w:r w:rsidRPr="0061797C">
        <w:rPr>
          <w:rFonts w:ascii="Times New Roman" w:hAnsi="Times New Roman" w:cs="Times New Roman"/>
          <w:b/>
          <w:sz w:val="24"/>
          <w:szCs w:val="24"/>
        </w:rPr>
        <w:t xml:space="preserve"> </w:t>
      </w:r>
      <w:r w:rsidRPr="0061797C">
        <w:rPr>
          <w:rFonts w:ascii="Times New Roman" w:hAnsi="Times New Roman" w:cs="Times New Roman"/>
          <w:sz w:val="24"/>
          <w:szCs w:val="24"/>
        </w:rPr>
        <w:t>ощущений посредством специального освещения, музыки и оборудования.</w:t>
      </w:r>
    </w:p>
    <w:p w:rsidR="00BE29F9" w:rsidRPr="0061797C" w:rsidRDefault="00BE29F9" w:rsidP="009770B5">
      <w:pPr>
        <w:rPr>
          <w:rFonts w:ascii="Times New Roman" w:hAnsi="Times New Roman" w:cs="Times New Roman"/>
          <w:b/>
          <w:sz w:val="24"/>
          <w:szCs w:val="24"/>
        </w:rPr>
      </w:pPr>
      <w:r w:rsidRPr="0061797C">
        <w:rPr>
          <w:rFonts w:ascii="Times New Roman" w:hAnsi="Times New Roman" w:cs="Times New Roman"/>
          <w:b/>
          <w:sz w:val="24"/>
          <w:szCs w:val="24"/>
        </w:rPr>
        <w:t>Оборудование для сенсорной комнаты:</w:t>
      </w:r>
    </w:p>
    <w:p w:rsidR="00B80399" w:rsidRPr="0061797C" w:rsidRDefault="00B80399" w:rsidP="00B80399">
      <w:pPr>
        <w:pStyle w:val="Default"/>
      </w:pPr>
      <w:r w:rsidRPr="0061797C">
        <w:t xml:space="preserve">   - </w:t>
      </w:r>
      <w:r w:rsidRPr="0061797C">
        <w:rPr>
          <w:i/>
        </w:rPr>
        <w:t xml:space="preserve">Мягкое напольное  покрытие </w:t>
      </w:r>
      <w:r w:rsidRPr="0061797C">
        <w:t>- маты обеспечивают комфорт и безопасность в сенсорной комнате, предназначены преимущественно для релаксации и спокойных развивающих игр.</w:t>
      </w:r>
    </w:p>
    <w:p w:rsidR="00FD085E" w:rsidRPr="0061797C" w:rsidRDefault="00FD085E" w:rsidP="00B80399">
      <w:pPr>
        <w:pStyle w:val="Default"/>
      </w:pPr>
    </w:p>
    <w:p w:rsidR="00B80399" w:rsidRPr="0061797C" w:rsidRDefault="00B80399" w:rsidP="00B80399">
      <w:pPr>
        <w:pStyle w:val="Default"/>
      </w:pPr>
      <w:r w:rsidRPr="0061797C">
        <w:t xml:space="preserve">   - </w:t>
      </w:r>
      <w:r w:rsidRPr="0061797C">
        <w:rPr>
          <w:bCs/>
          <w:i/>
        </w:rPr>
        <w:t>Тактильные панели и развиваю</w:t>
      </w:r>
      <w:r w:rsidRPr="0061797C">
        <w:rPr>
          <w:bCs/>
          <w:i/>
        </w:rPr>
        <w:softHyphen/>
        <w:t xml:space="preserve">щие изделия </w:t>
      </w:r>
      <w:r w:rsidRPr="0061797C">
        <w:t>- развитие тактильных ощущений, мелкой моторики, разминки пальчиков, кистей рук, восстановления кровообращения.</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Снимает стресс, нейтрализует агрессивно-эмоциональное состояние.</w:t>
      </w:r>
    </w:p>
    <w:p w:rsidR="00FD085E" w:rsidRPr="0061797C" w:rsidRDefault="00FD085E" w:rsidP="00B80399">
      <w:pPr>
        <w:autoSpaceDE w:val="0"/>
        <w:autoSpaceDN w:val="0"/>
        <w:adjustRightInd w:val="0"/>
        <w:spacing w:after="0" w:line="241" w:lineRule="atLeast"/>
        <w:rPr>
          <w:rFonts w:ascii="Times New Roman" w:hAnsi="Times New Roman" w:cs="Times New Roman"/>
          <w:sz w:val="24"/>
          <w:szCs w:val="24"/>
        </w:rPr>
      </w:pP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 </w:t>
      </w:r>
      <w:r w:rsidRPr="0061797C">
        <w:rPr>
          <w:rFonts w:ascii="Times New Roman" w:hAnsi="Times New Roman" w:cs="Times New Roman"/>
          <w:bCs/>
          <w:i/>
          <w:sz w:val="24"/>
          <w:szCs w:val="24"/>
        </w:rPr>
        <w:t>Сенсорная дорож</w:t>
      </w:r>
      <w:r w:rsidRPr="0061797C">
        <w:rPr>
          <w:rFonts w:ascii="Times New Roman" w:hAnsi="Times New Roman" w:cs="Times New Roman"/>
          <w:bCs/>
          <w:i/>
          <w:sz w:val="24"/>
          <w:szCs w:val="24"/>
        </w:rPr>
        <w:softHyphen/>
        <w:t xml:space="preserve">ка (стенд сенсорной тренировки) </w:t>
      </w:r>
      <w:proofErr w:type="gramStart"/>
      <w:r w:rsidRPr="0061797C">
        <w:rPr>
          <w:rFonts w:ascii="Times New Roman" w:hAnsi="Times New Roman" w:cs="Times New Roman"/>
          <w:sz w:val="24"/>
          <w:szCs w:val="24"/>
        </w:rPr>
        <w:t>-п</w:t>
      </w:r>
      <w:proofErr w:type="gramEnd"/>
      <w:r w:rsidRPr="0061797C">
        <w:rPr>
          <w:rFonts w:ascii="Times New Roman" w:hAnsi="Times New Roman" w:cs="Times New Roman"/>
          <w:sz w:val="24"/>
          <w:szCs w:val="24"/>
        </w:rPr>
        <w:t>редназна</w:t>
      </w:r>
      <w:r w:rsidRPr="0061797C">
        <w:rPr>
          <w:rFonts w:ascii="Times New Roman" w:hAnsi="Times New Roman" w:cs="Times New Roman"/>
          <w:sz w:val="24"/>
          <w:szCs w:val="24"/>
        </w:rPr>
        <w:softHyphen/>
        <w:t>чена для развития тактильных ощущений. Развивает моторику, усид</w:t>
      </w:r>
      <w:r w:rsidRPr="0061797C">
        <w:rPr>
          <w:rFonts w:ascii="Times New Roman" w:hAnsi="Times New Roman" w:cs="Times New Roman"/>
          <w:sz w:val="24"/>
          <w:szCs w:val="24"/>
        </w:rPr>
        <w:softHyphen/>
        <w:t>чивость, внимание.</w:t>
      </w:r>
    </w:p>
    <w:p w:rsidR="00FD085E" w:rsidRPr="0061797C" w:rsidRDefault="00FD085E" w:rsidP="00B80399">
      <w:pPr>
        <w:autoSpaceDE w:val="0"/>
        <w:autoSpaceDN w:val="0"/>
        <w:adjustRightInd w:val="0"/>
        <w:spacing w:after="0" w:line="241" w:lineRule="atLeast"/>
        <w:rPr>
          <w:rFonts w:ascii="Times New Roman" w:hAnsi="Times New Roman" w:cs="Times New Roman"/>
          <w:sz w:val="24"/>
          <w:szCs w:val="24"/>
        </w:rPr>
      </w:pPr>
    </w:p>
    <w:p w:rsidR="00B80399" w:rsidRPr="0061797C" w:rsidRDefault="00B80399" w:rsidP="00B80399">
      <w:pPr>
        <w:pStyle w:val="Default"/>
      </w:pPr>
      <w:r w:rsidRPr="0061797C">
        <w:t xml:space="preserve">   </w:t>
      </w:r>
      <w:proofErr w:type="gramStart"/>
      <w:r w:rsidRPr="0061797C">
        <w:t xml:space="preserve">- </w:t>
      </w:r>
      <w:proofErr w:type="spellStart"/>
      <w:r w:rsidRPr="0061797C">
        <w:rPr>
          <w:i/>
        </w:rPr>
        <w:t>Фиброоптическое</w:t>
      </w:r>
      <w:proofErr w:type="spellEnd"/>
      <w:r w:rsidRPr="0061797C">
        <w:rPr>
          <w:i/>
        </w:rPr>
        <w:t xml:space="preserve"> волокно (</w:t>
      </w:r>
      <w:proofErr w:type="spellStart"/>
      <w:r w:rsidRPr="0061797C">
        <w:rPr>
          <w:i/>
        </w:rPr>
        <w:t>фиброоптический</w:t>
      </w:r>
      <w:proofErr w:type="spellEnd"/>
      <w:r w:rsidRPr="0061797C">
        <w:rPr>
          <w:i/>
        </w:rPr>
        <w:t xml:space="preserve"> душ </w:t>
      </w:r>
      <w:r w:rsidRPr="0061797C">
        <w:t>- свет, который можно держать, трогать, обнимать и чувствовать.</w:t>
      </w:r>
      <w:proofErr w:type="gramEnd"/>
      <w:r w:rsidRPr="0061797C">
        <w:t xml:space="preserve">  Придает визуальную, тактильную стимуляцию. Развивает чувство спокойствия и благополучия. </w:t>
      </w:r>
    </w:p>
    <w:p w:rsidR="00FD085E" w:rsidRPr="0061797C" w:rsidRDefault="00FD085E" w:rsidP="00B80399">
      <w:pPr>
        <w:pStyle w:val="Default"/>
      </w:pPr>
    </w:p>
    <w:p w:rsidR="00FD085E"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w:t>
      </w:r>
      <w:r w:rsidR="00FD085E" w:rsidRPr="0061797C">
        <w:rPr>
          <w:rFonts w:ascii="Times New Roman" w:hAnsi="Times New Roman" w:cs="Times New Roman"/>
          <w:sz w:val="24"/>
          <w:szCs w:val="24"/>
        </w:rPr>
        <w:t xml:space="preserve">  </w:t>
      </w:r>
      <w:proofErr w:type="spellStart"/>
      <w:r w:rsidR="00FD085E" w:rsidRPr="0061797C">
        <w:rPr>
          <w:rFonts w:ascii="Times New Roman" w:hAnsi="Times New Roman" w:cs="Times New Roman"/>
          <w:sz w:val="24"/>
          <w:szCs w:val="24"/>
        </w:rPr>
        <w:t>Ф</w:t>
      </w:r>
      <w:r w:rsidRPr="0061797C">
        <w:rPr>
          <w:rFonts w:ascii="Times New Roman" w:hAnsi="Times New Roman" w:cs="Times New Roman"/>
          <w:sz w:val="24"/>
          <w:szCs w:val="24"/>
        </w:rPr>
        <w:t>иброоптический</w:t>
      </w:r>
      <w:proofErr w:type="spellEnd"/>
      <w:r w:rsidRPr="0061797C">
        <w:rPr>
          <w:rFonts w:ascii="Times New Roman" w:hAnsi="Times New Roman" w:cs="Times New Roman"/>
          <w:sz w:val="24"/>
          <w:szCs w:val="24"/>
        </w:rPr>
        <w:t xml:space="preserve"> душ </w:t>
      </w:r>
      <w:r w:rsidR="00FD085E" w:rsidRPr="0061797C">
        <w:rPr>
          <w:rFonts w:ascii="Times New Roman" w:hAnsi="Times New Roman" w:cs="Times New Roman"/>
          <w:sz w:val="24"/>
          <w:szCs w:val="24"/>
        </w:rPr>
        <w:t xml:space="preserve">- </w:t>
      </w:r>
      <w:r w:rsidRPr="0061797C">
        <w:rPr>
          <w:rFonts w:ascii="Times New Roman" w:hAnsi="Times New Roman" w:cs="Times New Roman"/>
          <w:sz w:val="24"/>
          <w:szCs w:val="24"/>
        </w:rPr>
        <w:t>предна</w:t>
      </w:r>
      <w:r w:rsidRPr="0061797C">
        <w:rPr>
          <w:rFonts w:ascii="Times New Roman" w:hAnsi="Times New Roman" w:cs="Times New Roman"/>
          <w:sz w:val="24"/>
          <w:szCs w:val="24"/>
        </w:rPr>
        <w:softHyphen/>
        <w:t>значен для стимуляции и раз</w:t>
      </w:r>
      <w:r w:rsidRPr="0061797C">
        <w:rPr>
          <w:rFonts w:ascii="Times New Roman" w:hAnsi="Times New Roman" w:cs="Times New Roman"/>
          <w:sz w:val="24"/>
          <w:szCs w:val="24"/>
        </w:rPr>
        <w:softHyphen/>
        <w:t>вития тактильных ощущений, зрительной памяти, активации творческой и познавательной деятельности; служит укром</w:t>
      </w:r>
      <w:r w:rsidRPr="0061797C">
        <w:rPr>
          <w:rFonts w:ascii="Times New Roman" w:hAnsi="Times New Roman" w:cs="Times New Roman"/>
          <w:sz w:val="24"/>
          <w:szCs w:val="24"/>
        </w:rPr>
        <w:softHyphen/>
        <w:t>ным уголком. С помощью душа, так весело и интересно запоми</w:t>
      </w:r>
      <w:r w:rsidRPr="0061797C">
        <w:rPr>
          <w:rFonts w:ascii="Times New Roman" w:hAnsi="Times New Roman" w:cs="Times New Roman"/>
          <w:sz w:val="24"/>
          <w:szCs w:val="24"/>
        </w:rPr>
        <w:softHyphen/>
        <w:t>нать новые цвета, трогать волокна  и ощущать их гладкость, посмотрев наверх – увидеть себя в окружении разноцветных волокон</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w:t>
      </w:r>
    </w:p>
    <w:p w:rsidR="00B80399" w:rsidRPr="0061797C" w:rsidRDefault="00B80399" w:rsidP="00B80399">
      <w:pPr>
        <w:pStyle w:val="Default"/>
      </w:pPr>
      <w:r w:rsidRPr="0061797C">
        <w:rPr>
          <w:i/>
        </w:rPr>
        <w:t xml:space="preserve">- Зеркальный уголок с пузырьковой колонной </w:t>
      </w:r>
      <w:r w:rsidRPr="0061797C">
        <w:t xml:space="preserve">- такая колонна – основной и неотъемлемый элемент темной сенсорной комнаты. Она эффективна для стимуляции зрительных и тактильных ощущений. Безопасное угловое зеркало, помещенное за пузырьковой колонной, визуально увеличивает пространство, а мягкая платформа, окружающая колонну, позволяет удобно расположиться рядом и ощущать тактильно и зрительно ее благотворное терапевтическое воздействие: успокоиться, расслабиться, настроиться на позитивное взаимодействие с окружающей средой. </w:t>
      </w:r>
    </w:p>
    <w:p w:rsidR="00FD085E" w:rsidRPr="0061797C" w:rsidRDefault="00FD085E" w:rsidP="00B80399">
      <w:pPr>
        <w:pStyle w:val="Default"/>
      </w:pPr>
    </w:p>
    <w:p w:rsidR="00B80399" w:rsidRPr="0061797C" w:rsidRDefault="00B80399" w:rsidP="00B80399">
      <w:pPr>
        <w:pStyle w:val="Default"/>
      </w:pPr>
      <w:r w:rsidRPr="0061797C">
        <w:t xml:space="preserve">   -</w:t>
      </w:r>
      <w:r w:rsidR="00FD085E" w:rsidRPr="0061797C">
        <w:t xml:space="preserve"> </w:t>
      </w:r>
      <w:r w:rsidRPr="0061797C">
        <w:rPr>
          <w:i/>
        </w:rPr>
        <w:t>Зеркальный уголок -</w:t>
      </w:r>
      <w:r w:rsidRPr="0061797C">
        <w:t xml:space="preserve"> позволяет расширить окружающее пространство вокруг оборудования сенсорной комнаты и усилить воздействие световых эффектов. </w:t>
      </w:r>
    </w:p>
    <w:p w:rsidR="00B80399" w:rsidRPr="0061797C" w:rsidRDefault="00B80399" w:rsidP="00B80399">
      <w:pPr>
        <w:pStyle w:val="Default"/>
      </w:pPr>
      <w:r w:rsidRPr="0061797C">
        <w:rPr>
          <w:i/>
          <w:iCs/>
        </w:rPr>
        <w:t xml:space="preserve">Также зеркала способствуют: </w:t>
      </w:r>
    </w:p>
    <w:p w:rsidR="00FD085E" w:rsidRPr="0061797C" w:rsidRDefault="00FD085E" w:rsidP="00FD085E">
      <w:pPr>
        <w:pStyle w:val="Default"/>
        <w:numPr>
          <w:ilvl w:val="0"/>
          <w:numId w:val="9"/>
        </w:numPr>
      </w:pPr>
      <w:r w:rsidRPr="0061797C">
        <w:t>мимики и пантомимики;</w:t>
      </w:r>
    </w:p>
    <w:p w:rsidR="00FD085E" w:rsidRPr="0061797C" w:rsidRDefault="00FD085E" w:rsidP="00FD085E">
      <w:pPr>
        <w:pStyle w:val="Default"/>
        <w:numPr>
          <w:ilvl w:val="0"/>
          <w:numId w:val="9"/>
        </w:numPr>
      </w:pPr>
      <w:r w:rsidRPr="0061797C">
        <w:t xml:space="preserve">развитию умения выражать различные эмоциональные состояния; </w:t>
      </w:r>
    </w:p>
    <w:p w:rsidR="00FD085E" w:rsidRPr="0061797C" w:rsidRDefault="00FD085E" w:rsidP="00FD085E">
      <w:pPr>
        <w:pStyle w:val="Default"/>
        <w:numPr>
          <w:ilvl w:val="0"/>
          <w:numId w:val="9"/>
        </w:numPr>
      </w:pPr>
      <w:r w:rsidRPr="0061797C">
        <w:t>развитию визуального восприятия собственного тела;</w:t>
      </w:r>
    </w:p>
    <w:p w:rsidR="002045B9" w:rsidRDefault="002045B9" w:rsidP="002045B9">
      <w:pPr>
        <w:pStyle w:val="Default"/>
        <w:ind w:left="720"/>
      </w:pPr>
    </w:p>
    <w:p w:rsidR="00743C58" w:rsidRDefault="00743C58" w:rsidP="002045B9">
      <w:pPr>
        <w:pStyle w:val="Default"/>
        <w:ind w:left="720"/>
      </w:pPr>
    </w:p>
    <w:p w:rsidR="00743C58" w:rsidRDefault="00743C58" w:rsidP="002045B9">
      <w:pPr>
        <w:pStyle w:val="Default"/>
        <w:ind w:left="720"/>
      </w:pPr>
    </w:p>
    <w:p w:rsidR="00743C58" w:rsidRPr="0061797C" w:rsidRDefault="00743C58" w:rsidP="002045B9">
      <w:pPr>
        <w:pStyle w:val="Default"/>
        <w:ind w:left="720"/>
      </w:pPr>
    </w:p>
    <w:p w:rsidR="00FD085E" w:rsidRPr="0061797C" w:rsidRDefault="00FD085E" w:rsidP="00FD085E">
      <w:pPr>
        <w:pStyle w:val="Default"/>
        <w:jc w:val="right"/>
      </w:pPr>
      <w:r w:rsidRPr="0061797C">
        <w:lastRenderedPageBreak/>
        <w:t>-9</w:t>
      </w:r>
      <w:r w:rsidR="00F649F3">
        <w:t>7</w:t>
      </w:r>
      <w:r w:rsidRPr="0061797C">
        <w:t>-</w:t>
      </w:r>
    </w:p>
    <w:p w:rsidR="00FD085E" w:rsidRPr="0061797C" w:rsidRDefault="00FD085E" w:rsidP="00FD085E">
      <w:pPr>
        <w:pStyle w:val="Default"/>
      </w:pPr>
    </w:p>
    <w:p w:rsidR="00FD085E" w:rsidRPr="0061797C" w:rsidRDefault="00FD085E" w:rsidP="00FD085E">
      <w:pPr>
        <w:pStyle w:val="Default"/>
        <w:numPr>
          <w:ilvl w:val="0"/>
          <w:numId w:val="9"/>
        </w:numPr>
      </w:pPr>
      <w:r w:rsidRPr="0061797C">
        <w:t xml:space="preserve">формированию уверенности в себе;  </w:t>
      </w:r>
    </w:p>
    <w:p w:rsidR="00B80399" w:rsidRPr="0061797C" w:rsidRDefault="00FD085E" w:rsidP="00FD085E">
      <w:pPr>
        <w:pStyle w:val="Default"/>
        <w:ind w:left="720"/>
      </w:pPr>
      <w:r w:rsidRPr="0061797C">
        <w:t xml:space="preserve">                                                                                       </w:t>
      </w:r>
      <w:r w:rsidR="00B80399" w:rsidRPr="0061797C">
        <w:t xml:space="preserve"> </w:t>
      </w:r>
    </w:p>
    <w:p w:rsidR="00B80399" w:rsidRPr="0061797C" w:rsidRDefault="00B80399" w:rsidP="00FD085E">
      <w:pPr>
        <w:pStyle w:val="Default"/>
      </w:pPr>
      <w:r w:rsidRPr="0061797C">
        <w:rPr>
          <w:rFonts w:eastAsiaTheme="minorHAnsi"/>
          <w:color w:val="auto"/>
          <w:lang w:eastAsia="en-US"/>
        </w:rPr>
        <w:t xml:space="preserve">  -</w:t>
      </w:r>
      <w:r w:rsidRPr="0061797C">
        <w:rPr>
          <w:i/>
        </w:rPr>
        <w:t xml:space="preserve">Тактильная дорожка </w:t>
      </w:r>
      <w:r w:rsidRPr="0061797C">
        <w:t>-</w:t>
      </w:r>
      <w:r w:rsidR="00FD085E" w:rsidRPr="0061797C">
        <w:t xml:space="preserve"> </w:t>
      </w:r>
      <w:r w:rsidRPr="0061797C">
        <w:t>способст</w:t>
      </w:r>
      <w:r w:rsidR="00FD085E" w:rsidRPr="0061797C">
        <w:t>вует развитию рецепторов стопы. Развивает  тактильное восприятие и координацию движений, стимулирует работу внутренних органов. Способствует профилактике плоскостопия.</w:t>
      </w:r>
    </w:p>
    <w:p w:rsidR="00FD085E" w:rsidRPr="0061797C" w:rsidRDefault="00FD085E" w:rsidP="00FD085E">
      <w:pPr>
        <w:pStyle w:val="Default"/>
      </w:pPr>
    </w:p>
    <w:p w:rsidR="00B80399" w:rsidRPr="0061797C" w:rsidRDefault="00B80399" w:rsidP="00FD085E">
      <w:pPr>
        <w:autoSpaceDE w:val="0"/>
        <w:autoSpaceDN w:val="0"/>
        <w:adjustRightInd w:val="0"/>
        <w:spacing w:after="0" w:line="241" w:lineRule="atLeast"/>
        <w:rPr>
          <w:rFonts w:ascii="Times New Roman" w:hAnsi="Times New Roman" w:cs="Times New Roman"/>
          <w:color w:val="000000"/>
          <w:sz w:val="24"/>
          <w:szCs w:val="24"/>
        </w:rPr>
      </w:pPr>
      <w:r w:rsidRPr="0061797C">
        <w:rPr>
          <w:rFonts w:ascii="Times New Roman" w:hAnsi="Times New Roman" w:cs="Times New Roman"/>
          <w:i/>
          <w:sz w:val="24"/>
          <w:szCs w:val="24"/>
        </w:rPr>
        <w:t xml:space="preserve">   </w:t>
      </w:r>
      <w:r w:rsidR="00FD085E" w:rsidRPr="0061797C">
        <w:rPr>
          <w:rFonts w:ascii="Times New Roman" w:hAnsi="Times New Roman" w:cs="Times New Roman"/>
          <w:i/>
          <w:sz w:val="24"/>
          <w:szCs w:val="24"/>
        </w:rPr>
        <w:t xml:space="preserve">- </w:t>
      </w:r>
      <w:r w:rsidRPr="0061797C">
        <w:rPr>
          <w:rFonts w:ascii="Times New Roman" w:hAnsi="Times New Roman" w:cs="Times New Roman"/>
          <w:i/>
          <w:sz w:val="24"/>
          <w:szCs w:val="24"/>
        </w:rPr>
        <w:t>Песочница</w:t>
      </w:r>
      <w:r w:rsidR="00FD085E" w:rsidRPr="0061797C">
        <w:rPr>
          <w:rFonts w:ascii="Times New Roman" w:hAnsi="Times New Roman" w:cs="Times New Roman"/>
          <w:i/>
          <w:sz w:val="24"/>
          <w:szCs w:val="24"/>
        </w:rPr>
        <w:t xml:space="preserve"> </w:t>
      </w:r>
      <w:r w:rsidR="00FD085E" w:rsidRPr="0061797C">
        <w:rPr>
          <w:rFonts w:ascii="Times New Roman" w:hAnsi="Times New Roman" w:cs="Times New Roman"/>
          <w:color w:val="000000"/>
          <w:sz w:val="24"/>
          <w:szCs w:val="24"/>
        </w:rPr>
        <w:t>- с</w:t>
      </w:r>
      <w:r w:rsidRPr="0061797C">
        <w:rPr>
          <w:rFonts w:ascii="Times New Roman" w:hAnsi="Times New Roman" w:cs="Times New Roman"/>
          <w:color w:val="000000"/>
          <w:sz w:val="24"/>
          <w:szCs w:val="24"/>
        </w:rPr>
        <w:t>оздаёт естественную стимулирующую среду, в которой ребенок чувствует себя комфортно и защищено, проявляя творческую активность</w:t>
      </w:r>
      <w:r w:rsidR="00FD085E" w:rsidRPr="0061797C">
        <w:rPr>
          <w:rFonts w:ascii="Times New Roman" w:hAnsi="Times New Roman" w:cs="Times New Roman"/>
          <w:color w:val="000000"/>
          <w:sz w:val="24"/>
          <w:szCs w:val="24"/>
        </w:rPr>
        <w:t>.</w:t>
      </w:r>
      <w:r w:rsidRPr="0061797C">
        <w:rPr>
          <w:rFonts w:ascii="Times New Roman" w:hAnsi="Times New Roman" w:cs="Times New Roman"/>
          <w:color w:val="000000"/>
          <w:sz w:val="24"/>
          <w:szCs w:val="24"/>
        </w:rPr>
        <w:t xml:space="preserve"> </w:t>
      </w:r>
    </w:p>
    <w:p w:rsidR="00B80399" w:rsidRPr="0061797C" w:rsidRDefault="00B80399" w:rsidP="00B80399">
      <w:pPr>
        <w:autoSpaceDE w:val="0"/>
        <w:autoSpaceDN w:val="0"/>
        <w:adjustRightInd w:val="0"/>
        <w:spacing w:after="0" w:line="240" w:lineRule="auto"/>
        <w:rPr>
          <w:rFonts w:ascii="Times New Roman" w:hAnsi="Times New Roman" w:cs="Times New Roman"/>
          <w:color w:val="000000"/>
          <w:sz w:val="24"/>
          <w:szCs w:val="24"/>
        </w:rPr>
      </w:pPr>
      <w:proofErr w:type="gramStart"/>
      <w:r w:rsidRPr="0061797C">
        <w:rPr>
          <w:rFonts w:ascii="Times New Roman" w:hAnsi="Times New Roman" w:cs="Times New Roman"/>
          <w:color w:val="000000"/>
          <w:sz w:val="24"/>
          <w:szCs w:val="24"/>
        </w:rPr>
        <w:t>Развивает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r w:rsidR="00FD085E" w:rsidRPr="0061797C">
        <w:rPr>
          <w:rFonts w:ascii="Times New Roman" w:hAnsi="Times New Roman" w:cs="Times New Roman"/>
          <w:color w:val="000000"/>
          <w:sz w:val="24"/>
          <w:szCs w:val="24"/>
        </w:rPr>
        <w:t>.</w:t>
      </w:r>
      <w:proofErr w:type="gramEnd"/>
      <w:r w:rsidRPr="0061797C">
        <w:rPr>
          <w:rFonts w:ascii="Times New Roman" w:hAnsi="Times New Roman" w:cs="Times New Roman"/>
          <w:color w:val="000000"/>
          <w:sz w:val="24"/>
          <w:szCs w:val="24"/>
        </w:rPr>
        <w:t xml:space="preserve"> </w:t>
      </w:r>
      <w:r w:rsidR="00FD085E" w:rsidRPr="0061797C">
        <w:rPr>
          <w:rFonts w:ascii="Times New Roman" w:hAnsi="Times New Roman" w:cs="Times New Roman"/>
          <w:color w:val="000000"/>
          <w:sz w:val="24"/>
          <w:szCs w:val="24"/>
        </w:rPr>
        <w:t xml:space="preserve">  </w:t>
      </w:r>
      <w:r w:rsidRPr="0061797C">
        <w:rPr>
          <w:rFonts w:ascii="Times New Roman" w:hAnsi="Times New Roman" w:cs="Times New Roman"/>
          <w:color w:val="000000"/>
          <w:sz w:val="24"/>
          <w:szCs w:val="24"/>
        </w:rPr>
        <w:t>Совершенствует навыки и умения практического общения, используя вербальные и невербальные средства</w:t>
      </w:r>
      <w:r w:rsidR="00FD085E" w:rsidRPr="0061797C">
        <w:rPr>
          <w:rFonts w:ascii="Times New Roman" w:hAnsi="Times New Roman" w:cs="Times New Roman"/>
          <w:color w:val="000000"/>
          <w:sz w:val="24"/>
          <w:szCs w:val="24"/>
        </w:rPr>
        <w:t xml:space="preserve">. </w:t>
      </w:r>
      <w:r w:rsidRPr="0061797C">
        <w:rPr>
          <w:rFonts w:ascii="Times New Roman" w:hAnsi="Times New Roman" w:cs="Times New Roman"/>
          <w:color w:val="000000"/>
          <w:sz w:val="24"/>
          <w:szCs w:val="24"/>
        </w:rPr>
        <w:t xml:space="preserve"> Развивает фантазию, наглядно-образного мышление, словесно-логического мышление, творческое мышление, побуждая детей к активным действиям и концентрации внимания, способствуя проявлению </w:t>
      </w:r>
      <w:proofErr w:type="spellStart"/>
      <w:r w:rsidRPr="0061797C">
        <w:rPr>
          <w:rFonts w:ascii="Times New Roman" w:hAnsi="Times New Roman" w:cs="Times New Roman"/>
          <w:color w:val="000000"/>
          <w:sz w:val="24"/>
          <w:szCs w:val="24"/>
        </w:rPr>
        <w:t>эмпатии</w:t>
      </w:r>
      <w:proofErr w:type="spellEnd"/>
      <w:r w:rsidR="00FD085E" w:rsidRPr="0061797C">
        <w:rPr>
          <w:rFonts w:ascii="Times New Roman" w:hAnsi="Times New Roman" w:cs="Times New Roman"/>
          <w:color w:val="000000"/>
          <w:sz w:val="24"/>
          <w:szCs w:val="24"/>
        </w:rPr>
        <w:t>.</w:t>
      </w:r>
      <w:r w:rsidRPr="0061797C">
        <w:rPr>
          <w:rFonts w:ascii="Times New Roman" w:hAnsi="Times New Roman" w:cs="Times New Roman"/>
          <w:color w:val="000000"/>
          <w:sz w:val="24"/>
          <w:szCs w:val="24"/>
        </w:rPr>
        <w:t xml:space="preserve"> </w:t>
      </w:r>
    </w:p>
    <w:p w:rsidR="00B80399" w:rsidRPr="0061797C" w:rsidRDefault="00FD085E" w:rsidP="00FD085E">
      <w:pPr>
        <w:autoSpaceDE w:val="0"/>
        <w:autoSpaceDN w:val="0"/>
        <w:adjustRightInd w:val="0"/>
        <w:spacing w:after="0" w:line="240" w:lineRule="auto"/>
        <w:rPr>
          <w:rFonts w:ascii="Times New Roman" w:hAnsi="Times New Roman" w:cs="Times New Roman"/>
          <w:sz w:val="24"/>
          <w:szCs w:val="24"/>
        </w:rPr>
      </w:pPr>
      <w:r w:rsidRPr="0061797C">
        <w:rPr>
          <w:rFonts w:ascii="Times New Roman" w:hAnsi="Times New Roman" w:cs="Times New Roman"/>
          <w:color w:val="000000"/>
          <w:sz w:val="24"/>
          <w:szCs w:val="24"/>
        </w:rPr>
        <w:t>с</w:t>
      </w:r>
      <w:r w:rsidR="00B80399" w:rsidRPr="0061797C">
        <w:rPr>
          <w:rFonts w:ascii="Times New Roman" w:hAnsi="Times New Roman" w:cs="Times New Roman"/>
          <w:color w:val="000000"/>
          <w:sz w:val="24"/>
          <w:szCs w:val="24"/>
        </w:rPr>
        <w:t>нижает психофизическое напряжение</w:t>
      </w:r>
      <w:r w:rsidRPr="0061797C">
        <w:rPr>
          <w:rFonts w:ascii="Times New Roman" w:hAnsi="Times New Roman" w:cs="Times New Roman"/>
          <w:color w:val="000000"/>
          <w:sz w:val="24"/>
          <w:szCs w:val="24"/>
        </w:rPr>
        <w:t xml:space="preserve">, </w:t>
      </w:r>
      <w:r w:rsidRPr="0061797C">
        <w:rPr>
          <w:rFonts w:ascii="Times New Roman" w:hAnsi="Times New Roman" w:cs="Times New Roman"/>
          <w:sz w:val="24"/>
          <w:szCs w:val="24"/>
        </w:rPr>
        <w:t>р</w:t>
      </w:r>
      <w:r w:rsidR="00B80399" w:rsidRPr="0061797C">
        <w:rPr>
          <w:rFonts w:ascii="Times New Roman" w:hAnsi="Times New Roman" w:cs="Times New Roman"/>
          <w:sz w:val="24"/>
          <w:szCs w:val="24"/>
        </w:rPr>
        <w:t>азвивает мелкую мотори</w:t>
      </w:r>
      <w:r w:rsidR="00B80399" w:rsidRPr="0061797C">
        <w:rPr>
          <w:rFonts w:ascii="Times New Roman" w:hAnsi="Times New Roman" w:cs="Times New Roman"/>
          <w:sz w:val="24"/>
          <w:szCs w:val="24"/>
        </w:rPr>
        <w:softHyphen/>
        <w:t xml:space="preserve">ку рук </w:t>
      </w:r>
      <w:r w:rsidRPr="0061797C">
        <w:rPr>
          <w:rFonts w:ascii="Times New Roman" w:hAnsi="Times New Roman" w:cs="Times New Roman"/>
          <w:sz w:val="24"/>
          <w:szCs w:val="24"/>
        </w:rPr>
        <w:t xml:space="preserve">и </w:t>
      </w:r>
      <w:r w:rsidR="00B80399" w:rsidRPr="0061797C">
        <w:rPr>
          <w:rFonts w:ascii="Times New Roman" w:hAnsi="Times New Roman" w:cs="Times New Roman"/>
          <w:sz w:val="24"/>
          <w:szCs w:val="24"/>
        </w:rPr>
        <w:t>глазо</w:t>
      </w:r>
      <w:r w:rsidR="00B80399" w:rsidRPr="0061797C">
        <w:rPr>
          <w:rFonts w:ascii="Times New Roman" w:hAnsi="Times New Roman" w:cs="Times New Roman"/>
          <w:sz w:val="24"/>
          <w:szCs w:val="24"/>
        </w:rPr>
        <w:softHyphen/>
        <w:t>мер</w:t>
      </w:r>
      <w:r w:rsidRPr="0061797C">
        <w:rPr>
          <w:rFonts w:ascii="Times New Roman" w:hAnsi="Times New Roman" w:cs="Times New Roman"/>
          <w:sz w:val="24"/>
          <w:szCs w:val="24"/>
        </w:rPr>
        <w:t>.</w:t>
      </w:r>
    </w:p>
    <w:p w:rsidR="00B80399" w:rsidRPr="0061797C" w:rsidRDefault="00B80399" w:rsidP="00B80399">
      <w:pPr>
        <w:pStyle w:val="Default"/>
      </w:pPr>
    </w:p>
    <w:p w:rsidR="00B80399" w:rsidRPr="0061797C" w:rsidRDefault="00B80399" w:rsidP="00B80399">
      <w:pPr>
        <w:pStyle w:val="Default"/>
      </w:pPr>
      <w:r w:rsidRPr="0061797C">
        <w:t xml:space="preserve">  </w:t>
      </w:r>
      <w:r w:rsidR="00FD085E" w:rsidRPr="0061797C">
        <w:t xml:space="preserve">- </w:t>
      </w:r>
      <w:r w:rsidRPr="0061797C">
        <w:t xml:space="preserve"> </w:t>
      </w:r>
      <w:r w:rsidRPr="0061797C">
        <w:rPr>
          <w:i/>
        </w:rPr>
        <w:t>Большое кресло-груша с гранулами (пуф «Тыковка»)</w:t>
      </w:r>
      <w:r w:rsidR="00FD085E" w:rsidRPr="0061797C">
        <w:rPr>
          <w:i/>
        </w:rPr>
        <w:t xml:space="preserve"> </w:t>
      </w:r>
      <w:r w:rsidRPr="0061797C">
        <w:t xml:space="preserve">- </w:t>
      </w:r>
      <w:proofErr w:type="spellStart"/>
      <w:r w:rsidRPr="0061797C">
        <w:t>П</w:t>
      </w:r>
      <w:r w:rsidR="00FD085E" w:rsidRPr="0061797C">
        <w:t>п</w:t>
      </w:r>
      <w:r w:rsidRPr="0061797C">
        <w:t>зволяет</w:t>
      </w:r>
      <w:proofErr w:type="spellEnd"/>
      <w:r w:rsidRPr="0061797C">
        <w:t xml:space="preserve"> снять излишнюю напряженность, успокоиться, принять удобную для наблюдения позу. Поверхность кресла (пуфа) способствует тактильной стимуляции соприкасающихся с ним частей тела. Легкие </w:t>
      </w:r>
      <w:proofErr w:type="spellStart"/>
      <w:r w:rsidRPr="0061797C">
        <w:t>пенополистерольные</w:t>
      </w:r>
      <w:proofErr w:type="spellEnd"/>
      <w:r w:rsidRPr="0061797C">
        <w:t xml:space="preserve"> гранулы оказывают мягкое приятное воздействие и способствуют лучшему расслаблению за счет легкого точечного массажа. Кроме того, воздушное пространство между гранулами обеспечивает вентиляцию и сухое тепло. </w:t>
      </w:r>
    </w:p>
    <w:p w:rsidR="00B80399" w:rsidRPr="0061797C" w:rsidRDefault="00B80399" w:rsidP="00B80399">
      <w:pPr>
        <w:pStyle w:val="Default"/>
      </w:pPr>
    </w:p>
    <w:p w:rsidR="00B80399" w:rsidRPr="0061797C" w:rsidRDefault="00B80399" w:rsidP="00B80399">
      <w:pPr>
        <w:pStyle w:val="Default"/>
      </w:pPr>
      <w:r w:rsidRPr="0061797C">
        <w:t xml:space="preserve">  </w:t>
      </w:r>
      <w:r w:rsidR="00FD085E" w:rsidRPr="0061797C">
        <w:t xml:space="preserve">- </w:t>
      </w:r>
      <w:r w:rsidRPr="0061797C">
        <w:t xml:space="preserve"> </w:t>
      </w:r>
      <w:proofErr w:type="spellStart"/>
      <w:r w:rsidRPr="0061797C">
        <w:rPr>
          <w:i/>
        </w:rPr>
        <w:t>Кресло-трансформер</w:t>
      </w:r>
      <w:proofErr w:type="spellEnd"/>
      <w:r w:rsidRPr="0061797C">
        <w:rPr>
          <w:i/>
        </w:rPr>
        <w:t xml:space="preserve"> </w:t>
      </w:r>
      <w:r w:rsidRPr="0061797C">
        <w:rPr>
          <w:rFonts w:eastAsia="Times New Roman"/>
          <w:i/>
        </w:rPr>
        <w:t>«Кубик детский двухместный»</w:t>
      </w:r>
      <w:r w:rsidR="00FD085E" w:rsidRPr="0061797C">
        <w:rPr>
          <w:rFonts w:eastAsia="Times New Roman"/>
          <w:i/>
        </w:rPr>
        <w:t xml:space="preserve"> </w:t>
      </w:r>
      <w:r w:rsidRPr="0061797C">
        <w:t>-</w:t>
      </w:r>
      <w:r w:rsidR="00FD085E" w:rsidRPr="0061797C">
        <w:t xml:space="preserve"> уд</w:t>
      </w:r>
      <w:r w:rsidRPr="0061797C">
        <w:t xml:space="preserve">обное кресло с изгибами, повторяющими форму тела, позволяет принять комфортную для расслабления позу, отдохнуть и спокойно понаблюдать за происходящим вокруг. </w:t>
      </w:r>
    </w:p>
    <w:p w:rsidR="00B80399" w:rsidRPr="0061797C" w:rsidRDefault="00B80399" w:rsidP="00B80399">
      <w:pPr>
        <w:pStyle w:val="Default"/>
      </w:pP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w:t>
      </w:r>
      <w:r w:rsidR="00FD085E" w:rsidRPr="0061797C">
        <w:rPr>
          <w:rFonts w:ascii="Times New Roman" w:hAnsi="Times New Roman" w:cs="Times New Roman"/>
          <w:sz w:val="24"/>
          <w:szCs w:val="24"/>
        </w:rPr>
        <w:t xml:space="preserve">- </w:t>
      </w:r>
      <w:r w:rsidRPr="0061797C">
        <w:rPr>
          <w:rFonts w:ascii="Times New Roman" w:hAnsi="Times New Roman" w:cs="Times New Roman"/>
          <w:i/>
          <w:sz w:val="24"/>
          <w:szCs w:val="24"/>
        </w:rPr>
        <w:t>Массажные мячи</w:t>
      </w:r>
      <w:r w:rsidR="00FD085E" w:rsidRPr="0061797C">
        <w:rPr>
          <w:rFonts w:ascii="Times New Roman" w:hAnsi="Times New Roman" w:cs="Times New Roman"/>
          <w:i/>
          <w:sz w:val="24"/>
          <w:szCs w:val="24"/>
        </w:rPr>
        <w:t xml:space="preserve"> - </w:t>
      </w:r>
      <w:r w:rsidR="00FD085E" w:rsidRPr="0061797C">
        <w:rPr>
          <w:rFonts w:ascii="Times New Roman" w:hAnsi="Times New Roman" w:cs="Times New Roman"/>
          <w:sz w:val="24"/>
          <w:szCs w:val="24"/>
        </w:rPr>
        <w:t>о</w:t>
      </w:r>
      <w:r w:rsidRPr="0061797C">
        <w:rPr>
          <w:rFonts w:ascii="Times New Roman" w:hAnsi="Times New Roman" w:cs="Times New Roman"/>
          <w:sz w:val="24"/>
          <w:szCs w:val="24"/>
        </w:rPr>
        <w:t>чень приятно и по</w:t>
      </w:r>
      <w:r w:rsidRPr="0061797C">
        <w:rPr>
          <w:rFonts w:ascii="Times New Roman" w:hAnsi="Times New Roman" w:cs="Times New Roman"/>
          <w:sz w:val="24"/>
          <w:szCs w:val="24"/>
        </w:rPr>
        <w:softHyphen/>
        <w:t>лезно использовать тактильные элементы в виде маленьких массажных мячиков.</w:t>
      </w:r>
      <w:r w:rsidR="00FD085E"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Такими мячиками, которые имеют бугристую поверхность можно делать массаж шеи, предплечий, рук, спины себе и своему приятелю. </w:t>
      </w:r>
    </w:p>
    <w:p w:rsidR="00B80399" w:rsidRPr="0061797C" w:rsidRDefault="00B80399" w:rsidP="00B80399">
      <w:pPr>
        <w:pStyle w:val="Default"/>
      </w:pPr>
      <w:r w:rsidRPr="0061797C">
        <w:rPr>
          <w:rFonts w:eastAsiaTheme="minorHAnsi"/>
          <w:i/>
          <w:color w:val="auto"/>
          <w:lang w:eastAsia="en-US"/>
        </w:rPr>
        <w:t xml:space="preserve">   </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b/>
          <w:bCs/>
          <w:sz w:val="24"/>
          <w:szCs w:val="24"/>
        </w:rPr>
        <w:t xml:space="preserve">   </w:t>
      </w:r>
      <w:r w:rsidR="00FD085E" w:rsidRPr="0061797C">
        <w:rPr>
          <w:rFonts w:ascii="Times New Roman" w:hAnsi="Times New Roman" w:cs="Times New Roman"/>
          <w:b/>
          <w:bCs/>
          <w:sz w:val="24"/>
          <w:szCs w:val="24"/>
        </w:rPr>
        <w:t xml:space="preserve">- </w:t>
      </w:r>
      <w:r w:rsidRPr="0061797C">
        <w:rPr>
          <w:rFonts w:ascii="Times New Roman" w:hAnsi="Times New Roman" w:cs="Times New Roman"/>
          <w:bCs/>
          <w:i/>
          <w:sz w:val="24"/>
          <w:szCs w:val="24"/>
        </w:rPr>
        <w:t>Зеркальный шар</w:t>
      </w:r>
      <w:r w:rsidR="00FD085E" w:rsidRPr="0061797C">
        <w:rPr>
          <w:rFonts w:ascii="Times New Roman" w:hAnsi="Times New Roman" w:cs="Times New Roman"/>
          <w:bCs/>
          <w:i/>
          <w:sz w:val="24"/>
          <w:szCs w:val="24"/>
        </w:rPr>
        <w:t xml:space="preserve"> - </w:t>
      </w:r>
      <w:r w:rsidRPr="0061797C">
        <w:rPr>
          <w:rFonts w:ascii="Times New Roman" w:hAnsi="Times New Roman" w:cs="Times New Roman"/>
          <w:sz w:val="24"/>
          <w:szCs w:val="24"/>
        </w:rPr>
        <w:t>является иде</w:t>
      </w:r>
      <w:r w:rsidRPr="0061797C">
        <w:rPr>
          <w:rFonts w:ascii="Times New Roman" w:hAnsi="Times New Roman" w:cs="Times New Roman"/>
          <w:sz w:val="24"/>
          <w:szCs w:val="24"/>
        </w:rPr>
        <w:softHyphen/>
        <w:t>альным вариантом для любой сенсорной комнаты благодаря множеству сияющих лучей, направляемых прожектором. Моторчик создаст вращение шара. Прожектор для шара это световая пушка белого луча - профессиональный источник света для зеркального шара. Закрепите шар на приводе вращения, установите на полу, столе или подвесьте под по</w:t>
      </w:r>
      <w:r w:rsidRPr="0061797C">
        <w:rPr>
          <w:rFonts w:ascii="Times New Roman" w:hAnsi="Times New Roman" w:cs="Times New Roman"/>
          <w:sz w:val="24"/>
          <w:szCs w:val="24"/>
        </w:rPr>
        <w:softHyphen/>
        <w:t>толок, направьте прожектор на шар, и множество лучей и объ</w:t>
      </w:r>
      <w:r w:rsidRPr="0061797C">
        <w:rPr>
          <w:rFonts w:ascii="Times New Roman" w:hAnsi="Times New Roman" w:cs="Times New Roman"/>
          <w:sz w:val="24"/>
          <w:szCs w:val="24"/>
        </w:rPr>
        <w:softHyphen/>
        <w:t xml:space="preserve">емных точек закружат в Вашей комнате. Медленное вращение привода создаст ненавязчивую </w:t>
      </w:r>
      <w:r w:rsidR="00F6584F" w:rsidRPr="0061797C">
        <w:rPr>
          <w:rFonts w:ascii="Times New Roman" w:hAnsi="Times New Roman" w:cs="Times New Roman"/>
          <w:sz w:val="24"/>
          <w:szCs w:val="24"/>
        </w:rPr>
        <w:t xml:space="preserve"> атмосферу спокойствия и расслабления.</w:t>
      </w: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CE71F8" w:rsidRDefault="00CE71F8" w:rsidP="003409D4">
      <w:pPr>
        <w:jc w:val="both"/>
        <w:rPr>
          <w:rFonts w:ascii="Times New Roman" w:hAnsi="Times New Roman" w:cs="Times New Roman"/>
          <w:b/>
          <w:sz w:val="24"/>
          <w:szCs w:val="24"/>
        </w:rPr>
      </w:pPr>
    </w:p>
    <w:p w:rsidR="00CE71F8" w:rsidRDefault="00CE71F8" w:rsidP="003409D4">
      <w:pPr>
        <w:jc w:val="both"/>
        <w:rPr>
          <w:rFonts w:ascii="Times New Roman" w:hAnsi="Times New Roman" w:cs="Times New Roman"/>
          <w:b/>
          <w:sz w:val="24"/>
          <w:szCs w:val="24"/>
        </w:rPr>
      </w:pPr>
    </w:p>
    <w:p w:rsidR="00CE71F8" w:rsidRPr="00CE71F8" w:rsidRDefault="00CE71F8" w:rsidP="00CE71F8">
      <w:pPr>
        <w:jc w:val="right"/>
        <w:rPr>
          <w:rFonts w:ascii="Times New Roman" w:hAnsi="Times New Roman" w:cs="Times New Roman"/>
          <w:sz w:val="24"/>
          <w:szCs w:val="24"/>
        </w:rPr>
      </w:pPr>
      <w:r w:rsidRPr="00CE71F8">
        <w:rPr>
          <w:rFonts w:ascii="Times New Roman" w:hAnsi="Times New Roman" w:cs="Times New Roman"/>
          <w:sz w:val="24"/>
          <w:szCs w:val="24"/>
        </w:rPr>
        <w:lastRenderedPageBreak/>
        <w:t>-98-</w:t>
      </w:r>
    </w:p>
    <w:p w:rsidR="003409D4" w:rsidRPr="0061797C" w:rsidRDefault="003409D4" w:rsidP="003409D4">
      <w:pPr>
        <w:jc w:val="both"/>
        <w:rPr>
          <w:rFonts w:ascii="Times New Roman" w:hAnsi="Times New Roman" w:cs="Times New Roman"/>
          <w:sz w:val="24"/>
          <w:szCs w:val="24"/>
        </w:rPr>
      </w:pPr>
      <w:r w:rsidRPr="0061797C">
        <w:rPr>
          <w:rFonts w:ascii="Times New Roman" w:hAnsi="Times New Roman" w:cs="Times New Roman"/>
          <w:b/>
          <w:sz w:val="24"/>
          <w:szCs w:val="24"/>
        </w:rPr>
        <w:t>Приложение 4</w:t>
      </w:r>
      <w:r w:rsidRPr="0061797C">
        <w:rPr>
          <w:rFonts w:ascii="Times New Roman" w:hAnsi="Times New Roman" w:cs="Times New Roman"/>
          <w:sz w:val="24"/>
          <w:szCs w:val="24"/>
        </w:rPr>
        <w:t xml:space="preserve">.  Планирование образовательной деятельности </w:t>
      </w:r>
    </w:p>
    <w:p w:rsidR="003409D4" w:rsidRPr="0061797C" w:rsidRDefault="003409D4" w:rsidP="003409D4">
      <w:pPr>
        <w:pStyle w:val="a6"/>
        <w:spacing w:before="166" w:line="360" w:lineRule="auto"/>
        <w:ind w:right="267"/>
        <w:rPr>
          <w:lang w:val="ru-RU"/>
        </w:rPr>
      </w:pPr>
      <w:r w:rsidRPr="0061797C">
        <w:rPr>
          <w:color w:val="000009"/>
          <w:lang w:val="ru-RU"/>
        </w:rPr>
        <w:t>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w:t>
      </w:r>
    </w:p>
    <w:p w:rsidR="003409D4" w:rsidRPr="0061797C" w:rsidRDefault="003409D4" w:rsidP="003409D4">
      <w:pPr>
        <w:pStyle w:val="a6"/>
        <w:spacing w:before="2" w:line="360" w:lineRule="auto"/>
        <w:ind w:right="263"/>
        <w:rPr>
          <w:lang w:val="ru-RU"/>
        </w:rPr>
      </w:pPr>
      <w:r w:rsidRPr="0061797C">
        <w:rPr>
          <w:color w:val="000009"/>
          <w:lang w:val="ru-RU"/>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61797C">
        <w:rPr>
          <w:color w:val="000009"/>
          <w:lang w:val="ru-RU"/>
        </w:rPr>
        <w:t>СанПиН</w:t>
      </w:r>
      <w:proofErr w:type="spellEnd"/>
      <w:r w:rsidRPr="0061797C">
        <w:rPr>
          <w:color w:val="000009"/>
          <w:lang w:val="ru-RU"/>
        </w:rPr>
        <w:t xml:space="preserve">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3409D4" w:rsidRPr="0061797C" w:rsidRDefault="003409D4" w:rsidP="003409D4">
      <w:pPr>
        <w:pStyle w:val="a6"/>
        <w:spacing w:line="360" w:lineRule="auto"/>
        <w:ind w:left="1105" w:right="1669" w:firstLine="0"/>
        <w:jc w:val="left"/>
        <w:rPr>
          <w:lang w:val="ru-RU"/>
        </w:rPr>
      </w:pPr>
      <w:r w:rsidRPr="0061797C">
        <w:rPr>
          <w:color w:val="000009"/>
          <w:lang w:val="ru-RU"/>
        </w:rPr>
        <w:t>2-я младшая группа (дети четвертого года жизни) – 2 часа 45 мин в неделю; средняя группа (дети пятого года жизни) – 4 часа в неделю;</w:t>
      </w:r>
    </w:p>
    <w:p w:rsidR="003409D4" w:rsidRPr="0061797C" w:rsidRDefault="003409D4" w:rsidP="003409D4">
      <w:pPr>
        <w:pStyle w:val="a6"/>
        <w:ind w:left="1105" w:firstLine="0"/>
        <w:jc w:val="left"/>
        <w:rPr>
          <w:lang w:val="ru-RU"/>
        </w:rPr>
      </w:pPr>
      <w:r w:rsidRPr="0061797C">
        <w:rPr>
          <w:color w:val="000009"/>
          <w:lang w:val="ru-RU"/>
        </w:rPr>
        <w:t>старшая группа (дети шестого года жизни) – 6 часов 15 мин в неделю;</w:t>
      </w:r>
    </w:p>
    <w:p w:rsidR="003409D4" w:rsidRPr="0061797C" w:rsidRDefault="003409D4" w:rsidP="003409D4">
      <w:pPr>
        <w:pStyle w:val="a6"/>
        <w:spacing w:before="136" w:line="360" w:lineRule="auto"/>
        <w:ind w:left="1105" w:right="275" w:firstLine="0"/>
        <w:jc w:val="left"/>
        <w:rPr>
          <w:lang w:val="ru-RU"/>
        </w:rPr>
      </w:pPr>
      <w:r w:rsidRPr="0061797C">
        <w:rPr>
          <w:color w:val="000009"/>
          <w:lang w:val="ru-RU"/>
        </w:rPr>
        <w:t>подготовительная к школе группа (дети седьмого года жизни) – 8 часов 30 мин в неделю. Продолжительность организованной образовательной деятельности:</w:t>
      </w:r>
    </w:p>
    <w:p w:rsidR="003409D4" w:rsidRPr="0061797C" w:rsidRDefault="003409D4" w:rsidP="003409D4">
      <w:pPr>
        <w:pStyle w:val="a6"/>
        <w:spacing w:line="360" w:lineRule="auto"/>
        <w:ind w:left="1105" w:right="4859" w:firstLine="0"/>
        <w:rPr>
          <w:lang w:val="ru-RU"/>
        </w:rPr>
      </w:pPr>
      <w:r w:rsidRPr="0061797C">
        <w:rPr>
          <w:color w:val="000009"/>
          <w:lang w:val="ru-RU"/>
        </w:rPr>
        <w:t>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w:t>
      </w:r>
    </w:p>
    <w:p w:rsidR="003409D4" w:rsidRPr="0061797C" w:rsidRDefault="003409D4" w:rsidP="003409D4">
      <w:pPr>
        <w:pStyle w:val="a6"/>
        <w:spacing w:line="360" w:lineRule="auto"/>
        <w:ind w:right="268"/>
        <w:rPr>
          <w:lang w:val="ru-RU"/>
        </w:rPr>
      </w:pPr>
      <w:r w:rsidRPr="0061797C">
        <w:rPr>
          <w:color w:val="000009"/>
          <w:lang w:val="ru-RU"/>
        </w:rPr>
        <w:t>С целью предупреждения переутомления детей проводятся физкультминутки, перерывы не менее 10 минут.</w:t>
      </w:r>
    </w:p>
    <w:p w:rsidR="003409D4" w:rsidRPr="0061797C" w:rsidRDefault="003409D4" w:rsidP="003409D4">
      <w:pPr>
        <w:pStyle w:val="a6"/>
        <w:spacing w:before="1"/>
        <w:ind w:left="1105" w:firstLine="0"/>
        <w:jc w:val="left"/>
        <w:rPr>
          <w:lang w:val="ru-RU"/>
        </w:rPr>
      </w:pPr>
      <w:r w:rsidRPr="0061797C">
        <w:rPr>
          <w:color w:val="000009"/>
          <w:lang w:val="ru-RU"/>
        </w:rPr>
        <w:t>Максимально допустимый объем нагрузки в первой половине дня:</w:t>
      </w:r>
    </w:p>
    <w:p w:rsidR="003409D4" w:rsidRPr="0061797C" w:rsidRDefault="003409D4" w:rsidP="003409D4">
      <w:pPr>
        <w:pStyle w:val="a6"/>
        <w:spacing w:before="139"/>
        <w:ind w:left="1105" w:firstLine="0"/>
        <w:jc w:val="left"/>
        <w:rPr>
          <w:lang w:val="ru-RU"/>
        </w:rPr>
      </w:pPr>
      <w:r w:rsidRPr="0061797C">
        <w:rPr>
          <w:color w:val="000009"/>
          <w:lang w:val="ru-RU"/>
        </w:rPr>
        <w:t>в младшей и средней группах не превышает 30 и 40 минут соответственно;</w:t>
      </w:r>
    </w:p>
    <w:p w:rsidR="003409D4" w:rsidRPr="0061797C" w:rsidRDefault="003409D4" w:rsidP="003409D4">
      <w:pPr>
        <w:pStyle w:val="a6"/>
        <w:spacing w:before="137"/>
        <w:ind w:left="1105" w:firstLine="0"/>
        <w:jc w:val="left"/>
        <w:rPr>
          <w:lang w:val="ru-RU"/>
        </w:rPr>
      </w:pPr>
      <w:proofErr w:type="gramStart"/>
      <w:r w:rsidRPr="0061797C">
        <w:rPr>
          <w:color w:val="000009"/>
          <w:lang w:val="ru-RU"/>
        </w:rPr>
        <w:t>в старшей и подготовительной к школе группах – 45 минут и 1,5 часа соответственно.</w:t>
      </w:r>
      <w:proofErr w:type="gramEnd"/>
    </w:p>
    <w:p w:rsidR="003409D4" w:rsidRPr="0061797C" w:rsidRDefault="003409D4" w:rsidP="003409D4">
      <w:pPr>
        <w:pStyle w:val="a6"/>
        <w:spacing w:before="139" w:line="360" w:lineRule="auto"/>
        <w:ind w:right="260"/>
        <w:rPr>
          <w:lang w:val="ru-RU"/>
        </w:rPr>
      </w:pPr>
      <w:r w:rsidRPr="0061797C">
        <w:rPr>
          <w:color w:val="000009"/>
          <w:lang w:val="ru-RU"/>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 продуктивного или двигательного характера.</w:t>
      </w:r>
    </w:p>
    <w:p w:rsidR="00CE71F8" w:rsidRDefault="00CE71F8" w:rsidP="003409D4">
      <w:pPr>
        <w:pStyle w:val="a6"/>
        <w:spacing w:before="64" w:line="360" w:lineRule="auto"/>
        <w:ind w:right="265"/>
        <w:rPr>
          <w:color w:val="000009"/>
          <w:lang w:val="ru-RU"/>
        </w:rPr>
      </w:pPr>
    </w:p>
    <w:p w:rsidR="00CE71F8" w:rsidRDefault="00CE71F8" w:rsidP="003409D4">
      <w:pPr>
        <w:pStyle w:val="a6"/>
        <w:spacing w:before="64" w:line="360" w:lineRule="auto"/>
        <w:ind w:right="265"/>
        <w:rPr>
          <w:color w:val="000009"/>
          <w:lang w:val="ru-RU"/>
        </w:rPr>
      </w:pPr>
    </w:p>
    <w:p w:rsidR="00CE71F8" w:rsidRDefault="00CE71F8" w:rsidP="003409D4">
      <w:pPr>
        <w:pStyle w:val="a6"/>
        <w:spacing w:before="64" w:line="360" w:lineRule="auto"/>
        <w:ind w:right="265"/>
        <w:rPr>
          <w:color w:val="000009"/>
          <w:lang w:val="ru-RU"/>
        </w:rPr>
      </w:pPr>
    </w:p>
    <w:p w:rsidR="00CE71F8" w:rsidRDefault="00CE71F8" w:rsidP="00CE71F8">
      <w:pPr>
        <w:pStyle w:val="a6"/>
        <w:spacing w:before="64" w:line="360" w:lineRule="auto"/>
        <w:ind w:right="265"/>
        <w:jc w:val="right"/>
        <w:rPr>
          <w:color w:val="000009"/>
          <w:lang w:val="ru-RU"/>
        </w:rPr>
      </w:pPr>
      <w:r>
        <w:rPr>
          <w:color w:val="000009"/>
          <w:lang w:val="ru-RU"/>
        </w:rPr>
        <w:lastRenderedPageBreak/>
        <w:t>-99-</w:t>
      </w:r>
    </w:p>
    <w:p w:rsidR="002045B9" w:rsidRPr="0061797C" w:rsidRDefault="003409D4" w:rsidP="003409D4">
      <w:pPr>
        <w:pStyle w:val="a6"/>
        <w:spacing w:before="64" w:line="360" w:lineRule="auto"/>
        <w:ind w:right="265"/>
        <w:rPr>
          <w:color w:val="000009"/>
          <w:lang w:val="ru-RU"/>
        </w:rPr>
      </w:pPr>
      <w:r w:rsidRPr="0061797C">
        <w:rPr>
          <w:color w:val="000009"/>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w:t>
      </w:r>
    </w:p>
    <w:p w:rsidR="00CE71F8" w:rsidRDefault="002045B9" w:rsidP="00CE71F8">
      <w:pPr>
        <w:pStyle w:val="a6"/>
        <w:spacing w:before="64" w:line="360" w:lineRule="auto"/>
        <w:ind w:right="265"/>
        <w:jc w:val="right"/>
        <w:rPr>
          <w:color w:val="000009"/>
          <w:lang w:val="ru-RU"/>
        </w:rPr>
      </w:pPr>
      <w:r w:rsidRPr="0061797C">
        <w:rPr>
          <w:color w:val="000009"/>
          <w:lang w:val="ru-RU"/>
        </w:rPr>
        <w:t xml:space="preserve">                      </w:t>
      </w:r>
      <w:r w:rsidR="00CE71F8">
        <w:rPr>
          <w:color w:val="000009"/>
          <w:lang w:val="ru-RU"/>
        </w:rPr>
        <w:t xml:space="preserve">                  </w:t>
      </w:r>
      <w:r w:rsidR="003409D4" w:rsidRPr="0061797C">
        <w:rPr>
          <w:color w:val="000009"/>
          <w:lang w:val="ru-RU"/>
        </w:rPr>
        <w:t>высокой работоспо</w:t>
      </w:r>
      <w:r w:rsidR="00CE71F8">
        <w:rPr>
          <w:color w:val="000009"/>
          <w:lang w:val="ru-RU"/>
        </w:rPr>
        <w:t xml:space="preserve">собности детей (вторник, среда)  </w:t>
      </w:r>
    </w:p>
    <w:p w:rsidR="003409D4" w:rsidRPr="0061797C" w:rsidRDefault="003409D4" w:rsidP="00CE71F8">
      <w:pPr>
        <w:pStyle w:val="a6"/>
        <w:spacing w:before="64" w:line="360" w:lineRule="auto"/>
        <w:ind w:right="265" w:firstLine="0"/>
        <w:rPr>
          <w:color w:val="000009"/>
          <w:lang w:val="ru-RU"/>
        </w:rPr>
      </w:pPr>
      <w:r w:rsidRPr="0061797C">
        <w:rPr>
          <w:color w:val="000009"/>
          <w:lang w:val="ru-RU"/>
        </w:rPr>
        <w:t>Также строго регулируется сочетание видов образовательной  деятельности,  с  целью  профилактики  утомления  детей.</w:t>
      </w:r>
    </w:p>
    <w:p w:rsidR="003409D4" w:rsidRPr="0061797C" w:rsidRDefault="003409D4" w:rsidP="003409D4">
      <w:pPr>
        <w:pStyle w:val="a6"/>
        <w:spacing w:before="64" w:line="360" w:lineRule="auto"/>
        <w:ind w:right="265"/>
        <w:rPr>
          <w:lang w:val="ru-RU"/>
        </w:rPr>
      </w:pPr>
      <w:r w:rsidRPr="0061797C">
        <w:rPr>
          <w:color w:val="000009"/>
          <w:lang w:val="ru-RU"/>
        </w:rPr>
        <w:t>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3409D4" w:rsidRPr="0061797C" w:rsidRDefault="003409D4" w:rsidP="003409D4">
      <w:pPr>
        <w:pStyle w:val="a6"/>
        <w:spacing w:before="2" w:line="360" w:lineRule="auto"/>
        <w:ind w:right="266"/>
        <w:rPr>
          <w:lang w:val="ru-RU"/>
        </w:rPr>
      </w:pPr>
      <w:r w:rsidRPr="0061797C">
        <w:rPr>
          <w:color w:val="000009"/>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61797C">
        <w:rPr>
          <w:color w:val="000009"/>
          <w:lang w:val="ru-RU"/>
        </w:rPr>
        <w:t>СанПин</w:t>
      </w:r>
      <w:proofErr w:type="spellEnd"/>
      <w:r w:rsidRPr="0061797C">
        <w:rPr>
          <w:color w:val="000009"/>
          <w:lang w:val="ru-RU"/>
        </w:rPr>
        <w:t xml:space="preserve"> 2.4.1.3049-13 № 26 от 15.05.2013 г. Вся психолого-педагогическая работа </w:t>
      </w:r>
      <w:proofErr w:type="gramStart"/>
      <w:r w:rsidRPr="0061797C">
        <w:rPr>
          <w:color w:val="000009"/>
          <w:lang w:val="ru-RU"/>
        </w:rPr>
        <w:t>ДО</w:t>
      </w:r>
      <w:proofErr w:type="gramEnd"/>
      <w:r w:rsidRPr="0061797C">
        <w:rPr>
          <w:color w:val="000009"/>
          <w:lang w:val="ru-RU"/>
        </w:rPr>
        <w:t xml:space="preserve"> строится </w:t>
      </w:r>
      <w:proofErr w:type="gramStart"/>
      <w:r w:rsidRPr="0061797C">
        <w:rPr>
          <w:color w:val="000009"/>
          <w:lang w:val="ru-RU"/>
        </w:rPr>
        <w:t>с</w:t>
      </w:r>
      <w:proofErr w:type="gramEnd"/>
      <w:r w:rsidRPr="0061797C">
        <w:rPr>
          <w:color w:val="000009"/>
          <w:lang w:val="ru-RU"/>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3409D4" w:rsidRPr="0061797C" w:rsidRDefault="003409D4" w:rsidP="003409D4">
      <w:pPr>
        <w:pStyle w:val="a6"/>
        <w:spacing w:line="360" w:lineRule="auto"/>
        <w:ind w:right="263"/>
        <w:rPr>
          <w:lang w:val="ru-RU"/>
        </w:rPr>
      </w:pPr>
      <w:r w:rsidRPr="0061797C">
        <w:rPr>
          <w:color w:val="000009"/>
          <w:lang w:val="ru-RU"/>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 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3409D4" w:rsidRPr="0061797C" w:rsidRDefault="003409D4" w:rsidP="003409D4">
      <w:pPr>
        <w:pStyle w:val="a6"/>
        <w:spacing w:line="360" w:lineRule="auto"/>
        <w:ind w:right="263"/>
        <w:rPr>
          <w:lang w:val="ru-RU"/>
        </w:rPr>
      </w:pPr>
      <w:r w:rsidRPr="0061797C">
        <w:rPr>
          <w:color w:val="000009"/>
          <w:lang w:val="ru-RU"/>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w:t>
      </w:r>
      <w:proofErr w:type="gramStart"/>
      <w:r w:rsidRPr="0061797C">
        <w:rPr>
          <w:color w:val="000009"/>
          <w:lang w:val="ru-RU"/>
        </w:rPr>
        <w:t>о-</w:t>
      </w:r>
      <w:proofErr w:type="gramEnd"/>
      <w:r w:rsidRPr="0061797C">
        <w:rPr>
          <w:color w:val="000009"/>
          <w:lang w:val="ru-RU"/>
        </w:rPr>
        <w:t xml:space="preserve"> развивающая работа проводится по индивидуальным планам работы с детьми.</w:t>
      </w:r>
    </w:p>
    <w:p w:rsidR="003409D4" w:rsidRPr="0061797C" w:rsidRDefault="003409D4" w:rsidP="003409D4">
      <w:pPr>
        <w:pStyle w:val="a6"/>
        <w:spacing w:line="360" w:lineRule="auto"/>
        <w:ind w:right="265"/>
        <w:rPr>
          <w:lang w:val="ru-RU"/>
        </w:rPr>
      </w:pPr>
      <w:r w:rsidRPr="0061797C">
        <w:rPr>
          <w:color w:val="000009"/>
          <w:lang w:val="ru-RU"/>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sidRPr="0061797C">
        <w:rPr>
          <w:color w:val="000009"/>
          <w:lang w:val="ru-RU"/>
        </w:rPr>
        <w:t>СанПиН</w:t>
      </w:r>
      <w:proofErr w:type="spellEnd"/>
      <w:r w:rsidRPr="0061797C">
        <w:rPr>
          <w:color w:val="000009"/>
          <w:lang w:val="ru-RU"/>
        </w:rPr>
        <w:t xml:space="preserve"> 2.4.1.3049-13, проводятся спортивные и подвижные игры, праздники, развлечения, экскурсии. Время прогулки в летний период увеличивается.</w:t>
      </w:r>
    </w:p>
    <w:p w:rsidR="00CE71F8" w:rsidRDefault="00CE71F8" w:rsidP="003409D4">
      <w:pPr>
        <w:spacing w:before="1"/>
        <w:ind w:left="1105"/>
        <w:rPr>
          <w:rFonts w:ascii="Times New Roman" w:hAnsi="Times New Roman" w:cs="Times New Roman"/>
          <w:i/>
          <w:color w:val="000009"/>
          <w:sz w:val="24"/>
          <w:szCs w:val="24"/>
        </w:rPr>
      </w:pPr>
    </w:p>
    <w:p w:rsidR="00CE71F8" w:rsidRPr="00CE71F8" w:rsidRDefault="00CE71F8" w:rsidP="00CE71F8">
      <w:pPr>
        <w:spacing w:before="1"/>
        <w:ind w:left="1105"/>
        <w:jc w:val="right"/>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-100-</w:t>
      </w:r>
    </w:p>
    <w:p w:rsidR="003409D4" w:rsidRPr="0061797C" w:rsidRDefault="003409D4" w:rsidP="003409D4">
      <w:pPr>
        <w:spacing w:before="1"/>
        <w:ind w:left="1105"/>
        <w:rPr>
          <w:rFonts w:ascii="Times New Roman" w:hAnsi="Times New Roman" w:cs="Times New Roman"/>
          <w:i/>
          <w:color w:val="000009"/>
          <w:sz w:val="24"/>
          <w:szCs w:val="24"/>
        </w:rPr>
      </w:pPr>
      <w:r w:rsidRPr="0061797C">
        <w:rPr>
          <w:rFonts w:ascii="Times New Roman" w:hAnsi="Times New Roman" w:cs="Times New Roman"/>
          <w:i/>
          <w:color w:val="000009"/>
          <w:sz w:val="24"/>
          <w:szCs w:val="24"/>
        </w:rPr>
        <w:t xml:space="preserve">Примерная </w:t>
      </w:r>
      <w:r w:rsidRPr="0061797C">
        <w:rPr>
          <w:rFonts w:ascii="Times New Roman" w:hAnsi="Times New Roman" w:cs="Times New Roman"/>
          <w:color w:val="000009"/>
          <w:sz w:val="24"/>
          <w:szCs w:val="24"/>
        </w:rPr>
        <w:t>о</w:t>
      </w:r>
      <w:r w:rsidRPr="0061797C">
        <w:rPr>
          <w:rFonts w:ascii="Times New Roman" w:hAnsi="Times New Roman" w:cs="Times New Roman"/>
          <w:i/>
          <w:color w:val="000009"/>
          <w:sz w:val="24"/>
          <w:szCs w:val="24"/>
        </w:rPr>
        <w:t>рганизация образовательной деятельности в течение учебного года:</w:t>
      </w:r>
    </w:p>
    <w:p w:rsidR="003409D4" w:rsidRPr="0061797C" w:rsidRDefault="003409D4" w:rsidP="003409D4">
      <w:pPr>
        <w:pStyle w:val="a6"/>
        <w:spacing w:before="137" w:line="360" w:lineRule="auto"/>
        <w:ind w:left="1105" w:right="3416" w:firstLine="0"/>
        <w:jc w:val="left"/>
        <w:rPr>
          <w:lang w:val="ru-RU"/>
        </w:rPr>
      </w:pPr>
      <w:r w:rsidRPr="0061797C">
        <w:rPr>
          <w:color w:val="000009"/>
          <w:lang w:val="ru-RU"/>
        </w:rPr>
        <w:t>с 01.09 – 01.10 – адаптационный, диагностический период; 01.10 – 31.12 – учебный период;                                                                 с 01. 01 -12.01 - мониторинг</w:t>
      </w:r>
    </w:p>
    <w:p w:rsidR="003409D4" w:rsidRPr="0061797C" w:rsidRDefault="003409D4" w:rsidP="002045B9">
      <w:pPr>
        <w:pStyle w:val="a6"/>
        <w:spacing w:before="139" w:line="360" w:lineRule="auto"/>
        <w:ind w:left="1105" w:right="4682" w:firstLine="0"/>
        <w:jc w:val="left"/>
        <w:rPr>
          <w:color w:val="000009"/>
          <w:lang w:val="ru-RU"/>
        </w:rPr>
      </w:pPr>
      <w:r w:rsidRPr="0061797C">
        <w:rPr>
          <w:color w:val="000009"/>
          <w:lang w:val="ru-RU"/>
        </w:rPr>
        <w:t xml:space="preserve">с 12.01 – 17.05 - учебный период;                                                                                                                              </w:t>
      </w:r>
    </w:p>
    <w:p w:rsidR="003409D4" w:rsidRPr="0061797C" w:rsidRDefault="003409D4" w:rsidP="003409D4">
      <w:pPr>
        <w:pStyle w:val="a6"/>
        <w:spacing w:before="139" w:line="360" w:lineRule="auto"/>
        <w:ind w:left="1105" w:right="4682" w:firstLine="0"/>
        <w:jc w:val="left"/>
        <w:rPr>
          <w:lang w:val="ru-RU"/>
        </w:rPr>
      </w:pPr>
      <w:r w:rsidRPr="0061797C">
        <w:rPr>
          <w:color w:val="000009"/>
          <w:lang w:val="ru-RU"/>
        </w:rPr>
        <w:t>с 18.05 -01.06 - мониторинг</w:t>
      </w:r>
    </w:p>
    <w:p w:rsidR="003409D4" w:rsidRPr="0061797C" w:rsidRDefault="003409D4" w:rsidP="002045B9">
      <w:pPr>
        <w:pStyle w:val="a6"/>
        <w:ind w:left="1105" w:firstLine="0"/>
        <w:jc w:val="left"/>
        <w:rPr>
          <w:color w:val="000009"/>
          <w:lang w:val="ru-RU"/>
        </w:rPr>
      </w:pPr>
      <w:r w:rsidRPr="0061797C">
        <w:rPr>
          <w:color w:val="000009"/>
          <w:lang w:val="ru-RU"/>
        </w:rPr>
        <w:t>с 01.06 – 30.06 – летний оздоровительный период.</w:t>
      </w:r>
    </w:p>
    <w:p w:rsidR="002045B9" w:rsidRPr="0061797C" w:rsidRDefault="002045B9" w:rsidP="002045B9">
      <w:pPr>
        <w:pStyle w:val="a6"/>
        <w:ind w:left="1105" w:firstLine="0"/>
        <w:jc w:val="left"/>
        <w:rPr>
          <w:lang w:val="ru-RU"/>
        </w:rPr>
      </w:pPr>
    </w:p>
    <w:p w:rsidR="003409D4" w:rsidRPr="0061797C" w:rsidRDefault="00F91A03" w:rsidP="003409D4">
      <w:pPr>
        <w:ind w:left="754"/>
        <w:rPr>
          <w:rFonts w:ascii="Times New Roman" w:hAnsi="Times New Roman" w:cs="Times New Roman"/>
          <w:b/>
          <w:sz w:val="24"/>
          <w:szCs w:val="24"/>
        </w:rPr>
      </w:pPr>
      <w:r>
        <w:rPr>
          <w:rFonts w:ascii="Times New Roman" w:hAnsi="Times New Roman" w:cs="Times New Roman"/>
          <w:b/>
          <w:color w:val="000009"/>
          <w:sz w:val="24"/>
          <w:szCs w:val="24"/>
        </w:rPr>
        <w:t>П</w:t>
      </w:r>
      <w:r w:rsidR="003409D4" w:rsidRPr="0061797C">
        <w:rPr>
          <w:rFonts w:ascii="Times New Roman" w:hAnsi="Times New Roman" w:cs="Times New Roman"/>
          <w:b/>
          <w:color w:val="000009"/>
          <w:sz w:val="24"/>
          <w:szCs w:val="24"/>
        </w:rPr>
        <w:t>лан организованной непосредственной образовательной деятельности</w:t>
      </w:r>
    </w:p>
    <w:p w:rsidR="003409D4" w:rsidRPr="0061797C" w:rsidRDefault="003409D4" w:rsidP="003409D4">
      <w:pPr>
        <w:pStyle w:val="a6"/>
        <w:ind w:left="0" w:firstLine="0"/>
        <w:jc w:val="left"/>
        <w:rPr>
          <w:b/>
          <w:lang w:val="ru-RU"/>
        </w:rPr>
      </w:pPr>
    </w:p>
    <w:tbl>
      <w:tblPr>
        <w:tblStyle w:val="TableNormal"/>
        <w:tblW w:w="0" w:type="auto"/>
        <w:tblInd w:w="57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37"/>
        <w:gridCol w:w="4345"/>
        <w:gridCol w:w="1576"/>
        <w:gridCol w:w="1417"/>
        <w:gridCol w:w="1391"/>
      </w:tblGrid>
      <w:tr w:rsidR="003409D4" w:rsidRPr="0061797C" w:rsidTr="003409D4">
        <w:trPr>
          <w:trHeight w:val="551"/>
        </w:trPr>
        <w:tc>
          <w:tcPr>
            <w:tcW w:w="737" w:type="dxa"/>
          </w:tcPr>
          <w:p w:rsidR="003409D4" w:rsidRPr="0061797C" w:rsidRDefault="003409D4" w:rsidP="003409D4">
            <w:pPr>
              <w:pStyle w:val="TableParagraph"/>
              <w:spacing w:before="138"/>
              <w:ind w:left="0" w:right="33"/>
              <w:jc w:val="center"/>
              <w:rPr>
                <w:b/>
                <w:sz w:val="24"/>
                <w:szCs w:val="24"/>
              </w:rPr>
            </w:pPr>
            <w:r w:rsidRPr="0061797C">
              <w:rPr>
                <w:b/>
                <w:color w:val="000009"/>
                <w:sz w:val="24"/>
                <w:szCs w:val="24"/>
              </w:rPr>
              <w:t>№</w:t>
            </w:r>
          </w:p>
        </w:tc>
        <w:tc>
          <w:tcPr>
            <w:tcW w:w="4345" w:type="dxa"/>
          </w:tcPr>
          <w:p w:rsidR="003409D4" w:rsidRPr="0061797C" w:rsidRDefault="003409D4" w:rsidP="003409D4">
            <w:pPr>
              <w:pStyle w:val="TableParagraph"/>
              <w:spacing w:before="138"/>
              <w:ind w:left="1457" w:right="1486"/>
              <w:jc w:val="center"/>
              <w:rPr>
                <w:b/>
                <w:sz w:val="24"/>
                <w:szCs w:val="24"/>
              </w:rPr>
            </w:pPr>
            <w:proofErr w:type="spellStart"/>
            <w:r w:rsidRPr="0061797C">
              <w:rPr>
                <w:b/>
                <w:color w:val="000009"/>
                <w:sz w:val="24"/>
                <w:szCs w:val="24"/>
              </w:rPr>
              <w:t>Вид</w:t>
            </w:r>
            <w:proofErr w:type="spellEnd"/>
            <w:r w:rsidRPr="0061797C">
              <w:rPr>
                <w:b/>
                <w:color w:val="000009"/>
                <w:sz w:val="24"/>
                <w:szCs w:val="24"/>
              </w:rPr>
              <w:t xml:space="preserve"> </w:t>
            </w:r>
            <w:proofErr w:type="spellStart"/>
            <w:r w:rsidRPr="0061797C">
              <w:rPr>
                <w:b/>
                <w:color w:val="000009"/>
                <w:sz w:val="24"/>
                <w:szCs w:val="24"/>
              </w:rPr>
              <w:t>занятия</w:t>
            </w:r>
            <w:proofErr w:type="spellEnd"/>
          </w:p>
        </w:tc>
        <w:tc>
          <w:tcPr>
            <w:tcW w:w="1576" w:type="dxa"/>
          </w:tcPr>
          <w:p w:rsidR="003409D4" w:rsidRPr="0061797C" w:rsidRDefault="003409D4" w:rsidP="003409D4">
            <w:pPr>
              <w:pStyle w:val="TableParagraph"/>
              <w:spacing w:before="2" w:line="276" w:lineRule="exact"/>
              <w:ind w:left="167" w:right="181" w:firstLine="12"/>
              <w:rPr>
                <w:b/>
                <w:sz w:val="24"/>
                <w:szCs w:val="24"/>
              </w:rPr>
            </w:pPr>
            <w:proofErr w:type="spellStart"/>
            <w:r w:rsidRPr="0061797C">
              <w:rPr>
                <w:b/>
                <w:color w:val="000009"/>
                <w:sz w:val="24"/>
                <w:szCs w:val="24"/>
              </w:rPr>
              <w:t>Средн</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c>
          <w:tcPr>
            <w:tcW w:w="1417" w:type="dxa"/>
          </w:tcPr>
          <w:p w:rsidR="003409D4" w:rsidRPr="0061797C" w:rsidRDefault="003409D4" w:rsidP="003409D4">
            <w:pPr>
              <w:pStyle w:val="TableParagraph"/>
              <w:spacing w:before="2" w:line="276" w:lineRule="exact"/>
              <w:ind w:left="165" w:right="125" w:hanging="24"/>
              <w:rPr>
                <w:b/>
                <w:sz w:val="24"/>
                <w:szCs w:val="24"/>
              </w:rPr>
            </w:pPr>
            <w:proofErr w:type="spellStart"/>
            <w:r w:rsidRPr="0061797C">
              <w:rPr>
                <w:b/>
                <w:color w:val="000009"/>
                <w:sz w:val="24"/>
                <w:szCs w:val="24"/>
              </w:rPr>
              <w:t>Старш</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c>
          <w:tcPr>
            <w:tcW w:w="1391" w:type="dxa"/>
          </w:tcPr>
          <w:p w:rsidR="003409D4" w:rsidRPr="0061797C" w:rsidRDefault="003409D4" w:rsidP="003409D4">
            <w:pPr>
              <w:pStyle w:val="TableParagraph"/>
              <w:spacing w:before="2" w:line="276" w:lineRule="exact"/>
              <w:ind w:left="94" w:right="66" w:hanging="39"/>
              <w:rPr>
                <w:b/>
                <w:sz w:val="24"/>
                <w:szCs w:val="24"/>
              </w:rPr>
            </w:pPr>
            <w:proofErr w:type="spellStart"/>
            <w:r w:rsidRPr="0061797C">
              <w:rPr>
                <w:b/>
                <w:color w:val="000009"/>
                <w:sz w:val="24"/>
                <w:szCs w:val="24"/>
              </w:rPr>
              <w:t>Подгот</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r>
      <w:tr w:rsidR="003409D4" w:rsidRPr="0061797C" w:rsidTr="003409D4">
        <w:trPr>
          <w:trHeight w:val="828"/>
        </w:trPr>
        <w:tc>
          <w:tcPr>
            <w:tcW w:w="737" w:type="dxa"/>
          </w:tcPr>
          <w:p w:rsidR="003409D4" w:rsidRPr="0061797C" w:rsidRDefault="003409D4" w:rsidP="003409D4">
            <w:pPr>
              <w:pStyle w:val="TableParagraph"/>
              <w:spacing w:line="275" w:lineRule="exact"/>
              <w:ind w:left="0" w:right="34"/>
              <w:jc w:val="center"/>
              <w:rPr>
                <w:sz w:val="24"/>
                <w:szCs w:val="24"/>
              </w:rPr>
            </w:pPr>
            <w:r w:rsidRPr="0061797C">
              <w:rPr>
                <w:color w:val="000009"/>
                <w:sz w:val="24"/>
                <w:szCs w:val="24"/>
              </w:rPr>
              <w:t>1</w:t>
            </w:r>
          </w:p>
        </w:tc>
        <w:tc>
          <w:tcPr>
            <w:tcW w:w="4345" w:type="dxa"/>
          </w:tcPr>
          <w:p w:rsidR="003409D4" w:rsidRPr="0061797C" w:rsidRDefault="003409D4" w:rsidP="003409D4">
            <w:pPr>
              <w:pStyle w:val="TableParagraph"/>
              <w:tabs>
                <w:tab w:val="left" w:pos="2739"/>
              </w:tabs>
              <w:spacing w:line="275" w:lineRule="exact"/>
              <w:ind w:left="28"/>
              <w:rPr>
                <w:sz w:val="24"/>
                <w:szCs w:val="24"/>
                <w:lang w:val="ru-RU"/>
              </w:rPr>
            </w:pPr>
            <w:r w:rsidRPr="0061797C">
              <w:rPr>
                <w:color w:val="000009"/>
                <w:sz w:val="24"/>
                <w:szCs w:val="24"/>
                <w:lang w:val="ru-RU"/>
              </w:rPr>
              <w:t>Коррекционно-</w:t>
            </w:r>
          </w:p>
          <w:p w:rsidR="003409D4" w:rsidRPr="0061797C" w:rsidRDefault="003409D4" w:rsidP="003409D4">
            <w:pPr>
              <w:pStyle w:val="TableParagraph"/>
              <w:spacing w:before="137"/>
              <w:ind w:left="28"/>
              <w:rPr>
                <w:sz w:val="24"/>
                <w:szCs w:val="24"/>
                <w:lang w:val="ru-RU"/>
              </w:rPr>
            </w:pPr>
            <w:r w:rsidRPr="0061797C">
              <w:rPr>
                <w:color w:val="000009"/>
                <w:sz w:val="24"/>
                <w:szCs w:val="24"/>
                <w:lang w:val="ru-RU"/>
              </w:rPr>
              <w:t>развивающее занятие (ККРЗ)</w:t>
            </w:r>
          </w:p>
        </w:tc>
        <w:tc>
          <w:tcPr>
            <w:tcW w:w="1576" w:type="dxa"/>
            <w:tcBorders>
              <w:right w:val="single" w:sz="4" w:space="0" w:color="auto"/>
            </w:tcBorders>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lang w:val="ru-RU"/>
              </w:rPr>
              <w:t xml:space="preserve">5 </w:t>
            </w:r>
            <w:r w:rsidRPr="0061797C">
              <w:rPr>
                <w:color w:val="000009"/>
                <w:sz w:val="24"/>
                <w:szCs w:val="24"/>
              </w:rPr>
              <w:t>(Д)</w:t>
            </w:r>
          </w:p>
        </w:tc>
        <w:tc>
          <w:tcPr>
            <w:tcW w:w="1417" w:type="dxa"/>
            <w:tcBorders>
              <w:left w:val="single" w:sz="4" w:space="0" w:color="auto"/>
            </w:tcBorders>
          </w:tcPr>
          <w:p w:rsidR="003409D4" w:rsidRPr="0061797C" w:rsidRDefault="003409D4" w:rsidP="003409D4">
            <w:pPr>
              <w:pStyle w:val="TableParagraph"/>
              <w:spacing w:line="275" w:lineRule="exact"/>
              <w:ind w:left="292"/>
              <w:rPr>
                <w:sz w:val="24"/>
                <w:szCs w:val="24"/>
                <w:lang w:val="ru-RU"/>
              </w:rPr>
            </w:pPr>
            <w:r w:rsidRPr="0061797C">
              <w:rPr>
                <w:color w:val="000009"/>
                <w:sz w:val="24"/>
                <w:szCs w:val="24"/>
                <w:lang w:val="ru-RU"/>
              </w:rPr>
              <w:t xml:space="preserve">    5</w:t>
            </w:r>
          </w:p>
        </w:tc>
        <w:tc>
          <w:tcPr>
            <w:tcW w:w="1391" w:type="dxa"/>
          </w:tcPr>
          <w:p w:rsidR="003409D4" w:rsidRPr="0061797C" w:rsidRDefault="003409D4" w:rsidP="003409D4">
            <w:pPr>
              <w:pStyle w:val="TableParagraph"/>
              <w:spacing w:line="275" w:lineRule="exact"/>
              <w:ind w:left="252"/>
              <w:rPr>
                <w:sz w:val="24"/>
                <w:szCs w:val="24"/>
                <w:lang w:val="ru-RU"/>
              </w:rPr>
            </w:pPr>
            <w:r w:rsidRPr="0061797C">
              <w:rPr>
                <w:color w:val="000009"/>
                <w:sz w:val="24"/>
                <w:szCs w:val="24"/>
                <w:lang w:val="ru-RU"/>
              </w:rPr>
              <w:t xml:space="preserve">    5</w:t>
            </w:r>
          </w:p>
        </w:tc>
      </w:tr>
      <w:tr w:rsidR="003409D4" w:rsidRPr="0061797C" w:rsidTr="003409D4">
        <w:trPr>
          <w:trHeight w:val="412"/>
        </w:trPr>
        <w:tc>
          <w:tcPr>
            <w:tcW w:w="5082" w:type="dxa"/>
            <w:gridSpan w:val="2"/>
          </w:tcPr>
          <w:p w:rsidR="003409D4" w:rsidRPr="0061797C" w:rsidRDefault="003409D4" w:rsidP="003409D4">
            <w:pPr>
              <w:pStyle w:val="TableParagraph"/>
              <w:spacing w:line="275" w:lineRule="exact"/>
              <w:ind w:left="1492"/>
              <w:rPr>
                <w:sz w:val="24"/>
                <w:szCs w:val="24"/>
              </w:rPr>
            </w:pPr>
            <w:proofErr w:type="spellStart"/>
            <w:r w:rsidRPr="0061797C">
              <w:rPr>
                <w:color w:val="000009"/>
                <w:sz w:val="24"/>
                <w:szCs w:val="24"/>
              </w:rPr>
              <w:t>Специалисты</w:t>
            </w:r>
            <w:proofErr w:type="spellEnd"/>
            <w:r w:rsidRPr="0061797C">
              <w:rPr>
                <w:color w:val="000009"/>
                <w:sz w:val="24"/>
                <w:szCs w:val="24"/>
              </w:rPr>
              <w:t xml:space="preserve"> </w:t>
            </w: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line="275" w:lineRule="exact"/>
              <w:ind w:left="0" w:right="31"/>
              <w:jc w:val="center"/>
              <w:rPr>
                <w:sz w:val="24"/>
                <w:szCs w:val="24"/>
              </w:rPr>
            </w:pPr>
            <w:r w:rsidRPr="0061797C">
              <w:rPr>
                <w:color w:val="000009"/>
                <w:sz w:val="24"/>
                <w:szCs w:val="24"/>
              </w:rPr>
              <w:t>5</w:t>
            </w:r>
          </w:p>
        </w:tc>
        <w:tc>
          <w:tcPr>
            <w:tcW w:w="1417" w:type="dxa"/>
          </w:tcPr>
          <w:p w:rsidR="003409D4" w:rsidRPr="0061797C" w:rsidRDefault="003409D4" w:rsidP="003409D4">
            <w:pPr>
              <w:pStyle w:val="TableParagraph"/>
              <w:spacing w:line="275" w:lineRule="exact"/>
              <w:ind w:left="0" w:right="28"/>
              <w:jc w:val="center"/>
              <w:rPr>
                <w:sz w:val="24"/>
                <w:szCs w:val="24"/>
              </w:rPr>
            </w:pPr>
            <w:r w:rsidRPr="0061797C">
              <w:rPr>
                <w:color w:val="000009"/>
                <w:sz w:val="24"/>
                <w:szCs w:val="24"/>
              </w:rPr>
              <w:t>5</w:t>
            </w:r>
          </w:p>
        </w:tc>
        <w:tc>
          <w:tcPr>
            <w:tcW w:w="1391" w:type="dxa"/>
          </w:tcPr>
          <w:p w:rsidR="003409D4" w:rsidRPr="0061797C" w:rsidRDefault="003409D4" w:rsidP="003409D4">
            <w:pPr>
              <w:pStyle w:val="TableParagraph"/>
              <w:spacing w:line="275" w:lineRule="exact"/>
              <w:ind w:left="0" w:right="27"/>
              <w:jc w:val="center"/>
              <w:rPr>
                <w:sz w:val="24"/>
                <w:szCs w:val="24"/>
              </w:rPr>
            </w:pPr>
            <w:r w:rsidRPr="0061797C">
              <w:rPr>
                <w:color w:val="000009"/>
                <w:sz w:val="24"/>
                <w:szCs w:val="24"/>
              </w:rPr>
              <w:t>5</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2</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Рисование</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2 (В)</w:t>
            </w:r>
          </w:p>
        </w:tc>
        <w:tc>
          <w:tcPr>
            <w:tcW w:w="1417" w:type="dxa"/>
          </w:tcPr>
          <w:p w:rsidR="003409D4" w:rsidRPr="0061797C" w:rsidRDefault="003409D4" w:rsidP="003409D4">
            <w:pPr>
              <w:pStyle w:val="TableParagraph"/>
              <w:spacing w:line="275" w:lineRule="exact"/>
              <w:ind w:left="295"/>
              <w:rPr>
                <w:sz w:val="24"/>
                <w:szCs w:val="24"/>
              </w:rPr>
            </w:pPr>
            <w:r w:rsidRPr="0061797C">
              <w:rPr>
                <w:color w:val="000009"/>
                <w:sz w:val="24"/>
                <w:szCs w:val="24"/>
                <w:lang w:val="ru-RU"/>
              </w:rPr>
              <w:t>2</w:t>
            </w:r>
            <w:r w:rsidRPr="0061797C">
              <w:rPr>
                <w:color w:val="000009"/>
                <w:sz w:val="24"/>
                <w:szCs w:val="24"/>
              </w:rPr>
              <w:t xml:space="preserve"> (В)</w:t>
            </w:r>
          </w:p>
        </w:tc>
        <w:tc>
          <w:tcPr>
            <w:tcW w:w="1391" w:type="dxa"/>
          </w:tcPr>
          <w:p w:rsidR="003409D4" w:rsidRPr="0061797C" w:rsidRDefault="003409D4" w:rsidP="003409D4">
            <w:pPr>
              <w:pStyle w:val="TableParagraph"/>
              <w:spacing w:line="275" w:lineRule="exact"/>
              <w:ind w:left="223"/>
              <w:jc w:val="center"/>
              <w:rPr>
                <w:sz w:val="24"/>
                <w:szCs w:val="24"/>
              </w:rPr>
            </w:pPr>
            <w:r w:rsidRPr="0061797C">
              <w:rPr>
                <w:color w:val="000009"/>
                <w:sz w:val="24"/>
                <w:szCs w:val="24"/>
                <w:lang w:val="ru-RU"/>
              </w:rPr>
              <w:t xml:space="preserve">2 </w:t>
            </w:r>
            <w:r w:rsidRPr="0061797C">
              <w:rPr>
                <w:color w:val="000009"/>
                <w:sz w:val="24"/>
                <w:szCs w:val="24"/>
              </w:rPr>
              <w:t>(В)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3</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Лепка</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1 (В)</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1(В)</w:t>
            </w:r>
          </w:p>
        </w:tc>
        <w:tc>
          <w:tcPr>
            <w:tcW w:w="1391" w:type="dxa"/>
          </w:tcPr>
          <w:p w:rsidR="003409D4" w:rsidRPr="0061797C" w:rsidRDefault="003409D4" w:rsidP="003409D4">
            <w:pPr>
              <w:pStyle w:val="TableParagraph"/>
              <w:spacing w:line="275" w:lineRule="exact"/>
              <w:jc w:val="center"/>
              <w:rPr>
                <w:sz w:val="24"/>
                <w:szCs w:val="24"/>
              </w:rPr>
            </w:pPr>
            <w:r w:rsidRPr="0061797C">
              <w:rPr>
                <w:color w:val="000009"/>
                <w:sz w:val="24"/>
                <w:szCs w:val="24"/>
              </w:rPr>
              <w:t>1(В)</w:t>
            </w:r>
          </w:p>
        </w:tc>
      </w:tr>
      <w:tr w:rsidR="003409D4" w:rsidRPr="0061797C" w:rsidTr="003409D4">
        <w:trPr>
          <w:trHeight w:val="412"/>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4</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Аппликация</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2 (В)</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2 (В)</w:t>
            </w:r>
          </w:p>
        </w:tc>
        <w:tc>
          <w:tcPr>
            <w:tcW w:w="1391" w:type="dxa"/>
          </w:tcPr>
          <w:p w:rsidR="003409D4" w:rsidRPr="0061797C" w:rsidRDefault="003409D4" w:rsidP="003409D4">
            <w:pPr>
              <w:pStyle w:val="TableParagraph"/>
              <w:spacing w:line="275" w:lineRule="exact"/>
              <w:ind w:left="223"/>
              <w:jc w:val="center"/>
              <w:rPr>
                <w:sz w:val="24"/>
                <w:szCs w:val="24"/>
              </w:rPr>
            </w:pPr>
            <w:r w:rsidRPr="0061797C">
              <w:rPr>
                <w:color w:val="000009"/>
                <w:sz w:val="24"/>
                <w:szCs w:val="24"/>
                <w:lang w:val="ru-RU"/>
              </w:rPr>
              <w:t>2</w:t>
            </w:r>
            <w:r w:rsidRPr="0061797C">
              <w:rPr>
                <w:color w:val="000009"/>
                <w:sz w:val="24"/>
                <w:szCs w:val="24"/>
              </w:rPr>
              <w:t xml:space="preserve"> (В)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lang w:val="ru-RU"/>
              </w:rPr>
            </w:pPr>
            <w:r w:rsidRPr="0061797C">
              <w:rPr>
                <w:color w:val="000009"/>
                <w:sz w:val="24"/>
                <w:szCs w:val="24"/>
                <w:lang w:val="ru-RU"/>
              </w:rPr>
              <w:t>5</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Конструирование</w:t>
            </w:r>
            <w:proofErr w:type="spellEnd"/>
          </w:p>
        </w:tc>
        <w:tc>
          <w:tcPr>
            <w:tcW w:w="1576" w:type="dxa"/>
          </w:tcPr>
          <w:p w:rsidR="003409D4" w:rsidRPr="0061797C" w:rsidRDefault="003409D4" w:rsidP="003409D4">
            <w:pPr>
              <w:pStyle w:val="TableParagraph"/>
              <w:spacing w:line="275" w:lineRule="exact"/>
              <w:ind w:left="0" w:right="33"/>
              <w:jc w:val="center"/>
              <w:rPr>
                <w:sz w:val="24"/>
                <w:szCs w:val="24"/>
              </w:rPr>
            </w:pPr>
            <w:r w:rsidRPr="0061797C">
              <w:rPr>
                <w:color w:val="000009"/>
                <w:w w:val="99"/>
                <w:sz w:val="24"/>
                <w:szCs w:val="24"/>
              </w:rPr>
              <w:t>-</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1 (В)</w:t>
            </w:r>
          </w:p>
        </w:tc>
        <w:tc>
          <w:tcPr>
            <w:tcW w:w="1391" w:type="dxa"/>
          </w:tcPr>
          <w:p w:rsidR="003409D4" w:rsidRPr="0061797C" w:rsidRDefault="003409D4" w:rsidP="003409D4">
            <w:pPr>
              <w:pStyle w:val="TableParagraph"/>
              <w:spacing w:line="275" w:lineRule="exact"/>
              <w:ind w:left="254"/>
              <w:rPr>
                <w:sz w:val="24"/>
                <w:szCs w:val="24"/>
              </w:rPr>
            </w:pPr>
            <w:r w:rsidRPr="0061797C">
              <w:rPr>
                <w:color w:val="000009"/>
                <w:sz w:val="24"/>
                <w:szCs w:val="24"/>
                <w:lang w:val="ru-RU"/>
              </w:rPr>
              <w:t xml:space="preserve">     </w:t>
            </w:r>
            <w:r w:rsidRPr="0061797C">
              <w:rPr>
                <w:color w:val="000009"/>
                <w:sz w:val="24"/>
                <w:szCs w:val="24"/>
              </w:rPr>
              <w:t>1(В)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12</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Чтение</w:t>
            </w:r>
            <w:proofErr w:type="spellEnd"/>
            <w:r w:rsidRPr="0061797C">
              <w:rPr>
                <w:color w:val="000009"/>
                <w:sz w:val="24"/>
                <w:szCs w:val="24"/>
              </w:rPr>
              <w:t xml:space="preserve"> </w:t>
            </w:r>
            <w:proofErr w:type="spellStart"/>
            <w:r w:rsidRPr="0061797C">
              <w:rPr>
                <w:color w:val="000009"/>
                <w:sz w:val="24"/>
                <w:szCs w:val="24"/>
              </w:rPr>
              <w:t>художественной</w:t>
            </w:r>
            <w:proofErr w:type="spellEnd"/>
            <w:r w:rsidRPr="0061797C">
              <w:rPr>
                <w:color w:val="000009"/>
                <w:sz w:val="24"/>
                <w:szCs w:val="24"/>
              </w:rPr>
              <w:t xml:space="preserve"> </w:t>
            </w:r>
            <w:proofErr w:type="spellStart"/>
            <w:r w:rsidRPr="0061797C">
              <w:rPr>
                <w:color w:val="000009"/>
                <w:sz w:val="24"/>
                <w:szCs w:val="24"/>
              </w:rPr>
              <w:t>литературы</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1 (В)</w:t>
            </w:r>
          </w:p>
        </w:tc>
        <w:tc>
          <w:tcPr>
            <w:tcW w:w="1417" w:type="dxa"/>
          </w:tcPr>
          <w:p w:rsidR="003409D4" w:rsidRPr="0061797C" w:rsidRDefault="003409D4" w:rsidP="003409D4">
            <w:pPr>
              <w:pStyle w:val="TableParagraph"/>
              <w:spacing w:line="275" w:lineRule="exact"/>
              <w:ind w:left="0" w:right="29"/>
              <w:rPr>
                <w:sz w:val="24"/>
                <w:szCs w:val="24"/>
                <w:lang w:val="ru-RU"/>
              </w:rPr>
            </w:pPr>
            <w:r w:rsidRPr="0061797C">
              <w:rPr>
                <w:color w:val="000009"/>
                <w:w w:val="99"/>
                <w:sz w:val="24"/>
                <w:szCs w:val="24"/>
                <w:lang w:val="ru-RU"/>
              </w:rPr>
              <w:t xml:space="preserve">      1(В)</w:t>
            </w:r>
          </w:p>
        </w:tc>
        <w:tc>
          <w:tcPr>
            <w:tcW w:w="1391" w:type="dxa"/>
          </w:tcPr>
          <w:p w:rsidR="003409D4" w:rsidRPr="0061797C" w:rsidRDefault="003409D4" w:rsidP="003409D4">
            <w:pPr>
              <w:pStyle w:val="TableParagraph"/>
              <w:spacing w:line="275" w:lineRule="exact"/>
              <w:ind w:left="0" w:right="24"/>
              <w:jc w:val="center"/>
              <w:rPr>
                <w:sz w:val="24"/>
                <w:szCs w:val="24"/>
                <w:lang w:val="ru-RU"/>
              </w:rPr>
            </w:pPr>
            <w:r w:rsidRPr="0061797C">
              <w:rPr>
                <w:color w:val="000009"/>
                <w:w w:val="99"/>
                <w:sz w:val="24"/>
                <w:szCs w:val="24"/>
                <w:lang w:val="ru-RU"/>
              </w:rPr>
              <w:t xml:space="preserve">   1 (В)</w:t>
            </w:r>
          </w:p>
        </w:tc>
      </w:tr>
      <w:tr w:rsidR="003409D4" w:rsidRPr="0061797C" w:rsidTr="003409D4">
        <w:trPr>
          <w:trHeight w:val="412"/>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13</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Физическая</w:t>
            </w:r>
            <w:proofErr w:type="spellEnd"/>
            <w:r w:rsidRPr="0061797C">
              <w:rPr>
                <w:color w:val="000009"/>
                <w:sz w:val="24"/>
                <w:szCs w:val="24"/>
              </w:rPr>
              <w:t xml:space="preserve"> </w:t>
            </w:r>
            <w:proofErr w:type="spellStart"/>
            <w:r w:rsidRPr="0061797C">
              <w:rPr>
                <w:color w:val="000009"/>
                <w:sz w:val="24"/>
                <w:szCs w:val="24"/>
              </w:rPr>
              <w:t>культура</w:t>
            </w:r>
            <w:proofErr w:type="spellEnd"/>
          </w:p>
        </w:tc>
        <w:tc>
          <w:tcPr>
            <w:tcW w:w="1576" w:type="dxa"/>
          </w:tcPr>
          <w:p w:rsidR="003409D4" w:rsidRPr="0061797C" w:rsidRDefault="003409D4" w:rsidP="003409D4">
            <w:pPr>
              <w:pStyle w:val="TableParagraph"/>
              <w:spacing w:line="275" w:lineRule="exact"/>
              <w:ind w:left="129" w:right="164"/>
              <w:jc w:val="center"/>
              <w:rPr>
                <w:sz w:val="24"/>
                <w:szCs w:val="24"/>
              </w:rPr>
            </w:pPr>
            <w:r w:rsidRPr="0061797C">
              <w:rPr>
                <w:color w:val="000009"/>
                <w:sz w:val="24"/>
                <w:szCs w:val="24"/>
              </w:rPr>
              <w:t>3 (ИФ)</w:t>
            </w:r>
          </w:p>
        </w:tc>
        <w:tc>
          <w:tcPr>
            <w:tcW w:w="1417" w:type="dxa"/>
          </w:tcPr>
          <w:p w:rsidR="003409D4" w:rsidRPr="0061797C" w:rsidRDefault="003409D4" w:rsidP="003409D4">
            <w:pPr>
              <w:pStyle w:val="TableParagraph"/>
              <w:spacing w:line="275" w:lineRule="exact"/>
              <w:ind w:left="223"/>
              <w:rPr>
                <w:sz w:val="24"/>
                <w:szCs w:val="24"/>
              </w:rPr>
            </w:pPr>
            <w:r w:rsidRPr="0061797C">
              <w:rPr>
                <w:color w:val="000009"/>
                <w:sz w:val="24"/>
                <w:szCs w:val="24"/>
                <w:lang w:val="ru-RU"/>
              </w:rPr>
              <w:t xml:space="preserve">   </w:t>
            </w:r>
            <w:r w:rsidRPr="0061797C">
              <w:rPr>
                <w:color w:val="000009"/>
                <w:sz w:val="24"/>
                <w:szCs w:val="24"/>
              </w:rPr>
              <w:t>3(ИФ)</w:t>
            </w:r>
          </w:p>
        </w:tc>
        <w:tc>
          <w:tcPr>
            <w:tcW w:w="1391" w:type="dxa"/>
          </w:tcPr>
          <w:p w:rsidR="003409D4" w:rsidRPr="0061797C" w:rsidRDefault="003409D4" w:rsidP="003409D4">
            <w:pPr>
              <w:pStyle w:val="TableParagraph"/>
              <w:spacing w:line="275" w:lineRule="exact"/>
              <w:ind w:left="122"/>
              <w:jc w:val="center"/>
              <w:rPr>
                <w:sz w:val="24"/>
                <w:szCs w:val="24"/>
              </w:rPr>
            </w:pPr>
            <w:r w:rsidRPr="0061797C">
              <w:rPr>
                <w:color w:val="000009"/>
                <w:sz w:val="24"/>
                <w:szCs w:val="24"/>
                <w:lang w:val="ru-RU"/>
              </w:rPr>
              <w:t xml:space="preserve">    </w:t>
            </w:r>
            <w:r w:rsidRPr="0061797C">
              <w:rPr>
                <w:color w:val="000009"/>
                <w:sz w:val="24"/>
                <w:szCs w:val="24"/>
              </w:rPr>
              <w:t>3 (ИФ)</w:t>
            </w:r>
          </w:p>
        </w:tc>
      </w:tr>
      <w:tr w:rsidR="003409D4" w:rsidRPr="0061797C" w:rsidTr="003409D4">
        <w:trPr>
          <w:trHeight w:val="414"/>
        </w:trPr>
        <w:tc>
          <w:tcPr>
            <w:tcW w:w="5082" w:type="dxa"/>
            <w:gridSpan w:val="2"/>
          </w:tcPr>
          <w:p w:rsidR="003409D4" w:rsidRPr="0061797C" w:rsidRDefault="003409D4" w:rsidP="003409D4">
            <w:pPr>
              <w:pStyle w:val="TableParagraph"/>
              <w:spacing w:before="1"/>
              <w:ind w:left="1523"/>
              <w:rPr>
                <w:sz w:val="24"/>
                <w:szCs w:val="24"/>
              </w:rPr>
            </w:pPr>
            <w:proofErr w:type="spellStart"/>
            <w:r w:rsidRPr="0061797C">
              <w:rPr>
                <w:color w:val="000009"/>
                <w:sz w:val="24"/>
                <w:szCs w:val="24"/>
              </w:rPr>
              <w:t>Воспитатели</w:t>
            </w:r>
            <w:proofErr w:type="spellEnd"/>
            <w:r w:rsidRPr="0061797C">
              <w:rPr>
                <w:color w:val="000009"/>
                <w:sz w:val="24"/>
                <w:szCs w:val="24"/>
              </w:rPr>
              <w:t xml:space="preserve"> </w:t>
            </w: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before="1"/>
              <w:ind w:left="0" w:right="31"/>
              <w:jc w:val="center"/>
              <w:rPr>
                <w:sz w:val="24"/>
                <w:szCs w:val="24"/>
              </w:rPr>
            </w:pPr>
            <w:r w:rsidRPr="0061797C">
              <w:rPr>
                <w:color w:val="000009"/>
                <w:sz w:val="24"/>
                <w:szCs w:val="24"/>
              </w:rPr>
              <w:t>6</w:t>
            </w:r>
          </w:p>
        </w:tc>
        <w:tc>
          <w:tcPr>
            <w:tcW w:w="1417" w:type="dxa"/>
          </w:tcPr>
          <w:p w:rsidR="003409D4" w:rsidRPr="0061797C" w:rsidRDefault="003409D4" w:rsidP="003409D4">
            <w:pPr>
              <w:pStyle w:val="TableParagraph"/>
              <w:spacing w:before="1"/>
              <w:ind w:left="0" w:right="28"/>
              <w:jc w:val="center"/>
              <w:rPr>
                <w:sz w:val="24"/>
                <w:szCs w:val="24"/>
              </w:rPr>
            </w:pPr>
            <w:r w:rsidRPr="0061797C">
              <w:rPr>
                <w:color w:val="000009"/>
                <w:sz w:val="24"/>
                <w:szCs w:val="24"/>
              </w:rPr>
              <w:t>7</w:t>
            </w:r>
          </w:p>
        </w:tc>
        <w:tc>
          <w:tcPr>
            <w:tcW w:w="1391" w:type="dxa"/>
          </w:tcPr>
          <w:p w:rsidR="003409D4" w:rsidRPr="0061797C" w:rsidRDefault="003409D4" w:rsidP="003409D4">
            <w:pPr>
              <w:pStyle w:val="TableParagraph"/>
              <w:spacing w:before="1"/>
              <w:ind w:left="0" w:right="27"/>
              <w:jc w:val="center"/>
              <w:rPr>
                <w:sz w:val="24"/>
                <w:szCs w:val="24"/>
                <w:lang w:val="ru-RU"/>
              </w:rPr>
            </w:pPr>
            <w:r w:rsidRPr="0061797C">
              <w:rPr>
                <w:color w:val="000009"/>
                <w:sz w:val="24"/>
                <w:szCs w:val="24"/>
                <w:lang w:val="ru-RU"/>
              </w:rPr>
              <w:t>7</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14</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Музыкальное</w:t>
            </w:r>
            <w:proofErr w:type="spellEnd"/>
            <w:r w:rsidRPr="0061797C">
              <w:rPr>
                <w:color w:val="000009"/>
                <w:sz w:val="24"/>
                <w:szCs w:val="24"/>
              </w:rPr>
              <w:t xml:space="preserve"> </w:t>
            </w:r>
            <w:proofErr w:type="spellStart"/>
            <w:r w:rsidRPr="0061797C">
              <w:rPr>
                <w:color w:val="000009"/>
                <w:sz w:val="24"/>
                <w:szCs w:val="24"/>
              </w:rPr>
              <w:t>воспитание</w:t>
            </w:r>
            <w:proofErr w:type="spellEnd"/>
          </w:p>
        </w:tc>
        <w:tc>
          <w:tcPr>
            <w:tcW w:w="1576" w:type="dxa"/>
          </w:tcPr>
          <w:p w:rsidR="003409D4" w:rsidRPr="0061797C" w:rsidRDefault="003409D4" w:rsidP="003409D4">
            <w:pPr>
              <w:pStyle w:val="TableParagraph"/>
              <w:spacing w:line="275" w:lineRule="exact"/>
              <w:ind w:left="129" w:right="164"/>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c>
          <w:tcPr>
            <w:tcW w:w="1417" w:type="dxa"/>
          </w:tcPr>
          <w:p w:rsidR="003409D4" w:rsidRPr="0061797C" w:rsidRDefault="003409D4" w:rsidP="003409D4">
            <w:pPr>
              <w:pStyle w:val="TableParagraph"/>
              <w:spacing w:line="275" w:lineRule="exact"/>
              <w:ind w:left="0" w:right="178"/>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c>
          <w:tcPr>
            <w:tcW w:w="1391" w:type="dxa"/>
          </w:tcPr>
          <w:p w:rsidR="003409D4" w:rsidRPr="0061797C" w:rsidRDefault="003409D4" w:rsidP="003409D4">
            <w:pPr>
              <w:pStyle w:val="TableParagraph"/>
              <w:spacing w:line="275" w:lineRule="exact"/>
              <w:ind w:left="77"/>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r>
      <w:tr w:rsidR="003409D4" w:rsidRPr="0061797C" w:rsidTr="003409D4">
        <w:trPr>
          <w:trHeight w:val="415"/>
        </w:trPr>
        <w:tc>
          <w:tcPr>
            <w:tcW w:w="737" w:type="dxa"/>
          </w:tcPr>
          <w:p w:rsidR="003409D4" w:rsidRPr="0061797C" w:rsidRDefault="003409D4" w:rsidP="003409D4">
            <w:pPr>
              <w:pStyle w:val="TableParagraph"/>
              <w:ind w:left="0"/>
              <w:rPr>
                <w:sz w:val="24"/>
                <w:szCs w:val="24"/>
              </w:rPr>
            </w:pP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line="275" w:lineRule="exact"/>
              <w:ind w:left="129" w:right="160"/>
              <w:jc w:val="center"/>
              <w:rPr>
                <w:sz w:val="24"/>
                <w:szCs w:val="24"/>
              </w:rPr>
            </w:pPr>
            <w:r w:rsidRPr="0061797C">
              <w:rPr>
                <w:color w:val="000009"/>
                <w:sz w:val="24"/>
                <w:szCs w:val="24"/>
              </w:rPr>
              <w:t>13</w:t>
            </w:r>
          </w:p>
        </w:tc>
        <w:tc>
          <w:tcPr>
            <w:tcW w:w="1417" w:type="dxa"/>
          </w:tcPr>
          <w:p w:rsidR="003409D4" w:rsidRPr="0061797C" w:rsidRDefault="003409D4" w:rsidP="003409D4">
            <w:pPr>
              <w:pStyle w:val="TableParagraph"/>
              <w:spacing w:line="275" w:lineRule="exact"/>
              <w:ind w:left="127" w:right="155"/>
              <w:jc w:val="center"/>
              <w:rPr>
                <w:sz w:val="24"/>
                <w:szCs w:val="24"/>
              </w:rPr>
            </w:pPr>
            <w:r w:rsidRPr="0061797C">
              <w:rPr>
                <w:color w:val="000009"/>
                <w:sz w:val="24"/>
                <w:szCs w:val="24"/>
              </w:rPr>
              <w:t>14</w:t>
            </w:r>
          </w:p>
        </w:tc>
        <w:tc>
          <w:tcPr>
            <w:tcW w:w="1391" w:type="dxa"/>
          </w:tcPr>
          <w:p w:rsidR="003409D4" w:rsidRPr="0061797C" w:rsidRDefault="003409D4" w:rsidP="003409D4">
            <w:pPr>
              <w:pStyle w:val="TableParagraph"/>
              <w:spacing w:line="275" w:lineRule="exact"/>
              <w:ind w:left="334" w:right="361"/>
              <w:jc w:val="center"/>
              <w:rPr>
                <w:sz w:val="24"/>
                <w:szCs w:val="24"/>
              </w:rPr>
            </w:pPr>
            <w:r w:rsidRPr="0061797C">
              <w:rPr>
                <w:color w:val="000009"/>
                <w:sz w:val="24"/>
                <w:szCs w:val="24"/>
              </w:rPr>
              <w:t>16</w:t>
            </w:r>
          </w:p>
        </w:tc>
      </w:tr>
    </w:tbl>
    <w:p w:rsidR="003409D4" w:rsidRPr="0061797C" w:rsidRDefault="003409D4" w:rsidP="003409D4">
      <w:pPr>
        <w:pStyle w:val="a6"/>
        <w:spacing w:before="9"/>
        <w:ind w:left="0" w:firstLine="0"/>
        <w:jc w:val="left"/>
        <w:rPr>
          <w:b/>
        </w:rPr>
      </w:pPr>
    </w:p>
    <w:p w:rsidR="003409D4" w:rsidRPr="0061797C" w:rsidRDefault="003409D4" w:rsidP="003409D4">
      <w:pPr>
        <w:spacing w:line="360" w:lineRule="auto"/>
        <w:ind w:left="1105" w:right="6774"/>
        <w:rPr>
          <w:rFonts w:ascii="Times New Roman" w:hAnsi="Times New Roman" w:cs="Times New Roman"/>
          <w:color w:val="000009"/>
          <w:sz w:val="24"/>
          <w:szCs w:val="24"/>
        </w:rPr>
      </w:pPr>
      <w:r w:rsidRPr="0061797C">
        <w:rPr>
          <w:rFonts w:ascii="Times New Roman" w:hAnsi="Times New Roman" w:cs="Times New Roman"/>
          <w:color w:val="000009"/>
          <w:spacing w:val="-60"/>
          <w:sz w:val="24"/>
          <w:szCs w:val="24"/>
          <w:u w:val="thick" w:color="000009"/>
        </w:rPr>
        <w:t xml:space="preserve"> </w:t>
      </w:r>
      <w:r w:rsidRPr="0061797C">
        <w:rPr>
          <w:rFonts w:ascii="Times New Roman" w:hAnsi="Times New Roman" w:cs="Times New Roman"/>
          <w:b/>
          <w:color w:val="000009"/>
          <w:sz w:val="24"/>
          <w:szCs w:val="24"/>
          <w:u w:val="thick" w:color="000009"/>
        </w:rPr>
        <w:t>Условные обозначения:</w:t>
      </w:r>
      <w:r w:rsidRPr="0061797C">
        <w:rPr>
          <w:rFonts w:ascii="Times New Roman" w:hAnsi="Times New Roman" w:cs="Times New Roman"/>
          <w:b/>
          <w:color w:val="000009"/>
          <w:sz w:val="24"/>
          <w:szCs w:val="24"/>
        </w:rPr>
        <w:t xml:space="preserve"> </w:t>
      </w:r>
      <w:r w:rsidRPr="0061797C">
        <w:rPr>
          <w:rFonts w:ascii="Times New Roman" w:hAnsi="Times New Roman" w:cs="Times New Roman"/>
          <w:color w:val="000009"/>
          <w:sz w:val="24"/>
          <w:szCs w:val="24"/>
        </w:rPr>
        <w:t xml:space="preserve">(Д) – учитель-дефектолог; (В) – воспитатель;                               (М.р.) </w:t>
      </w:r>
      <w:r w:rsidRPr="0061797C">
        <w:rPr>
          <w:rFonts w:ascii="Times New Roman" w:hAnsi="Times New Roman" w:cs="Times New Roman"/>
          <w:b/>
          <w:color w:val="000009"/>
          <w:sz w:val="24"/>
          <w:szCs w:val="24"/>
        </w:rPr>
        <w:t xml:space="preserve">– </w:t>
      </w:r>
      <w:r w:rsidRPr="0061797C">
        <w:rPr>
          <w:rFonts w:ascii="Times New Roman" w:hAnsi="Times New Roman" w:cs="Times New Roman"/>
          <w:color w:val="000009"/>
          <w:sz w:val="24"/>
          <w:szCs w:val="24"/>
        </w:rPr>
        <w:t>музыкальный руковод</w:t>
      </w:r>
      <w:r w:rsidR="002045B9" w:rsidRPr="0061797C">
        <w:rPr>
          <w:rFonts w:ascii="Times New Roman" w:hAnsi="Times New Roman" w:cs="Times New Roman"/>
          <w:color w:val="000009"/>
          <w:sz w:val="24"/>
          <w:szCs w:val="24"/>
        </w:rPr>
        <w:t>и</w:t>
      </w:r>
      <w:r w:rsidRPr="0061797C">
        <w:rPr>
          <w:rFonts w:ascii="Times New Roman" w:hAnsi="Times New Roman" w:cs="Times New Roman"/>
          <w:color w:val="000009"/>
          <w:sz w:val="24"/>
          <w:szCs w:val="24"/>
        </w:rPr>
        <w:t>тель;                                       (ИФ) - инструктор по ФИЗО.</w:t>
      </w:r>
    </w:p>
    <w:p w:rsidR="002045B9" w:rsidRPr="0061797C" w:rsidRDefault="002045B9" w:rsidP="002045B9">
      <w:pPr>
        <w:spacing w:line="360" w:lineRule="auto"/>
        <w:ind w:left="1105" w:right="6774"/>
        <w:jc w:val="right"/>
        <w:rPr>
          <w:rFonts w:ascii="Times New Roman" w:hAnsi="Times New Roman" w:cs="Times New Roman"/>
          <w:color w:val="000009"/>
          <w:sz w:val="24"/>
          <w:szCs w:val="24"/>
        </w:rPr>
      </w:pPr>
      <w:r w:rsidRPr="0061797C">
        <w:rPr>
          <w:rFonts w:ascii="Times New Roman" w:hAnsi="Times New Roman" w:cs="Times New Roman"/>
          <w:b/>
          <w:color w:val="000009"/>
          <w:sz w:val="24"/>
          <w:szCs w:val="24"/>
          <w:u w:val="thick" w:color="000009"/>
        </w:rPr>
        <w:t xml:space="preserve">                                                                                                   </w:t>
      </w:r>
      <w:r w:rsidRPr="0061797C">
        <w:rPr>
          <w:rFonts w:ascii="Times New Roman" w:hAnsi="Times New Roman" w:cs="Times New Roman"/>
          <w:color w:val="000009"/>
          <w:sz w:val="24"/>
          <w:szCs w:val="24"/>
        </w:rPr>
        <w:t xml:space="preserve">                                                                            </w:t>
      </w:r>
      <w:r w:rsidR="00F425E9" w:rsidRPr="0061797C">
        <w:rPr>
          <w:rFonts w:ascii="Times New Roman" w:hAnsi="Times New Roman" w:cs="Times New Roman"/>
          <w:color w:val="000009"/>
          <w:sz w:val="24"/>
          <w:szCs w:val="24"/>
        </w:rPr>
        <w:t xml:space="preserve">  </w:t>
      </w:r>
    </w:p>
    <w:p w:rsidR="00F91A03" w:rsidRPr="00F91A03" w:rsidRDefault="00F91A03" w:rsidP="00F91A03">
      <w:pPr>
        <w:spacing w:before="64" w:line="362" w:lineRule="auto"/>
        <w:ind w:left="397" w:right="273" w:firstLine="708"/>
        <w:jc w:val="right"/>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-101-</w:t>
      </w:r>
    </w:p>
    <w:p w:rsidR="003409D4" w:rsidRPr="0061797C" w:rsidRDefault="003409D4" w:rsidP="003409D4">
      <w:pPr>
        <w:spacing w:before="64" w:line="362" w:lineRule="auto"/>
        <w:ind w:left="397" w:right="273" w:firstLine="708"/>
        <w:jc w:val="both"/>
        <w:rPr>
          <w:rFonts w:ascii="Times New Roman" w:hAnsi="Times New Roman" w:cs="Times New Roman"/>
          <w:i/>
          <w:sz w:val="24"/>
          <w:szCs w:val="24"/>
        </w:rPr>
      </w:pPr>
      <w:r w:rsidRPr="0061797C">
        <w:rPr>
          <w:rFonts w:ascii="Times New Roman" w:hAnsi="Times New Roman" w:cs="Times New Roman"/>
          <w:b/>
          <w:i/>
          <w:color w:val="000009"/>
          <w:sz w:val="24"/>
          <w:szCs w:val="24"/>
        </w:rPr>
        <w:t xml:space="preserve">Примечание: </w:t>
      </w:r>
      <w:r w:rsidRPr="0061797C">
        <w:rPr>
          <w:rFonts w:ascii="Times New Roman" w:hAnsi="Times New Roman" w:cs="Times New Roman"/>
          <w:i/>
          <w:color w:val="000009"/>
          <w:sz w:val="24"/>
          <w:szCs w:val="24"/>
        </w:rPr>
        <w:t xml:space="preserve">индивидуальная работа дефектолога, </w:t>
      </w:r>
      <w:proofErr w:type="spellStart"/>
      <w:proofErr w:type="gramStart"/>
      <w:r w:rsidRPr="0061797C">
        <w:rPr>
          <w:rFonts w:ascii="Times New Roman" w:hAnsi="Times New Roman" w:cs="Times New Roman"/>
          <w:i/>
          <w:color w:val="000009"/>
          <w:sz w:val="24"/>
          <w:szCs w:val="24"/>
        </w:rPr>
        <w:t>педагог-психолога</w:t>
      </w:r>
      <w:proofErr w:type="spellEnd"/>
      <w:proofErr w:type="gramEnd"/>
      <w:r w:rsidRPr="0061797C">
        <w:rPr>
          <w:rFonts w:ascii="Times New Roman" w:hAnsi="Times New Roman" w:cs="Times New Roman"/>
          <w:i/>
          <w:color w:val="000009"/>
          <w:sz w:val="24"/>
          <w:szCs w:val="24"/>
        </w:rPr>
        <w:t>, логопеда проводится ежедневно за пределами групповых</w:t>
      </w:r>
      <w:r w:rsidRPr="0061797C">
        <w:rPr>
          <w:rFonts w:ascii="Times New Roman" w:hAnsi="Times New Roman" w:cs="Times New Roman"/>
          <w:i/>
          <w:color w:val="000009"/>
          <w:spacing w:val="-3"/>
          <w:sz w:val="24"/>
          <w:szCs w:val="24"/>
        </w:rPr>
        <w:t xml:space="preserve"> </w:t>
      </w:r>
      <w:r w:rsidRPr="0061797C">
        <w:rPr>
          <w:rFonts w:ascii="Times New Roman" w:hAnsi="Times New Roman" w:cs="Times New Roman"/>
          <w:i/>
          <w:color w:val="000009"/>
          <w:sz w:val="24"/>
          <w:szCs w:val="24"/>
        </w:rPr>
        <w:t>занятий.</w:t>
      </w:r>
    </w:p>
    <w:p w:rsidR="002045B9" w:rsidRPr="0061797C" w:rsidRDefault="003409D4" w:rsidP="002045B9">
      <w:pPr>
        <w:pStyle w:val="a6"/>
        <w:spacing w:line="360" w:lineRule="auto"/>
        <w:ind w:right="269"/>
        <w:rPr>
          <w:color w:val="000009"/>
          <w:lang w:val="ru-RU"/>
        </w:rPr>
      </w:pPr>
      <w:r w:rsidRPr="0061797C">
        <w:rPr>
          <w:color w:val="000009"/>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w:t>
      </w:r>
      <w:proofErr w:type="gramStart"/>
      <w:r w:rsidRPr="0061797C">
        <w:rPr>
          <w:color w:val="000009"/>
          <w:lang w:val="ru-RU"/>
        </w:rPr>
        <w:t>из</w:t>
      </w:r>
      <w:proofErr w:type="gramEnd"/>
      <w:r w:rsidRPr="0061797C">
        <w:rPr>
          <w:color w:val="000009"/>
          <w:lang w:val="ru-RU"/>
        </w:rPr>
        <w:t xml:space="preserve"> </w:t>
      </w:r>
    </w:p>
    <w:p w:rsidR="003409D4" w:rsidRPr="0061797C" w:rsidRDefault="003409D4" w:rsidP="003409D4">
      <w:pPr>
        <w:pStyle w:val="a6"/>
        <w:spacing w:line="360" w:lineRule="auto"/>
        <w:ind w:right="269"/>
        <w:rPr>
          <w:color w:val="000009"/>
          <w:lang w:val="ru-RU"/>
        </w:rPr>
      </w:pPr>
      <w:r w:rsidRPr="0061797C">
        <w:rPr>
          <w:color w:val="000009"/>
          <w:lang w:val="ru-RU"/>
        </w:rPr>
        <w:t>разных образовательных областей по своему усмотрению.</w:t>
      </w: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lang w:val="ru-RU"/>
        </w:rPr>
      </w:pPr>
    </w:p>
    <w:p w:rsidR="002045B9" w:rsidRPr="0061797C" w:rsidRDefault="002045B9" w:rsidP="002045B9">
      <w:pPr>
        <w:pStyle w:val="a6"/>
        <w:spacing w:line="360" w:lineRule="auto"/>
        <w:ind w:right="269"/>
        <w:jc w:val="right"/>
        <w:rPr>
          <w:color w:val="000009"/>
          <w:lang w:val="ru-RU"/>
        </w:rPr>
      </w:pPr>
    </w:p>
    <w:p w:rsidR="00F91A03" w:rsidRDefault="00F425E9" w:rsidP="00F91A03">
      <w:pPr>
        <w:spacing w:line="360" w:lineRule="auto"/>
        <w:ind w:left="1105" w:right="6774"/>
        <w:jc w:val="right"/>
        <w:rPr>
          <w:rFonts w:ascii="Times New Roman" w:hAnsi="Times New Roman" w:cs="Times New Roman"/>
          <w:sz w:val="24"/>
          <w:szCs w:val="24"/>
        </w:rPr>
      </w:pPr>
      <w:r w:rsidRPr="0061797C">
        <w:rPr>
          <w:rFonts w:ascii="Times New Roman" w:hAnsi="Times New Roman" w:cs="Times New Roman"/>
          <w:sz w:val="24"/>
          <w:szCs w:val="24"/>
        </w:rPr>
        <w:t xml:space="preserve">    </w:t>
      </w:r>
    </w:p>
    <w:p w:rsidR="00F91A03" w:rsidRDefault="00F91A03" w:rsidP="00F91A03">
      <w:pPr>
        <w:spacing w:line="360" w:lineRule="auto"/>
        <w:ind w:left="1105" w:right="6774"/>
        <w:jc w:val="right"/>
        <w:rPr>
          <w:rFonts w:ascii="Times New Roman" w:hAnsi="Times New Roman" w:cs="Times New Roman"/>
          <w:sz w:val="24"/>
          <w:szCs w:val="24"/>
        </w:rPr>
      </w:pPr>
      <w:r>
        <w:rPr>
          <w:rFonts w:ascii="Times New Roman" w:hAnsi="Times New Roman" w:cs="Times New Roman"/>
          <w:sz w:val="24"/>
          <w:szCs w:val="24"/>
        </w:rPr>
        <w:lastRenderedPageBreak/>
        <w:t xml:space="preserve">                                                                                                                                      -102-</w:t>
      </w:r>
    </w:p>
    <w:p w:rsidR="002045B9" w:rsidRPr="0061797C" w:rsidRDefault="00F91A03" w:rsidP="00F91A03">
      <w:pPr>
        <w:spacing w:line="360" w:lineRule="auto"/>
        <w:ind w:left="1105" w:right="6774"/>
        <w:jc w:val="right"/>
        <w:rPr>
          <w:rFonts w:ascii="Times New Roman" w:hAnsi="Times New Roman" w:cs="Times New Roman"/>
          <w:b/>
          <w:sz w:val="24"/>
          <w:szCs w:val="24"/>
        </w:rPr>
      </w:pPr>
      <w:r>
        <w:rPr>
          <w:rFonts w:ascii="Times New Roman" w:hAnsi="Times New Roman" w:cs="Times New Roman"/>
          <w:sz w:val="24"/>
          <w:szCs w:val="24"/>
        </w:rPr>
        <w:t xml:space="preserve">         </w:t>
      </w:r>
      <w:r w:rsidR="002045B9" w:rsidRPr="0061797C">
        <w:rPr>
          <w:rFonts w:ascii="Times New Roman" w:hAnsi="Times New Roman" w:cs="Times New Roman"/>
          <w:sz w:val="24"/>
          <w:szCs w:val="24"/>
        </w:rPr>
        <w:t>Приложение</w:t>
      </w:r>
      <w:r w:rsidR="00F425E9" w:rsidRPr="0061797C">
        <w:rPr>
          <w:rFonts w:ascii="Times New Roman" w:hAnsi="Times New Roman" w:cs="Times New Roman"/>
          <w:sz w:val="24"/>
          <w:szCs w:val="24"/>
        </w:rPr>
        <w:t xml:space="preserve"> 5. </w:t>
      </w:r>
      <w:r w:rsidR="002045B9" w:rsidRPr="0061797C">
        <w:rPr>
          <w:rFonts w:ascii="Times New Roman" w:hAnsi="Times New Roman" w:cs="Times New Roman"/>
          <w:sz w:val="24"/>
          <w:szCs w:val="24"/>
        </w:rPr>
        <w:t xml:space="preserve"> </w:t>
      </w:r>
      <w:r w:rsidR="002045B9" w:rsidRPr="0061797C">
        <w:rPr>
          <w:rFonts w:ascii="Times New Roman" w:hAnsi="Times New Roman" w:cs="Times New Roman"/>
          <w:b/>
          <w:color w:val="000009"/>
          <w:sz w:val="24"/>
          <w:szCs w:val="24"/>
        </w:rPr>
        <w:t>Режим дня и распорядок</w:t>
      </w:r>
    </w:p>
    <w:p w:rsidR="002045B9" w:rsidRPr="0061797C" w:rsidRDefault="002045B9" w:rsidP="002045B9">
      <w:pPr>
        <w:spacing w:before="165"/>
        <w:ind w:left="1105"/>
        <w:rPr>
          <w:rFonts w:ascii="Times New Roman" w:hAnsi="Times New Roman" w:cs="Times New Roman"/>
          <w:b/>
          <w:i/>
          <w:sz w:val="24"/>
          <w:szCs w:val="24"/>
        </w:rPr>
      </w:pPr>
      <w:r w:rsidRPr="0061797C">
        <w:rPr>
          <w:rFonts w:ascii="Times New Roman" w:hAnsi="Times New Roman" w:cs="Times New Roman"/>
          <w:b/>
          <w:i/>
          <w:color w:val="000009"/>
          <w:sz w:val="24"/>
          <w:szCs w:val="24"/>
        </w:rPr>
        <w:t>Особенности организации режимных моментов</w:t>
      </w:r>
    </w:p>
    <w:p w:rsidR="002045B9" w:rsidRPr="0061797C" w:rsidRDefault="002045B9" w:rsidP="002045B9">
      <w:pPr>
        <w:pStyle w:val="a6"/>
        <w:spacing w:before="138" w:line="360" w:lineRule="auto"/>
        <w:ind w:right="261"/>
        <w:rPr>
          <w:lang w:val="ru-RU"/>
        </w:rPr>
      </w:pPr>
      <w:r w:rsidRPr="0061797C">
        <w:rPr>
          <w:color w:val="000009"/>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1797C">
        <w:rPr>
          <w:color w:val="000009"/>
          <w:lang w:val="ru-RU"/>
        </w:rPr>
        <w:t>сюрпризности</w:t>
      </w:r>
      <w:proofErr w:type="spellEnd"/>
      <w:r w:rsidRPr="0061797C">
        <w:rPr>
          <w:color w:val="000009"/>
          <w:lang w:val="ru-RU"/>
        </w:rPr>
        <w:t xml:space="preserve"> и </w:t>
      </w:r>
      <w:proofErr w:type="spellStart"/>
      <w:r w:rsidRPr="0061797C">
        <w:rPr>
          <w:color w:val="000009"/>
          <w:lang w:val="ru-RU"/>
        </w:rPr>
        <w:t>экспромтности</w:t>
      </w:r>
      <w:proofErr w:type="spellEnd"/>
      <w:r w:rsidRPr="0061797C">
        <w:rPr>
          <w:color w:val="000009"/>
          <w:lang w:val="ru-RU"/>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2045B9" w:rsidRPr="0061797C" w:rsidRDefault="002045B9" w:rsidP="00F425E9">
      <w:pPr>
        <w:spacing w:line="360" w:lineRule="auto"/>
        <w:ind w:left="397" w:right="263"/>
        <w:jc w:val="both"/>
        <w:rPr>
          <w:rFonts w:ascii="Times New Roman" w:hAnsi="Times New Roman" w:cs="Times New Roman"/>
          <w:b/>
          <w:i/>
          <w:sz w:val="24"/>
          <w:szCs w:val="24"/>
        </w:rPr>
      </w:pPr>
      <w:r w:rsidRPr="0061797C">
        <w:rPr>
          <w:rFonts w:ascii="Times New Roman" w:hAnsi="Times New Roman" w:cs="Times New Roman"/>
          <w:color w:val="000009"/>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1797C">
        <w:rPr>
          <w:rFonts w:ascii="Times New Roman" w:hAnsi="Times New Roman" w:cs="Times New Roman"/>
          <w:b/>
          <w:i/>
          <w:color w:val="000009"/>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3409D4" w:rsidRPr="0061797C" w:rsidRDefault="002045B9" w:rsidP="002045B9">
      <w:pPr>
        <w:spacing w:line="360" w:lineRule="auto"/>
        <w:rPr>
          <w:rFonts w:ascii="Times New Roman" w:hAnsi="Times New Roman" w:cs="Times New Roman"/>
          <w:sz w:val="24"/>
          <w:szCs w:val="24"/>
        </w:rPr>
        <w:sectPr w:rsidR="003409D4" w:rsidRPr="0061797C">
          <w:pgSz w:w="11910" w:h="16840"/>
          <w:pgMar w:top="1280" w:right="440" w:bottom="1440" w:left="880" w:header="0" w:footer="1233" w:gutter="0"/>
          <w:cols w:space="720"/>
        </w:sectPr>
      </w:pPr>
      <w:r w:rsidRPr="0061797C">
        <w:rPr>
          <w:rFonts w:ascii="Times New Roman" w:hAnsi="Times New Roman" w:cs="Times New Roman"/>
          <w:color w:val="000009"/>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w:t>
      </w:r>
      <w:r w:rsidR="00F425E9" w:rsidRPr="0061797C">
        <w:rPr>
          <w:rFonts w:ascii="Times New Roman" w:hAnsi="Times New Roman" w:cs="Times New Roman"/>
          <w:color w:val="000009"/>
          <w:sz w:val="24"/>
          <w:szCs w:val="24"/>
        </w:rPr>
        <w:t xml:space="preserve"> разным по длительности и др.</w:t>
      </w:r>
    </w:p>
    <w:p w:rsidR="00677D93" w:rsidRPr="0061797C" w:rsidRDefault="00677D93" w:rsidP="00F425E9">
      <w:pPr>
        <w:jc w:val="right"/>
        <w:rPr>
          <w:rFonts w:ascii="Times New Roman" w:hAnsi="Times New Roman" w:cs="Times New Roman"/>
          <w:sz w:val="24"/>
          <w:szCs w:val="24"/>
        </w:rPr>
      </w:pPr>
    </w:p>
    <w:p w:rsidR="00F425E9" w:rsidRPr="0061797C" w:rsidRDefault="00F425E9" w:rsidP="00F425E9">
      <w:pPr>
        <w:rPr>
          <w:rFonts w:ascii="Times New Roman" w:hAnsi="Times New Roman" w:cs="Times New Roman"/>
          <w:sz w:val="24"/>
          <w:szCs w:val="24"/>
        </w:rPr>
      </w:pPr>
    </w:p>
    <w:p w:rsidR="00677D93" w:rsidRPr="0061797C" w:rsidRDefault="00F425E9"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p>
    <w:sectPr w:rsidR="00677D93" w:rsidRPr="0061797C" w:rsidSect="0053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BA8"/>
    <w:multiLevelType w:val="hybridMultilevel"/>
    <w:tmpl w:val="495848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CE2797"/>
    <w:multiLevelType w:val="hybridMultilevel"/>
    <w:tmpl w:val="C644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450CD"/>
    <w:multiLevelType w:val="hybridMultilevel"/>
    <w:tmpl w:val="0D585B8A"/>
    <w:lvl w:ilvl="0" w:tplc="19BED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453E2"/>
    <w:multiLevelType w:val="hybridMultilevel"/>
    <w:tmpl w:val="737E4E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F3E324E"/>
    <w:multiLevelType w:val="hybridMultilevel"/>
    <w:tmpl w:val="AC1C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43B82"/>
    <w:multiLevelType w:val="hybridMultilevel"/>
    <w:tmpl w:val="69C4049E"/>
    <w:lvl w:ilvl="0" w:tplc="A1DE647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D52F09"/>
    <w:multiLevelType w:val="hybridMultilevel"/>
    <w:tmpl w:val="4F52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685007"/>
    <w:multiLevelType w:val="hybridMultilevel"/>
    <w:tmpl w:val="401C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FE6CEE"/>
    <w:multiLevelType w:val="hybridMultilevel"/>
    <w:tmpl w:val="83A27550"/>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87B"/>
    <w:rsid w:val="00012851"/>
    <w:rsid w:val="000218BE"/>
    <w:rsid w:val="00026018"/>
    <w:rsid w:val="000855FA"/>
    <w:rsid w:val="000B6117"/>
    <w:rsid w:val="000E2D7C"/>
    <w:rsid w:val="000E39E2"/>
    <w:rsid w:val="00107B83"/>
    <w:rsid w:val="001135BC"/>
    <w:rsid w:val="00114F19"/>
    <w:rsid w:val="0013154D"/>
    <w:rsid w:val="0014587D"/>
    <w:rsid w:val="001545CF"/>
    <w:rsid w:val="00176362"/>
    <w:rsid w:val="00190B71"/>
    <w:rsid w:val="001B174D"/>
    <w:rsid w:val="001C5809"/>
    <w:rsid w:val="001E333C"/>
    <w:rsid w:val="001F620E"/>
    <w:rsid w:val="002045B9"/>
    <w:rsid w:val="002102DF"/>
    <w:rsid w:val="00222695"/>
    <w:rsid w:val="00243AA6"/>
    <w:rsid w:val="00257B4E"/>
    <w:rsid w:val="0028102E"/>
    <w:rsid w:val="00295797"/>
    <w:rsid w:val="002C09D1"/>
    <w:rsid w:val="002C558D"/>
    <w:rsid w:val="002D0AD8"/>
    <w:rsid w:val="002D1D9E"/>
    <w:rsid w:val="002E1A38"/>
    <w:rsid w:val="002E2518"/>
    <w:rsid w:val="00313C89"/>
    <w:rsid w:val="003409D4"/>
    <w:rsid w:val="00350F4F"/>
    <w:rsid w:val="003539E0"/>
    <w:rsid w:val="00371B4B"/>
    <w:rsid w:val="003F3DBD"/>
    <w:rsid w:val="003F63F5"/>
    <w:rsid w:val="00456668"/>
    <w:rsid w:val="00473634"/>
    <w:rsid w:val="004E49A3"/>
    <w:rsid w:val="004E7D9B"/>
    <w:rsid w:val="0052320D"/>
    <w:rsid w:val="00535697"/>
    <w:rsid w:val="00554D5F"/>
    <w:rsid w:val="005717AB"/>
    <w:rsid w:val="005845A0"/>
    <w:rsid w:val="005A661A"/>
    <w:rsid w:val="005B1F8D"/>
    <w:rsid w:val="005B3443"/>
    <w:rsid w:val="005E0DFA"/>
    <w:rsid w:val="005E7355"/>
    <w:rsid w:val="005E78FD"/>
    <w:rsid w:val="005F235A"/>
    <w:rsid w:val="00600245"/>
    <w:rsid w:val="0060787B"/>
    <w:rsid w:val="0061797C"/>
    <w:rsid w:val="00620A71"/>
    <w:rsid w:val="00645722"/>
    <w:rsid w:val="0066551F"/>
    <w:rsid w:val="00677D93"/>
    <w:rsid w:val="00693E9F"/>
    <w:rsid w:val="00694002"/>
    <w:rsid w:val="00696C48"/>
    <w:rsid w:val="006C21F1"/>
    <w:rsid w:val="006E2D49"/>
    <w:rsid w:val="006E4123"/>
    <w:rsid w:val="006F3B7F"/>
    <w:rsid w:val="006F5A70"/>
    <w:rsid w:val="00711EF8"/>
    <w:rsid w:val="00722F42"/>
    <w:rsid w:val="007345ED"/>
    <w:rsid w:val="00735BFD"/>
    <w:rsid w:val="00743C58"/>
    <w:rsid w:val="007455EC"/>
    <w:rsid w:val="00777019"/>
    <w:rsid w:val="00786692"/>
    <w:rsid w:val="007936F3"/>
    <w:rsid w:val="007B5F2B"/>
    <w:rsid w:val="007D19D8"/>
    <w:rsid w:val="007D507F"/>
    <w:rsid w:val="007F5539"/>
    <w:rsid w:val="007F6ADD"/>
    <w:rsid w:val="00843B29"/>
    <w:rsid w:val="0084413D"/>
    <w:rsid w:val="00854792"/>
    <w:rsid w:val="008578AA"/>
    <w:rsid w:val="008C0EA4"/>
    <w:rsid w:val="008D4227"/>
    <w:rsid w:val="008D46FF"/>
    <w:rsid w:val="008D4AA3"/>
    <w:rsid w:val="008F483E"/>
    <w:rsid w:val="009160D1"/>
    <w:rsid w:val="009415B1"/>
    <w:rsid w:val="00955517"/>
    <w:rsid w:val="009770B5"/>
    <w:rsid w:val="009976DF"/>
    <w:rsid w:val="009D78D3"/>
    <w:rsid w:val="00A060B6"/>
    <w:rsid w:val="00A17813"/>
    <w:rsid w:val="00A25580"/>
    <w:rsid w:val="00A416F7"/>
    <w:rsid w:val="00A664B9"/>
    <w:rsid w:val="00AA4638"/>
    <w:rsid w:val="00AB302B"/>
    <w:rsid w:val="00AD5B59"/>
    <w:rsid w:val="00AF0A9A"/>
    <w:rsid w:val="00B664C6"/>
    <w:rsid w:val="00B80399"/>
    <w:rsid w:val="00B93ED3"/>
    <w:rsid w:val="00BC73B2"/>
    <w:rsid w:val="00BE29F9"/>
    <w:rsid w:val="00C0601D"/>
    <w:rsid w:val="00C463AF"/>
    <w:rsid w:val="00C664D0"/>
    <w:rsid w:val="00CA75D6"/>
    <w:rsid w:val="00CD1697"/>
    <w:rsid w:val="00CD63F8"/>
    <w:rsid w:val="00CE71F8"/>
    <w:rsid w:val="00D372E0"/>
    <w:rsid w:val="00D4254A"/>
    <w:rsid w:val="00D46D89"/>
    <w:rsid w:val="00D51C0F"/>
    <w:rsid w:val="00D667CA"/>
    <w:rsid w:val="00D82246"/>
    <w:rsid w:val="00D97D4A"/>
    <w:rsid w:val="00DA041B"/>
    <w:rsid w:val="00DA3F45"/>
    <w:rsid w:val="00DB2A41"/>
    <w:rsid w:val="00DB3D8C"/>
    <w:rsid w:val="00DB4EB6"/>
    <w:rsid w:val="00DD24D6"/>
    <w:rsid w:val="00DF6541"/>
    <w:rsid w:val="00E41955"/>
    <w:rsid w:val="00E471AC"/>
    <w:rsid w:val="00E515E2"/>
    <w:rsid w:val="00E7540E"/>
    <w:rsid w:val="00E82E3F"/>
    <w:rsid w:val="00EE413B"/>
    <w:rsid w:val="00F142D0"/>
    <w:rsid w:val="00F20204"/>
    <w:rsid w:val="00F2519F"/>
    <w:rsid w:val="00F425E9"/>
    <w:rsid w:val="00F50441"/>
    <w:rsid w:val="00F649F3"/>
    <w:rsid w:val="00F6584F"/>
    <w:rsid w:val="00F91A03"/>
    <w:rsid w:val="00FB4E62"/>
    <w:rsid w:val="00FC1364"/>
    <w:rsid w:val="00FD085E"/>
    <w:rsid w:val="00FE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D0"/>
    <w:pPr>
      <w:ind w:left="720"/>
      <w:contextualSpacing/>
    </w:pPr>
  </w:style>
  <w:style w:type="character" w:styleId="a4">
    <w:name w:val="line number"/>
    <w:basedOn w:val="a0"/>
    <w:uiPriority w:val="99"/>
    <w:semiHidden/>
    <w:unhideWhenUsed/>
    <w:rsid w:val="000E39E2"/>
  </w:style>
  <w:style w:type="table" w:styleId="a5">
    <w:name w:val="Table Grid"/>
    <w:basedOn w:val="a1"/>
    <w:uiPriority w:val="59"/>
    <w:rsid w:val="00694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03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TableNormal">
    <w:name w:val="Table Normal"/>
    <w:uiPriority w:val="2"/>
    <w:semiHidden/>
    <w:unhideWhenUsed/>
    <w:qFormat/>
    <w:rsid w:val="00340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409D4"/>
    <w:pPr>
      <w:widowControl w:val="0"/>
      <w:autoSpaceDE w:val="0"/>
      <w:autoSpaceDN w:val="0"/>
      <w:spacing w:after="0" w:line="240" w:lineRule="auto"/>
      <w:ind w:left="397" w:firstLine="708"/>
      <w:jc w:val="both"/>
    </w:pPr>
    <w:rPr>
      <w:rFonts w:ascii="Times New Roman" w:eastAsia="Times New Roman" w:hAnsi="Times New Roman" w:cs="Times New Roman"/>
      <w:sz w:val="24"/>
      <w:szCs w:val="24"/>
      <w:lang w:val="en-US" w:bidi="en-US"/>
    </w:rPr>
  </w:style>
  <w:style w:type="character" w:customStyle="1" w:styleId="a7">
    <w:name w:val="Основной текст Знак"/>
    <w:basedOn w:val="a0"/>
    <w:link w:val="a6"/>
    <w:uiPriority w:val="1"/>
    <w:rsid w:val="003409D4"/>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3409D4"/>
    <w:pPr>
      <w:widowControl w:val="0"/>
      <w:autoSpaceDE w:val="0"/>
      <w:autoSpaceDN w:val="0"/>
      <w:spacing w:after="0" w:line="240" w:lineRule="auto"/>
      <w:ind w:left="83"/>
    </w:pPr>
    <w:rPr>
      <w:rFonts w:ascii="Times New Roman" w:eastAsia="Times New Roman" w:hAnsi="Times New Roman" w:cs="Times New Roman"/>
      <w:lang w:val="en-US" w:bidi="en-US"/>
    </w:rPr>
  </w:style>
  <w:style w:type="paragraph" w:customStyle="1" w:styleId="Heading1">
    <w:name w:val="Heading 1"/>
    <w:basedOn w:val="a"/>
    <w:uiPriority w:val="1"/>
    <w:qFormat/>
    <w:rsid w:val="002045B9"/>
    <w:pPr>
      <w:widowControl w:val="0"/>
      <w:autoSpaceDE w:val="0"/>
      <w:autoSpaceDN w:val="0"/>
      <w:spacing w:after="0" w:line="240" w:lineRule="auto"/>
      <w:ind w:left="1105"/>
      <w:outlineLvl w:val="1"/>
    </w:pPr>
    <w:rPr>
      <w:rFonts w:ascii="Times New Roman" w:eastAsia="Times New Roman" w:hAnsi="Times New Roman" w:cs="Times New Roman"/>
      <w:b/>
      <w:bCs/>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FE8D-77B6-424F-B2A9-64F04FA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105</Pages>
  <Words>52214</Words>
  <Characters>297622</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uwais</dc:creator>
  <cp:lastModifiedBy>Zver</cp:lastModifiedBy>
  <cp:revision>41</cp:revision>
  <dcterms:created xsi:type="dcterms:W3CDTF">2019-06-11T06:57:00Z</dcterms:created>
  <dcterms:modified xsi:type="dcterms:W3CDTF">2019-12-27T08:38:00Z</dcterms:modified>
</cp:coreProperties>
</file>