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C02" w:rsidRPr="00284B63" w:rsidRDefault="00592A5C" w:rsidP="00592A5C">
      <w:pPr>
        <w:jc w:val="center"/>
        <w:rPr>
          <w:b/>
          <w:sz w:val="28"/>
          <w:szCs w:val="28"/>
        </w:rPr>
      </w:pPr>
      <w:r w:rsidRPr="00284B63">
        <w:rPr>
          <w:b/>
          <w:sz w:val="28"/>
          <w:szCs w:val="28"/>
        </w:rPr>
        <w:t xml:space="preserve">Паспорт предметно – развивающей среды </w:t>
      </w:r>
    </w:p>
    <w:p w:rsidR="00592A5C" w:rsidRPr="00284B63" w:rsidRDefault="00592A5C" w:rsidP="00EC6EE4">
      <w:pPr>
        <w:jc w:val="center"/>
        <w:rPr>
          <w:b/>
          <w:sz w:val="28"/>
          <w:szCs w:val="28"/>
        </w:rPr>
      </w:pPr>
      <w:r w:rsidRPr="00284B63">
        <w:rPr>
          <w:b/>
          <w:sz w:val="28"/>
          <w:szCs w:val="28"/>
        </w:rPr>
        <w:t>группы «</w:t>
      </w:r>
      <w:r w:rsidR="00EC6EE4">
        <w:rPr>
          <w:b/>
          <w:sz w:val="28"/>
          <w:szCs w:val="28"/>
        </w:rPr>
        <w:t>ОДУВАНЧИК</w:t>
      </w:r>
      <w:r w:rsidRPr="00284B63">
        <w:rPr>
          <w:b/>
          <w:sz w:val="28"/>
          <w:szCs w:val="28"/>
        </w:rPr>
        <w:t>»</w:t>
      </w:r>
    </w:p>
    <w:p w:rsidR="00592A5C" w:rsidRPr="00284B63" w:rsidRDefault="00592A5C" w:rsidP="00592A5C">
      <w:pPr>
        <w:jc w:val="center"/>
        <w:rPr>
          <w:b/>
          <w:sz w:val="28"/>
          <w:szCs w:val="28"/>
        </w:rPr>
      </w:pPr>
      <w:r w:rsidRPr="00284B63">
        <w:rPr>
          <w:b/>
          <w:sz w:val="28"/>
          <w:szCs w:val="28"/>
        </w:rPr>
        <w:t xml:space="preserve">по состоянию на </w:t>
      </w:r>
      <w:r w:rsidR="00284B63" w:rsidRPr="00284B63">
        <w:rPr>
          <w:b/>
          <w:sz w:val="28"/>
          <w:szCs w:val="28"/>
        </w:rPr>
        <w:t xml:space="preserve"> </w:t>
      </w:r>
      <w:r w:rsidR="00EC6EE4">
        <w:rPr>
          <w:b/>
          <w:sz w:val="28"/>
          <w:szCs w:val="28"/>
        </w:rPr>
        <w:t>08</w:t>
      </w:r>
      <w:r w:rsidRPr="00284B63">
        <w:rPr>
          <w:b/>
          <w:sz w:val="28"/>
          <w:szCs w:val="28"/>
        </w:rPr>
        <w:t>.09.2014 г.</w:t>
      </w:r>
    </w:p>
    <w:p w:rsidR="00592A5C" w:rsidRDefault="00592A5C" w:rsidP="00592A5C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425"/>
        <w:gridCol w:w="4042"/>
        <w:gridCol w:w="3103"/>
      </w:tblGrid>
      <w:tr w:rsidR="00592A5C" w:rsidTr="00CE00D2">
        <w:tc>
          <w:tcPr>
            <w:tcW w:w="2425" w:type="dxa"/>
          </w:tcPr>
          <w:p w:rsidR="00592A5C" w:rsidRDefault="00592A5C" w:rsidP="00592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Центры развития</w:t>
            </w:r>
          </w:p>
        </w:tc>
        <w:tc>
          <w:tcPr>
            <w:tcW w:w="4042" w:type="dxa"/>
          </w:tcPr>
          <w:p w:rsidR="00592A5C" w:rsidRDefault="00592A5C" w:rsidP="00592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Имеющиеся материалы и оборудование</w:t>
            </w:r>
          </w:p>
        </w:tc>
        <w:tc>
          <w:tcPr>
            <w:tcW w:w="3103" w:type="dxa"/>
          </w:tcPr>
          <w:p w:rsidR="00592A5C" w:rsidRDefault="00592A5C" w:rsidP="00592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развития </w:t>
            </w:r>
          </w:p>
          <w:p w:rsidR="00592A5C" w:rsidRDefault="00592A5C" w:rsidP="00592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2014 – 2015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>. год</w:t>
            </w:r>
          </w:p>
        </w:tc>
      </w:tr>
      <w:tr w:rsidR="00592A5C" w:rsidTr="00CE00D2">
        <w:tc>
          <w:tcPr>
            <w:tcW w:w="2425" w:type="dxa"/>
          </w:tcPr>
          <w:p w:rsidR="00592A5C" w:rsidRPr="00592A5C" w:rsidRDefault="00592A5C" w:rsidP="00592A5C">
            <w:pPr>
              <w:jc w:val="center"/>
              <w:rPr>
                <w:i/>
                <w:sz w:val="28"/>
                <w:szCs w:val="28"/>
              </w:rPr>
            </w:pPr>
            <w:r w:rsidRPr="00592A5C">
              <w:rPr>
                <w:i/>
                <w:sz w:val="28"/>
                <w:szCs w:val="28"/>
              </w:rPr>
              <w:t>Центр речевого развития</w:t>
            </w:r>
          </w:p>
        </w:tc>
        <w:tc>
          <w:tcPr>
            <w:tcW w:w="4042" w:type="dxa"/>
          </w:tcPr>
          <w:p w:rsidR="00592A5C" w:rsidRPr="0055402E" w:rsidRDefault="00FD018E" w:rsidP="00931285">
            <w:r w:rsidRPr="0055402E">
              <w:rPr>
                <w:b/>
              </w:rPr>
              <w:t>Игры</w:t>
            </w:r>
            <w:r w:rsidR="00931285" w:rsidRPr="0055402E">
              <w:t>: «Развитие внимания»</w:t>
            </w:r>
            <w:proofErr w:type="gramStart"/>
            <w:r w:rsidR="00B0334C" w:rsidRPr="0055402E">
              <w:t xml:space="preserve"> ,</w:t>
            </w:r>
            <w:proofErr w:type="gramEnd"/>
          </w:p>
          <w:p w:rsidR="00931285" w:rsidRPr="0055402E" w:rsidRDefault="00931285" w:rsidP="00931285">
            <w:r w:rsidRPr="0055402E">
              <w:t>«Я иду искать, «Ассоциации»</w:t>
            </w:r>
            <w:r w:rsidR="00960486" w:rsidRPr="0055402E">
              <w:t xml:space="preserve"> (играем в прятки, герои сказок</w:t>
            </w:r>
            <w:r w:rsidR="00121AAD" w:rsidRPr="0055402E">
              <w:t>, предметы</w:t>
            </w:r>
            <w:r w:rsidR="00960486" w:rsidRPr="0055402E">
              <w:t xml:space="preserve">) </w:t>
            </w:r>
            <w:r w:rsidRPr="0055402E">
              <w:t xml:space="preserve"> - </w:t>
            </w:r>
            <w:r w:rsidR="00121AAD" w:rsidRPr="0055402E">
              <w:t>3</w:t>
            </w:r>
            <w:r w:rsidRPr="0055402E">
              <w:t xml:space="preserve"> шт., «Обобщение, «Кто спрятался?», «Подбери и назови», «Одежда, мебель», касса букв и цифр на магнитах</w:t>
            </w:r>
            <w:r w:rsidR="009C3DDC" w:rsidRPr="0055402E">
              <w:t>, парные картинки «Мой дом»</w:t>
            </w:r>
            <w:proofErr w:type="gramStart"/>
            <w:r w:rsidR="00B0334C" w:rsidRPr="0055402E">
              <w:t xml:space="preserve"> </w:t>
            </w:r>
            <w:r w:rsidR="00960486" w:rsidRPr="0055402E">
              <w:t>,</w:t>
            </w:r>
            <w:proofErr w:type="gramEnd"/>
            <w:r w:rsidR="00960486" w:rsidRPr="0055402E">
              <w:t xml:space="preserve"> лото пластмассовое (</w:t>
            </w:r>
            <w:proofErr w:type="spellStart"/>
            <w:r w:rsidR="00960486" w:rsidRPr="0055402E">
              <w:t>живое\неживое</w:t>
            </w:r>
            <w:proofErr w:type="spellEnd"/>
            <w:r w:rsidR="00960486" w:rsidRPr="0055402E">
              <w:t>, из чего сделан</w:t>
            </w:r>
            <w:r w:rsidR="00B0334C" w:rsidRPr="0055402E">
              <w:t>о, как используется, где живет), «Слово за словом», «Найди сказку».</w:t>
            </w:r>
          </w:p>
          <w:p w:rsidR="00931285" w:rsidRPr="0055402E" w:rsidRDefault="001F23A7" w:rsidP="00C47CC6">
            <w:r w:rsidRPr="0055402E">
              <w:rPr>
                <w:b/>
              </w:rPr>
              <w:t>Составление рассказов по картинкам</w:t>
            </w:r>
            <w:r w:rsidRPr="0055402E">
              <w:t>: «Жук Жора</w:t>
            </w:r>
            <w:r w:rsidR="00C47CC6" w:rsidRPr="0055402E">
              <w:t xml:space="preserve">», </w:t>
            </w:r>
            <w:r w:rsidRPr="0055402E">
              <w:t xml:space="preserve">«Шмель </w:t>
            </w:r>
            <w:proofErr w:type="spellStart"/>
            <w:r w:rsidRPr="0055402E">
              <w:t>Шуня</w:t>
            </w:r>
            <w:proofErr w:type="spellEnd"/>
            <w:r w:rsidR="00C47CC6" w:rsidRPr="0055402E">
              <w:t>»</w:t>
            </w:r>
            <w:r w:rsidRPr="0055402E">
              <w:t xml:space="preserve">, «Цыпленок </w:t>
            </w:r>
            <w:proofErr w:type="spellStart"/>
            <w:r w:rsidRPr="0055402E">
              <w:t>Цып-Цып</w:t>
            </w:r>
            <w:proofErr w:type="spellEnd"/>
            <w:r w:rsidR="00C47CC6" w:rsidRPr="0055402E">
              <w:t>»</w:t>
            </w:r>
            <w:r w:rsidRPr="0055402E">
              <w:t>, «Девочка Галя и цветы</w:t>
            </w:r>
            <w:r w:rsidR="00C47CC6" w:rsidRPr="0055402E">
              <w:t>»</w:t>
            </w:r>
            <w:r w:rsidRPr="0055402E">
              <w:t>, «Еж и заяц идут в гости</w:t>
            </w:r>
            <w:r w:rsidR="00C47CC6" w:rsidRPr="0055402E">
              <w:t>»</w:t>
            </w:r>
            <w:r w:rsidRPr="0055402E">
              <w:t>, «Мой дом»</w:t>
            </w:r>
            <w:r w:rsidR="00270D8E" w:rsidRPr="0055402E">
              <w:t xml:space="preserve">, разрезные картинки (животные – составление </w:t>
            </w:r>
            <w:proofErr w:type="spellStart"/>
            <w:r w:rsidR="00270D8E" w:rsidRPr="0055402E">
              <w:t>расскозов</w:t>
            </w:r>
            <w:proofErr w:type="spellEnd"/>
            <w:r w:rsidR="00270D8E" w:rsidRPr="0055402E">
              <w:t xml:space="preserve"> о животных).</w:t>
            </w:r>
          </w:p>
          <w:p w:rsidR="0068416F" w:rsidRPr="0055402E" w:rsidRDefault="0068416F" w:rsidP="00C47CC6">
            <w:r w:rsidRPr="0055402E">
              <w:t>Шнуровки различного уровня сложности, мозаика с основой и плоскими элементами цветов.</w:t>
            </w:r>
          </w:p>
        </w:tc>
        <w:tc>
          <w:tcPr>
            <w:tcW w:w="3103" w:type="dxa"/>
          </w:tcPr>
          <w:p w:rsidR="00592A5C" w:rsidRPr="0055402E" w:rsidRDefault="00A05188" w:rsidP="0068416F">
            <w:r w:rsidRPr="0055402E">
              <w:t>Объемная шнуровка «Фруктовое дерево» - 1 шт.</w:t>
            </w:r>
          </w:p>
          <w:p w:rsidR="00BC0CCC" w:rsidRPr="0055402E" w:rsidRDefault="00BC0CCC" w:rsidP="0068416F">
            <w:r w:rsidRPr="0055402E">
              <w:t>Логические парочки «Транспорт» («Животные») – 1 шт.</w:t>
            </w:r>
          </w:p>
        </w:tc>
      </w:tr>
      <w:tr w:rsidR="00592A5C" w:rsidTr="00CE00D2">
        <w:tc>
          <w:tcPr>
            <w:tcW w:w="2425" w:type="dxa"/>
          </w:tcPr>
          <w:p w:rsidR="00592A5C" w:rsidRPr="00592A5C" w:rsidRDefault="00592A5C" w:rsidP="00592A5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Центр математического развития</w:t>
            </w:r>
          </w:p>
        </w:tc>
        <w:tc>
          <w:tcPr>
            <w:tcW w:w="4042" w:type="dxa"/>
          </w:tcPr>
          <w:p w:rsidR="00592A5C" w:rsidRPr="0055402E" w:rsidRDefault="00270D8E" w:rsidP="00BA1F31">
            <w:r w:rsidRPr="0055402E">
              <w:t>Математический куб с геометрическими фигурами</w:t>
            </w:r>
            <w:r w:rsidR="00AF103B" w:rsidRPr="0055402E">
              <w:t xml:space="preserve">, геометрические фигуры и цифры для </w:t>
            </w:r>
            <w:proofErr w:type="spellStart"/>
            <w:r w:rsidR="00AF103B" w:rsidRPr="0055402E">
              <w:t>фланелеграфа</w:t>
            </w:r>
            <w:proofErr w:type="spellEnd"/>
            <w:r w:rsidR="00AF103B" w:rsidRPr="0055402E">
              <w:t xml:space="preserve">, </w:t>
            </w:r>
            <w:r w:rsidR="00BA1F31" w:rsidRPr="0055402E">
              <w:t xml:space="preserve">раздаточный материал - конверты с цифрами до 5 – 24 шт., </w:t>
            </w:r>
            <w:r w:rsidR="004D26C8" w:rsidRPr="0055402E">
              <w:t>раздаточный материал для занятий (цифры, картинки с определенным количеством предметов)</w:t>
            </w:r>
            <w:r w:rsidR="006A0C73" w:rsidRPr="0055402E">
              <w:t>, математическое лото «Геометрические фигуры», «Из геометрических фигур построим машины»,  набор счетных палочек – 3 шт., игры: «Подбери узор», «Фигуры», «Контуры», «Сколько не хватает».</w:t>
            </w:r>
          </w:p>
          <w:p w:rsidR="0068416F" w:rsidRPr="0055402E" w:rsidRDefault="0068416F" w:rsidP="00BA1F31">
            <w:r w:rsidRPr="0055402E">
              <w:t xml:space="preserve">Набор цветных счетных палочек </w:t>
            </w:r>
            <w:proofErr w:type="spellStart"/>
            <w:r w:rsidRPr="0055402E">
              <w:t>Кюизенера</w:t>
            </w:r>
            <w:proofErr w:type="spellEnd"/>
            <w:r w:rsidRPr="0055402E">
              <w:t xml:space="preserve">. Логические блоки правильных геометрических фигур </w:t>
            </w:r>
            <w:proofErr w:type="spellStart"/>
            <w:r w:rsidRPr="0055402E">
              <w:t>Дьенеша</w:t>
            </w:r>
            <w:proofErr w:type="spellEnd"/>
            <w:r w:rsidRPr="0055402E">
              <w:t>.</w:t>
            </w:r>
          </w:p>
          <w:p w:rsidR="00B26B1D" w:rsidRPr="0055402E" w:rsidRDefault="00B26B1D" w:rsidP="00BA1F31">
            <w:r w:rsidRPr="0055402E">
              <w:t>Книжка-лот</w:t>
            </w:r>
            <w:proofErr w:type="gramStart"/>
            <w:r w:rsidRPr="0055402E">
              <w:t>о»</w:t>
            </w:r>
            <w:proofErr w:type="spellStart"/>
            <w:proofErr w:type="gramEnd"/>
            <w:r w:rsidRPr="0055402E">
              <w:t>Счет-цвета-формы</w:t>
            </w:r>
            <w:proofErr w:type="spellEnd"/>
            <w:r w:rsidRPr="0055402E">
              <w:t>».</w:t>
            </w:r>
          </w:p>
        </w:tc>
        <w:tc>
          <w:tcPr>
            <w:tcW w:w="3103" w:type="dxa"/>
          </w:tcPr>
          <w:p w:rsidR="00592A5C" w:rsidRPr="0055402E" w:rsidRDefault="0068416F" w:rsidP="0068416F">
            <w:r w:rsidRPr="0055402E">
              <w:t xml:space="preserve">Набор цветных счетных палочек </w:t>
            </w:r>
            <w:proofErr w:type="spellStart"/>
            <w:r w:rsidRPr="0055402E">
              <w:t>Кюизенера</w:t>
            </w:r>
            <w:proofErr w:type="spellEnd"/>
            <w:r w:rsidRPr="0055402E">
              <w:t xml:space="preserve"> – 1 шт.</w:t>
            </w:r>
          </w:p>
          <w:p w:rsidR="0068416F" w:rsidRPr="0055402E" w:rsidRDefault="0068416F" w:rsidP="0068416F">
            <w:r w:rsidRPr="0055402E">
              <w:t xml:space="preserve">Логические блоки правильных геометрических фигур </w:t>
            </w:r>
            <w:proofErr w:type="spellStart"/>
            <w:r w:rsidRPr="0055402E">
              <w:t>Дьенеша</w:t>
            </w:r>
            <w:proofErr w:type="spellEnd"/>
            <w:r w:rsidRPr="0055402E">
              <w:t xml:space="preserve"> – 1 шт.</w:t>
            </w:r>
          </w:p>
          <w:p w:rsidR="002A65CB" w:rsidRPr="0055402E" w:rsidRDefault="00A05188" w:rsidP="0068416F">
            <w:r w:rsidRPr="0055402E">
              <w:t xml:space="preserve">Набор разрезных </w:t>
            </w:r>
            <w:proofErr w:type="spellStart"/>
            <w:r w:rsidRPr="0055402E">
              <w:t>овощей\продуктов</w:t>
            </w:r>
            <w:proofErr w:type="spellEnd"/>
            <w:r w:rsidRPr="0055402E">
              <w:t xml:space="preserve"> </w:t>
            </w:r>
            <w:r w:rsidR="002A65CB" w:rsidRPr="0055402E">
              <w:t>– 1 шт.</w:t>
            </w:r>
          </w:p>
          <w:p w:rsidR="00A05188" w:rsidRPr="0055402E" w:rsidRDefault="00A05188" w:rsidP="0068416F">
            <w:proofErr w:type="spellStart"/>
            <w:r w:rsidRPr="0055402E">
              <w:t>Геометрик</w:t>
            </w:r>
            <w:proofErr w:type="spellEnd"/>
            <w:r w:rsidRPr="0055402E">
              <w:t xml:space="preserve"> на магнитах – 1 шт.</w:t>
            </w:r>
          </w:p>
          <w:p w:rsidR="00BD6E27" w:rsidRPr="0055402E" w:rsidRDefault="00BD6E27" w:rsidP="0068416F">
            <w:r w:rsidRPr="0055402E">
              <w:t>Игра «Часы и минуты» - 1 шт.</w:t>
            </w:r>
          </w:p>
          <w:p w:rsidR="00BC0CCC" w:rsidRPr="0055402E" w:rsidRDefault="00BC0CCC" w:rsidP="0068416F">
            <w:r w:rsidRPr="0055402E">
              <w:t>Логический домик с цифрами – 1 шт.</w:t>
            </w:r>
          </w:p>
          <w:p w:rsidR="00A05188" w:rsidRPr="0055402E" w:rsidRDefault="00A05188" w:rsidP="0068416F"/>
        </w:tc>
      </w:tr>
      <w:tr w:rsidR="00592A5C" w:rsidTr="003A155A">
        <w:trPr>
          <w:trHeight w:val="315"/>
        </w:trPr>
        <w:tc>
          <w:tcPr>
            <w:tcW w:w="2425" w:type="dxa"/>
            <w:tcBorders>
              <w:bottom w:val="single" w:sz="4" w:space="0" w:color="auto"/>
            </w:tcBorders>
          </w:tcPr>
          <w:p w:rsidR="00592A5C" w:rsidRPr="00592A5C" w:rsidRDefault="00592A5C" w:rsidP="00592A5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Центр экологии</w:t>
            </w:r>
          </w:p>
        </w:tc>
        <w:tc>
          <w:tcPr>
            <w:tcW w:w="4042" w:type="dxa"/>
            <w:tcBorders>
              <w:bottom w:val="single" w:sz="4" w:space="0" w:color="auto"/>
            </w:tcBorders>
          </w:tcPr>
          <w:p w:rsidR="00592A5C" w:rsidRPr="0055402E" w:rsidRDefault="0099719E" w:rsidP="0099719E">
            <w:r w:rsidRPr="0055402E">
              <w:t>Ассоциации «Животные»</w:t>
            </w:r>
            <w:r w:rsidR="00121AAD" w:rsidRPr="0055402E">
              <w:t>, «Времена года»</w:t>
            </w:r>
            <w:r w:rsidR="00E91A01" w:rsidRPr="0055402E">
              <w:t>. Изображения деревьев и их листьев, плодов.</w:t>
            </w:r>
          </w:p>
          <w:p w:rsidR="002C5B89" w:rsidRPr="0055402E" w:rsidRDefault="002C5B89" w:rsidP="002C5B89">
            <w:r w:rsidRPr="0055402E">
              <w:lastRenderedPageBreak/>
              <w:t>Календарь погоды (замкнутый цикл из 4 времен года).</w:t>
            </w:r>
          </w:p>
          <w:p w:rsidR="0044122C" w:rsidRPr="0055402E" w:rsidRDefault="0044122C" w:rsidP="002C5B89">
            <w:r w:rsidRPr="0055402E">
              <w:t>Аквариум с рыбками, термометр.</w:t>
            </w:r>
          </w:p>
          <w:p w:rsidR="0044122C" w:rsidRPr="0055402E" w:rsidRDefault="0044122C" w:rsidP="0044122C">
            <w:r w:rsidRPr="0055402E">
              <w:t>Дикие и домашние животные (пластмассовые и резиновые игрушки).</w:t>
            </w:r>
          </w:p>
          <w:p w:rsidR="0044122C" w:rsidRPr="0055402E" w:rsidRDefault="001D11C8" w:rsidP="0044122C">
            <w:r w:rsidRPr="0055402E">
              <w:t>Географический атлас «Мир и человек»</w:t>
            </w:r>
          </w:p>
          <w:p w:rsidR="001D11C8" w:rsidRPr="0055402E" w:rsidRDefault="001D11C8" w:rsidP="0044122C">
            <w:r w:rsidRPr="0055402E">
              <w:t xml:space="preserve">Игры: «Все о времени», </w:t>
            </w:r>
            <w:r w:rsidR="00502711" w:rsidRPr="0055402E">
              <w:t>«Мамы и малыши», лото «</w:t>
            </w:r>
            <w:proofErr w:type="spellStart"/>
            <w:r w:rsidR="00502711" w:rsidRPr="0055402E">
              <w:t>Растения\животные</w:t>
            </w:r>
            <w:proofErr w:type="spellEnd"/>
            <w:r w:rsidR="00502711" w:rsidRPr="0055402E">
              <w:t>», «Как растет живое», «Семья».</w:t>
            </w:r>
          </w:p>
          <w:p w:rsidR="001D11C8" w:rsidRPr="0055402E" w:rsidRDefault="00502711" w:rsidP="00502711">
            <w:r w:rsidRPr="0055402E">
              <w:t>Книга «Животные», «Насекомые», «Птицы».</w:t>
            </w:r>
          </w:p>
        </w:tc>
        <w:tc>
          <w:tcPr>
            <w:tcW w:w="3103" w:type="dxa"/>
            <w:tcBorders>
              <w:bottom w:val="single" w:sz="4" w:space="0" w:color="auto"/>
            </w:tcBorders>
          </w:tcPr>
          <w:p w:rsidR="00592A5C" w:rsidRPr="0055402E" w:rsidRDefault="002C5B89" w:rsidP="002C5B89">
            <w:r w:rsidRPr="0055402E">
              <w:lastRenderedPageBreak/>
              <w:t xml:space="preserve">Пособие для наглядного представления года в виде замкнутого цикла из 12 </w:t>
            </w:r>
            <w:r w:rsidRPr="0055402E">
              <w:lastRenderedPageBreak/>
              <w:t>месяцев – 1 шт.</w:t>
            </w:r>
          </w:p>
          <w:p w:rsidR="00502711" w:rsidRPr="0055402E" w:rsidRDefault="00502711" w:rsidP="002C5B89">
            <w:r w:rsidRPr="0055402E">
              <w:t>Тематические наборы карточек с изображениями – 1 шт.</w:t>
            </w:r>
          </w:p>
        </w:tc>
      </w:tr>
      <w:tr w:rsidR="003A155A" w:rsidTr="003A155A">
        <w:trPr>
          <w:trHeight w:val="960"/>
        </w:trPr>
        <w:tc>
          <w:tcPr>
            <w:tcW w:w="2425" w:type="dxa"/>
            <w:tcBorders>
              <w:top w:val="single" w:sz="4" w:space="0" w:color="auto"/>
            </w:tcBorders>
          </w:tcPr>
          <w:p w:rsidR="003A155A" w:rsidRDefault="003A155A" w:rsidP="003A155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 xml:space="preserve">Центр соц. – </w:t>
            </w:r>
            <w:proofErr w:type="spellStart"/>
            <w:r>
              <w:rPr>
                <w:i/>
                <w:sz w:val="28"/>
                <w:szCs w:val="28"/>
              </w:rPr>
              <w:t>нравст</w:t>
            </w:r>
            <w:proofErr w:type="spellEnd"/>
            <w:r>
              <w:rPr>
                <w:i/>
                <w:sz w:val="28"/>
                <w:szCs w:val="28"/>
              </w:rPr>
              <w:t xml:space="preserve">. </w:t>
            </w:r>
            <w:r w:rsidR="0099719E">
              <w:rPr>
                <w:i/>
                <w:sz w:val="28"/>
                <w:szCs w:val="28"/>
              </w:rPr>
              <w:t>Р</w:t>
            </w:r>
            <w:r>
              <w:rPr>
                <w:i/>
                <w:sz w:val="28"/>
                <w:szCs w:val="28"/>
              </w:rPr>
              <w:t>азвития</w:t>
            </w:r>
          </w:p>
          <w:p w:rsidR="003A155A" w:rsidRDefault="003A155A" w:rsidP="003A155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(краеведение)</w:t>
            </w:r>
          </w:p>
        </w:tc>
        <w:tc>
          <w:tcPr>
            <w:tcW w:w="4042" w:type="dxa"/>
            <w:tcBorders>
              <w:top w:val="single" w:sz="4" w:space="0" w:color="auto"/>
            </w:tcBorders>
          </w:tcPr>
          <w:p w:rsidR="003A155A" w:rsidRPr="0055402E" w:rsidRDefault="00502711" w:rsidP="00495D4C">
            <w:r w:rsidRPr="0055402E">
              <w:rPr>
                <w:b/>
              </w:rPr>
              <w:t>Социально-нравственное развитие:</w:t>
            </w:r>
            <w:r w:rsidRPr="0055402E">
              <w:t xml:space="preserve"> </w:t>
            </w:r>
            <w:proofErr w:type="gramStart"/>
            <w:r w:rsidR="00270D8E" w:rsidRPr="0055402E">
              <w:t>«Одень Аленку»</w:t>
            </w:r>
            <w:r w:rsidR="00A429DC" w:rsidRPr="0055402E">
              <w:t>, альбом «Моя семья», дидактическое пособие «Уроки безопасности», игра «Правила движения», правила маленького пешехода, лото «Транспорт».</w:t>
            </w:r>
            <w:proofErr w:type="gramEnd"/>
          </w:p>
          <w:p w:rsidR="009A3799" w:rsidRPr="0055402E" w:rsidRDefault="009A3799" w:rsidP="009A3799">
            <w:r w:rsidRPr="0055402E">
              <w:rPr>
                <w:b/>
              </w:rPr>
              <w:t>Краеведение</w:t>
            </w:r>
            <w:r w:rsidRPr="0055402E">
              <w:t xml:space="preserve">: флаг России – 3 шт., папка-передвижка «Тверь», деревянные куклы – 2 </w:t>
            </w:r>
            <w:proofErr w:type="spellStart"/>
            <w:proofErr w:type="gramStart"/>
            <w:r w:rsidRPr="0055402E">
              <w:t>шт</w:t>
            </w:r>
            <w:proofErr w:type="spellEnd"/>
            <w:proofErr w:type="gramEnd"/>
            <w:r w:rsidRPr="0055402E">
              <w:t>, тряпичные куклы  (маслени</w:t>
            </w:r>
            <w:r w:rsidR="00AC37B7" w:rsidRPr="0055402E">
              <w:t>ц</w:t>
            </w:r>
            <w:r w:rsidR="00A429DC" w:rsidRPr="0055402E">
              <w:t>а) – 3 шт., книги «Моя родина», «Тверская земля», «Моя золотая Тверь», набор открыток «Свято-Екатерининский монастырь», папка с рисунками детей на тему «Моя Тверь», «Стены древнего кремля».</w:t>
            </w:r>
          </w:p>
        </w:tc>
        <w:tc>
          <w:tcPr>
            <w:tcW w:w="3103" w:type="dxa"/>
            <w:tcBorders>
              <w:top w:val="single" w:sz="4" w:space="0" w:color="auto"/>
            </w:tcBorders>
          </w:tcPr>
          <w:p w:rsidR="003A155A" w:rsidRPr="0055402E" w:rsidRDefault="00C23485" w:rsidP="00C23485">
            <w:r w:rsidRPr="0055402E">
              <w:t>Комплект по патриотическому воспитанию – 1 шт.</w:t>
            </w:r>
          </w:p>
          <w:p w:rsidR="00C23485" w:rsidRPr="0055402E" w:rsidRDefault="00C23485" w:rsidP="00C23485">
            <w:r w:rsidRPr="0055402E">
              <w:t>Тематический игровой набор с мелкими персонажами – 2 шт.</w:t>
            </w:r>
          </w:p>
        </w:tc>
      </w:tr>
      <w:tr w:rsidR="00592A5C" w:rsidTr="00CE00D2">
        <w:tc>
          <w:tcPr>
            <w:tcW w:w="2425" w:type="dxa"/>
          </w:tcPr>
          <w:p w:rsidR="00592A5C" w:rsidRPr="00592A5C" w:rsidRDefault="00592A5C" w:rsidP="00284B6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Центр науки (</w:t>
            </w:r>
            <w:proofErr w:type="spellStart"/>
            <w:proofErr w:type="gramStart"/>
            <w:r>
              <w:rPr>
                <w:i/>
                <w:sz w:val="28"/>
                <w:szCs w:val="28"/>
              </w:rPr>
              <w:t>эксперимен</w:t>
            </w:r>
            <w:r w:rsidR="00284B63">
              <w:rPr>
                <w:i/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>тирования</w:t>
            </w:r>
            <w:proofErr w:type="spellEnd"/>
            <w:proofErr w:type="gramEnd"/>
            <w:r>
              <w:rPr>
                <w:i/>
                <w:sz w:val="28"/>
                <w:szCs w:val="28"/>
              </w:rPr>
              <w:t xml:space="preserve">) </w:t>
            </w:r>
          </w:p>
        </w:tc>
        <w:tc>
          <w:tcPr>
            <w:tcW w:w="4042" w:type="dxa"/>
          </w:tcPr>
          <w:p w:rsidR="00592A5C" w:rsidRPr="0055402E" w:rsidRDefault="00337027" w:rsidP="00917694">
            <w:r w:rsidRPr="0055402E">
              <w:t>Микроскоп, мерный стакан, поднос</w:t>
            </w:r>
            <w:r w:rsidR="00A429DC" w:rsidRPr="0055402E">
              <w:t>, лупа, набор разных сыпучих продуктов для опытов, деревянный молоток, компас.</w:t>
            </w:r>
          </w:p>
        </w:tc>
        <w:tc>
          <w:tcPr>
            <w:tcW w:w="3103" w:type="dxa"/>
          </w:tcPr>
          <w:p w:rsidR="00592A5C" w:rsidRPr="0055402E" w:rsidRDefault="00A429DC" w:rsidP="00A429DC">
            <w:r w:rsidRPr="0055402E">
              <w:t>Мерный стаканчик – 1 шт., набор мерных пробирок – 2 шт., комплект воронок – 1 шт., комплект пипеток – 2 шт</w:t>
            </w:r>
            <w:proofErr w:type="gramStart"/>
            <w:r w:rsidRPr="0055402E">
              <w:t>.л</w:t>
            </w:r>
            <w:proofErr w:type="gramEnd"/>
            <w:r w:rsidRPr="0055402E">
              <w:t>упы – 10 шт..</w:t>
            </w:r>
          </w:p>
        </w:tc>
      </w:tr>
      <w:tr w:rsidR="00592A5C" w:rsidTr="00CE00D2">
        <w:tc>
          <w:tcPr>
            <w:tcW w:w="2425" w:type="dxa"/>
          </w:tcPr>
          <w:p w:rsidR="00592A5C" w:rsidRPr="00592A5C" w:rsidRDefault="00592A5C" w:rsidP="00592A5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Центр продуктивной деятельности</w:t>
            </w:r>
          </w:p>
        </w:tc>
        <w:tc>
          <w:tcPr>
            <w:tcW w:w="4042" w:type="dxa"/>
          </w:tcPr>
          <w:p w:rsidR="00592A5C" w:rsidRPr="0055402E" w:rsidRDefault="0099719E" w:rsidP="0099719E">
            <w:proofErr w:type="gramStart"/>
            <w:r w:rsidRPr="0055402E">
              <w:t>ИЗО</w:t>
            </w:r>
            <w:proofErr w:type="gramEnd"/>
            <w:r w:rsidRPr="0055402E">
              <w:t xml:space="preserve"> – ассоциации «Цвета»</w:t>
            </w:r>
            <w:r w:rsidR="004F4159" w:rsidRPr="0055402E">
              <w:t>, разрезные картинки «Собери цветок» (название цветов)</w:t>
            </w:r>
            <w:r w:rsidR="00424636" w:rsidRPr="0055402E">
              <w:t>,</w:t>
            </w:r>
            <w:r w:rsidR="00AC5EE8" w:rsidRPr="0055402E">
              <w:t xml:space="preserve"> игра</w:t>
            </w:r>
            <w:r w:rsidR="00424636" w:rsidRPr="0055402E">
              <w:t xml:space="preserve"> «Сочетание цветов».</w:t>
            </w:r>
          </w:p>
        </w:tc>
        <w:tc>
          <w:tcPr>
            <w:tcW w:w="3103" w:type="dxa"/>
          </w:tcPr>
          <w:p w:rsidR="00592A5C" w:rsidRPr="0055402E" w:rsidRDefault="003B7266" w:rsidP="003B7266">
            <w:r w:rsidRPr="0055402E">
              <w:t xml:space="preserve">Комплект </w:t>
            </w:r>
            <w:proofErr w:type="spellStart"/>
            <w:r w:rsidRPr="0055402E">
              <w:t>постеров</w:t>
            </w:r>
            <w:proofErr w:type="spellEnd"/>
            <w:r w:rsidRPr="0055402E">
              <w:t xml:space="preserve"> для знакомства с различными жанрами живописи – 1 шт.</w:t>
            </w:r>
          </w:p>
        </w:tc>
      </w:tr>
      <w:tr w:rsidR="00592A5C" w:rsidTr="00CE00D2">
        <w:tc>
          <w:tcPr>
            <w:tcW w:w="2425" w:type="dxa"/>
          </w:tcPr>
          <w:p w:rsidR="00592A5C" w:rsidRPr="00592A5C" w:rsidRDefault="00592A5C" w:rsidP="003A155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Центр строительства</w:t>
            </w:r>
          </w:p>
        </w:tc>
        <w:tc>
          <w:tcPr>
            <w:tcW w:w="4042" w:type="dxa"/>
          </w:tcPr>
          <w:p w:rsidR="00592A5C" w:rsidRPr="0055402E" w:rsidRDefault="006E4D31" w:rsidP="00126AC8">
            <w:r w:rsidRPr="0055402E">
              <w:t>Конструктор «</w:t>
            </w:r>
            <w:proofErr w:type="spellStart"/>
            <w:r w:rsidRPr="0055402E">
              <w:t>Лего</w:t>
            </w:r>
            <w:proofErr w:type="spellEnd"/>
            <w:r w:rsidRPr="0055402E">
              <w:t>».</w:t>
            </w:r>
          </w:p>
          <w:p w:rsidR="00A037B0" w:rsidRPr="0055402E" w:rsidRDefault="00A037B0" w:rsidP="00A037B0">
            <w:r w:rsidRPr="0055402E">
              <w:t>Деревянный конструктор- 2 шт.</w:t>
            </w:r>
          </w:p>
          <w:p w:rsidR="006E4D31" w:rsidRPr="0055402E" w:rsidRDefault="00A037B0" w:rsidP="00A037B0">
            <w:r w:rsidRPr="0055402E">
              <w:t xml:space="preserve">Большой пластмассовый конструктор.  </w:t>
            </w:r>
          </w:p>
          <w:p w:rsidR="00F40697" w:rsidRPr="0055402E" w:rsidRDefault="00F40697" w:rsidP="00A037B0">
            <w:proofErr w:type="gramStart"/>
            <w:r w:rsidRPr="0055402E">
              <w:rPr>
                <w:b/>
              </w:rPr>
              <w:t>Уголок для мальчиков:</w:t>
            </w:r>
            <w:r w:rsidRPr="0055402E">
              <w:t xml:space="preserve"> набор инструментов, каска – 2 шт., два руля, машинки для игры – 8 шт., </w:t>
            </w:r>
            <w:proofErr w:type="spellStart"/>
            <w:r w:rsidR="00F56693" w:rsidRPr="0055402E">
              <w:t>тарктор</w:t>
            </w:r>
            <w:proofErr w:type="spellEnd"/>
            <w:r w:rsidR="00F56693" w:rsidRPr="0055402E">
              <w:t xml:space="preserve"> – 1 шт., пожарная машина – 1 шт..</w:t>
            </w:r>
            <w:proofErr w:type="gramEnd"/>
          </w:p>
        </w:tc>
        <w:tc>
          <w:tcPr>
            <w:tcW w:w="3103" w:type="dxa"/>
          </w:tcPr>
          <w:p w:rsidR="00592A5C" w:rsidRPr="0055402E" w:rsidRDefault="00DA0166" w:rsidP="00DA0166">
            <w:r w:rsidRPr="0055402E">
              <w:t>Конструктор с элементами в виде транспортных средств, строений, фигурок людей – 1 шт.</w:t>
            </w:r>
          </w:p>
          <w:p w:rsidR="00D74577" w:rsidRPr="0055402E" w:rsidRDefault="00D74577" w:rsidP="00DA0166">
            <w:r w:rsidRPr="0055402E">
              <w:t>Конструктор с элементами городского пейзажа и фигурками жителей – 1 шт.</w:t>
            </w:r>
          </w:p>
          <w:p w:rsidR="00917694" w:rsidRPr="0055402E" w:rsidRDefault="00917694" w:rsidP="00DA0166">
            <w:r w:rsidRPr="0055402E">
              <w:t>Схематические изображения построек.</w:t>
            </w:r>
          </w:p>
          <w:p w:rsidR="00310A0A" w:rsidRPr="0055402E" w:rsidRDefault="00310A0A" w:rsidP="00DA0166">
            <w:r w:rsidRPr="0055402E">
              <w:t>Напольный коврик по теме «Дорожное движение» - 1 шт.</w:t>
            </w:r>
          </w:p>
        </w:tc>
      </w:tr>
      <w:tr w:rsidR="00592A5C" w:rsidTr="00CE00D2">
        <w:tc>
          <w:tcPr>
            <w:tcW w:w="2425" w:type="dxa"/>
          </w:tcPr>
          <w:p w:rsidR="00592A5C" w:rsidRPr="00592A5C" w:rsidRDefault="00592A5C" w:rsidP="00592A5C">
            <w:pPr>
              <w:jc w:val="center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lastRenderedPageBreak/>
              <w:t>Библиотека (</w:t>
            </w:r>
            <w:proofErr w:type="spellStart"/>
            <w:r>
              <w:rPr>
                <w:i/>
                <w:sz w:val="28"/>
                <w:szCs w:val="28"/>
              </w:rPr>
              <w:t>худож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  <w:proofErr w:type="gram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E91A01">
              <w:rPr>
                <w:i/>
                <w:sz w:val="28"/>
                <w:szCs w:val="28"/>
              </w:rPr>
              <w:t>Л</w:t>
            </w:r>
            <w:r>
              <w:rPr>
                <w:i/>
                <w:sz w:val="28"/>
                <w:szCs w:val="28"/>
              </w:rPr>
              <w:t>ит-ра</w:t>
            </w:r>
            <w:proofErr w:type="spellEnd"/>
            <w:r>
              <w:rPr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4042" w:type="dxa"/>
          </w:tcPr>
          <w:p w:rsidR="00592A5C" w:rsidRPr="0055402E" w:rsidRDefault="00CE00D2" w:rsidP="00CE00D2">
            <w:r w:rsidRPr="0055402E">
              <w:t>Книги, рекомендуемые для чтения детям    старшего возраста:</w:t>
            </w:r>
          </w:p>
          <w:p w:rsidR="00CE00D2" w:rsidRPr="0055402E" w:rsidRDefault="00CE00D2" w:rsidP="00CE00D2">
            <w:r w:rsidRPr="0055402E">
              <w:rPr>
                <w:b/>
              </w:rPr>
              <w:t>1. произведения малых форм (русск</w:t>
            </w:r>
            <w:r w:rsidR="005A13C9" w:rsidRPr="0055402E">
              <w:rPr>
                <w:b/>
              </w:rPr>
              <w:t>ие н</w:t>
            </w:r>
            <w:r w:rsidRPr="0055402E">
              <w:rPr>
                <w:b/>
              </w:rPr>
              <w:t>ар</w:t>
            </w:r>
            <w:r w:rsidR="005A13C9" w:rsidRPr="0055402E">
              <w:rPr>
                <w:b/>
              </w:rPr>
              <w:t xml:space="preserve">одные и </w:t>
            </w:r>
            <w:proofErr w:type="spellStart"/>
            <w:r w:rsidRPr="0055402E">
              <w:rPr>
                <w:b/>
              </w:rPr>
              <w:t>фолькл</w:t>
            </w:r>
            <w:r w:rsidR="005A13C9" w:rsidRPr="0055402E">
              <w:rPr>
                <w:b/>
              </w:rPr>
              <w:t>ерные</w:t>
            </w:r>
            <w:proofErr w:type="spellEnd"/>
            <w:r w:rsidRPr="0055402E">
              <w:rPr>
                <w:b/>
              </w:rPr>
              <w:t xml:space="preserve"> </w:t>
            </w:r>
            <w:r w:rsidR="005A13C9" w:rsidRPr="0055402E">
              <w:rPr>
                <w:b/>
              </w:rPr>
              <w:t>п</w:t>
            </w:r>
            <w:r w:rsidRPr="0055402E">
              <w:rPr>
                <w:b/>
              </w:rPr>
              <w:t>роизведения)</w:t>
            </w:r>
            <w:r w:rsidR="005A13C9" w:rsidRPr="0055402E">
              <w:rPr>
                <w:b/>
              </w:rPr>
              <w:t xml:space="preserve">: </w:t>
            </w:r>
            <w:proofErr w:type="gramStart"/>
            <w:r w:rsidR="00854754" w:rsidRPr="0055402E">
              <w:t xml:space="preserve">«Ты мороз, мороз, мороз…», «Как у бабушки козел», «Николенька </w:t>
            </w:r>
            <w:proofErr w:type="spellStart"/>
            <w:r w:rsidR="00854754" w:rsidRPr="0055402E">
              <w:t>гусачок</w:t>
            </w:r>
            <w:proofErr w:type="spellEnd"/>
            <w:r w:rsidR="00854754" w:rsidRPr="0055402E">
              <w:t>…», «Божья коровка», «Ласточка-ласточка», «Дождик, дождик, веселей»</w:t>
            </w:r>
            <w:r w:rsidR="00501F24" w:rsidRPr="0055402E">
              <w:t>, «Дом, который построил Джек», «Гречку мыли».</w:t>
            </w:r>
            <w:proofErr w:type="gramEnd"/>
          </w:p>
          <w:p w:rsidR="00CE00D2" w:rsidRPr="0055402E" w:rsidRDefault="00CE00D2" w:rsidP="00CE00D2">
            <w:proofErr w:type="gramStart"/>
            <w:r w:rsidRPr="0055402E">
              <w:rPr>
                <w:b/>
              </w:rPr>
              <w:t>2. произведения поэтов и писателей России</w:t>
            </w:r>
            <w:r w:rsidR="00F97A86" w:rsidRPr="0055402E">
              <w:t xml:space="preserve"> (Пушкин «Сказка о царе </w:t>
            </w:r>
            <w:proofErr w:type="spellStart"/>
            <w:r w:rsidR="00F97A86" w:rsidRPr="0055402E">
              <w:t>Салтане</w:t>
            </w:r>
            <w:proofErr w:type="spellEnd"/>
            <w:r w:rsidR="00F97A86" w:rsidRPr="0055402E">
              <w:t>», Катаев «</w:t>
            </w:r>
            <w:proofErr w:type="spellStart"/>
            <w:r w:rsidR="00F97A86" w:rsidRPr="0055402E">
              <w:t>Цветик-семицветик</w:t>
            </w:r>
            <w:proofErr w:type="spellEnd"/>
            <w:r w:rsidR="00F97A86" w:rsidRPr="0055402E">
              <w:t>», Волков «Волшебник изумрудного города», Бажов «</w:t>
            </w:r>
            <w:proofErr w:type="spellStart"/>
            <w:r w:rsidR="00F97A86" w:rsidRPr="0055402E">
              <w:t>Серебрянное</w:t>
            </w:r>
            <w:proofErr w:type="spellEnd"/>
            <w:r w:rsidR="00F97A86" w:rsidRPr="0055402E">
              <w:t xml:space="preserve"> копытце», </w:t>
            </w:r>
            <w:proofErr w:type="spellStart"/>
            <w:r w:rsidR="00F97A86" w:rsidRPr="0055402E">
              <w:t>Вунин</w:t>
            </w:r>
            <w:proofErr w:type="spellEnd"/>
            <w:r w:rsidR="00F97A86" w:rsidRPr="0055402E">
              <w:t xml:space="preserve"> «Первый снег», «Есенин «Береза», «Черемуха», Некрасов «Зеленый шум», Тургенев «Воробей», Плещеев «Мой садик», Тютчев «Зима не даром злиться», </w:t>
            </w:r>
            <w:proofErr w:type="spellStart"/>
            <w:r w:rsidR="00F97A86" w:rsidRPr="0055402E">
              <w:t>Мориц</w:t>
            </w:r>
            <w:proofErr w:type="spellEnd"/>
            <w:r w:rsidR="00F97A86" w:rsidRPr="0055402E">
              <w:t xml:space="preserve"> «Домик с трубой»).</w:t>
            </w:r>
            <w:proofErr w:type="gramEnd"/>
          </w:p>
          <w:p w:rsidR="00CE00D2" w:rsidRPr="0055402E" w:rsidRDefault="009426D5" w:rsidP="00CE00D2">
            <w:r w:rsidRPr="0055402E">
              <w:rPr>
                <w:b/>
              </w:rPr>
              <w:t xml:space="preserve">3. </w:t>
            </w:r>
            <w:proofErr w:type="spellStart"/>
            <w:proofErr w:type="gramStart"/>
            <w:r w:rsidRPr="0055402E">
              <w:rPr>
                <w:b/>
              </w:rPr>
              <w:t>лит-ые</w:t>
            </w:r>
            <w:proofErr w:type="spellEnd"/>
            <w:proofErr w:type="gramEnd"/>
            <w:r w:rsidRPr="0055402E">
              <w:rPr>
                <w:b/>
              </w:rPr>
              <w:t xml:space="preserve"> сказки: </w:t>
            </w:r>
            <w:r w:rsidR="000B3AB0" w:rsidRPr="0055402E">
              <w:t>Киплинг «Слоненок», Линдгрен «</w:t>
            </w:r>
            <w:proofErr w:type="spellStart"/>
            <w:r w:rsidR="000B3AB0" w:rsidRPr="0055402E">
              <w:t>Карлсон</w:t>
            </w:r>
            <w:proofErr w:type="spellEnd"/>
            <w:r w:rsidR="000B3AB0" w:rsidRPr="0055402E">
              <w:t xml:space="preserve">», </w:t>
            </w:r>
            <w:proofErr w:type="spellStart"/>
            <w:r w:rsidR="000B3AB0" w:rsidRPr="0055402E">
              <w:t>Мякеля</w:t>
            </w:r>
            <w:proofErr w:type="spellEnd"/>
            <w:r w:rsidR="000B3AB0" w:rsidRPr="0055402E">
              <w:t xml:space="preserve"> «Господин АУ», </w:t>
            </w:r>
            <w:proofErr w:type="spellStart"/>
            <w:r w:rsidR="000B3AB0" w:rsidRPr="0055402E">
              <w:t>Пройслер</w:t>
            </w:r>
            <w:proofErr w:type="spellEnd"/>
            <w:r w:rsidR="000B3AB0" w:rsidRPr="0055402E">
              <w:t xml:space="preserve"> «Маленькая Баба Яга», </w:t>
            </w:r>
            <w:proofErr w:type="spellStart"/>
            <w:r w:rsidR="000B3AB0" w:rsidRPr="0055402E">
              <w:t>Родари</w:t>
            </w:r>
            <w:proofErr w:type="spellEnd"/>
            <w:r w:rsidR="000B3AB0" w:rsidRPr="0055402E">
              <w:t xml:space="preserve"> «Волшебный барабан», </w:t>
            </w:r>
            <w:proofErr w:type="spellStart"/>
            <w:r w:rsidR="000B3AB0" w:rsidRPr="0055402E">
              <w:t>Янссон</w:t>
            </w:r>
            <w:proofErr w:type="spellEnd"/>
            <w:r w:rsidR="000B3AB0" w:rsidRPr="0055402E">
              <w:t xml:space="preserve"> «О самом последнем в мире драконе».</w:t>
            </w:r>
          </w:p>
          <w:p w:rsidR="00CE00D2" w:rsidRPr="0055402E" w:rsidRDefault="00CE00D2" w:rsidP="000B3AB0">
            <w:r w:rsidRPr="0055402E">
              <w:rPr>
                <w:b/>
              </w:rPr>
              <w:t>4. произвед</w:t>
            </w:r>
            <w:r w:rsidR="000B3AB0" w:rsidRPr="0055402E">
              <w:rPr>
                <w:b/>
              </w:rPr>
              <w:t>ения з</w:t>
            </w:r>
            <w:r w:rsidRPr="0055402E">
              <w:rPr>
                <w:b/>
              </w:rPr>
              <w:t>арубежных писателей</w:t>
            </w:r>
            <w:r w:rsidR="000B3AB0" w:rsidRPr="0055402E">
              <w:rPr>
                <w:b/>
              </w:rPr>
              <w:t>:</w:t>
            </w:r>
            <w:r w:rsidR="000B3AB0" w:rsidRPr="0055402E">
              <w:t xml:space="preserve"> </w:t>
            </w:r>
            <w:r w:rsidR="00ED2823" w:rsidRPr="0055402E">
              <w:t xml:space="preserve">Смит «Про летающую корову», </w:t>
            </w:r>
            <w:proofErr w:type="spellStart"/>
            <w:r w:rsidR="00ED2823" w:rsidRPr="0055402E">
              <w:t>Чиарди</w:t>
            </w:r>
            <w:proofErr w:type="spellEnd"/>
            <w:r w:rsidR="00ED2823" w:rsidRPr="0055402E">
              <w:t xml:space="preserve"> «О том, у кого три глаза», </w:t>
            </w:r>
            <w:proofErr w:type="spellStart"/>
            <w:r w:rsidR="00ED2823" w:rsidRPr="0055402E">
              <w:t>Бжехва</w:t>
            </w:r>
            <w:proofErr w:type="spellEnd"/>
            <w:r w:rsidR="00ED2823" w:rsidRPr="0055402E">
              <w:t xml:space="preserve"> «На </w:t>
            </w:r>
            <w:proofErr w:type="spellStart"/>
            <w:r w:rsidR="00ED2823" w:rsidRPr="0055402E">
              <w:t>горизонтских</w:t>
            </w:r>
            <w:proofErr w:type="spellEnd"/>
            <w:r w:rsidR="00ED2823" w:rsidRPr="0055402E">
              <w:t xml:space="preserve"> островах», </w:t>
            </w:r>
            <w:proofErr w:type="spellStart"/>
            <w:r w:rsidR="00ED2823" w:rsidRPr="0055402E">
              <w:t>Милн</w:t>
            </w:r>
            <w:proofErr w:type="spellEnd"/>
            <w:r w:rsidR="00ED2823" w:rsidRPr="0055402E">
              <w:t xml:space="preserve"> «Баллада о королевском бутерброде», </w:t>
            </w:r>
            <w:proofErr w:type="spellStart"/>
            <w:r w:rsidR="00ED2823" w:rsidRPr="0055402E">
              <w:t>Ривз</w:t>
            </w:r>
            <w:proofErr w:type="spellEnd"/>
            <w:r w:rsidR="00ED2823" w:rsidRPr="0055402E">
              <w:t xml:space="preserve"> «Шумный Бабах».</w:t>
            </w:r>
          </w:p>
        </w:tc>
        <w:tc>
          <w:tcPr>
            <w:tcW w:w="3103" w:type="dxa"/>
          </w:tcPr>
          <w:p w:rsidR="00592A5C" w:rsidRPr="0055402E" w:rsidRDefault="00D426D5" w:rsidP="00D426D5">
            <w:r w:rsidRPr="0055402E">
              <w:t>Хрестоматия для чтения для детей старшего дошкольного возраста – 1 шт.</w:t>
            </w:r>
          </w:p>
          <w:p w:rsidR="00D426D5" w:rsidRPr="0055402E" w:rsidRDefault="00D426D5" w:rsidP="00D426D5"/>
        </w:tc>
      </w:tr>
      <w:tr w:rsidR="00592A5C" w:rsidTr="00CE00D2">
        <w:tc>
          <w:tcPr>
            <w:tcW w:w="2425" w:type="dxa"/>
          </w:tcPr>
          <w:p w:rsidR="00592A5C" w:rsidRPr="00592A5C" w:rsidRDefault="00592A5C" w:rsidP="00592A5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Центр театра и музыки</w:t>
            </w:r>
          </w:p>
        </w:tc>
        <w:tc>
          <w:tcPr>
            <w:tcW w:w="4042" w:type="dxa"/>
          </w:tcPr>
          <w:p w:rsidR="00592A5C" w:rsidRPr="0055402E" w:rsidRDefault="00123B5E" w:rsidP="00E91A01">
            <w:r w:rsidRPr="0055402E">
              <w:rPr>
                <w:b/>
              </w:rPr>
              <w:t>Театр</w:t>
            </w:r>
            <w:r w:rsidRPr="0055402E">
              <w:t xml:space="preserve">: </w:t>
            </w:r>
            <w:r w:rsidR="00E91A01" w:rsidRPr="0055402E">
              <w:t>Пошаговые изображения сказок «Три поросенка», «Три медведя»</w:t>
            </w:r>
            <w:r w:rsidR="00812441" w:rsidRPr="0055402E">
              <w:t>, изображения «Угадай из какой сказки» - 2 шт., объемное изображение сказки «Репка».</w:t>
            </w:r>
          </w:p>
          <w:p w:rsidR="003A1692" w:rsidRPr="0055402E" w:rsidRDefault="003A1692" w:rsidP="00E91A01">
            <w:r w:rsidRPr="0055402E">
              <w:t>Театр «</w:t>
            </w:r>
            <w:proofErr w:type="spellStart"/>
            <w:r w:rsidRPr="0055402E">
              <w:t>Би-ба-бо</w:t>
            </w:r>
            <w:proofErr w:type="spellEnd"/>
            <w:r w:rsidRPr="0055402E">
              <w:t xml:space="preserve">» </w:t>
            </w:r>
          </w:p>
          <w:p w:rsidR="003A1692" w:rsidRPr="0055402E" w:rsidRDefault="003A1692" w:rsidP="00E91A01">
            <w:r w:rsidRPr="0055402E">
              <w:t xml:space="preserve">Театр на </w:t>
            </w:r>
            <w:proofErr w:type="spellStart"/>
            <w:r w:rsidRPr="0055402E">
              <w:t>фланелеграфе</w:t>
            </w:r>
            <w:proofErr w:type="spellEnd"/>
            <w:r w:rsidRPr="0055402E">
              <w:t xml:space="preserve"> </w:t>
            </w:r>
            <w:r w:rsidR="00655B2E" w:rsidRPr="0055402E">
              <w:t>(сказка «Курочка Ряба», «Волк и семеро козлят»).</w:t>
            </w:r>
          </w:p>
          <w:p w:rsidR="00A037B0" w:rsidRPr="0055402E" w:rsidRDefault="00655B2E" w:rsidP="00E91A01">
            <w:r w:rsidRPr="0055402E">
              <w:t>Плоскостной театр  по сказке «Колобок».</w:t>
            </w:r>
          </w:p>
          <w:p w:rsidR="00655B2E" w:rsidRPr="0055402E" w:rsidRDefault="00404203" w:rsidP="00BE1CED">
            <w:r w:rsidRPr="0055402E">
              <w:rPr>
                <w:b/>
              </w:rPr>
              <w:t>Музыка</w:t>
            </w:r>
            <w:r w:rsidRPr="0055402E">
              <w:t xml:space="preserve">: </w:t>
            </w:r>
            <w:r w:rsidR="002E569B" w:rsidRPr="0055402E">
              <w:t xml:space="preserve">металлофон – 4 шт., гармошка, барабан, </w:t>
            </w:r>
            <w:r w:rsidR="00C462DA" w:rsidRPr="0055402E">
              <w:t xml:space="preserve">гитара, </w:t>
            </w:r>
            <w:proofErr w:type="spellStart"/>
            <w:r w:rsidR="00C462DA" w:rsidRPr="0055402E">
              <w:t>саксафон</w:t>
            </w:r>
            <w:proofErr w:type="spellEnd"/>
            <w:r w:rsidR="00C462DA" w:rsidRPr="0055402E">
              <w:t>, бубен</w:t>
            </w:r>
            <w:proofErr w:type="gramStart"/>
            <w:r w:rsidR="00C462DA" w:rsidRPr="0055402E">
              <w:t xml:space="preserve"> ,</w:t>
            </w:r>
            <w:proofErr w:type="gramEnd"/>
            <w:r w:rsidR="00C462DA" w:rsidRPr="0055402E">
              <w:t xml:space="preserve"> труба.</w:t>
            </w:r>
          </w:p>
        </w:tc>
        <w:tc>
          <w:tcPr>
            <w:tcW w:w="3103" w:type="dxa"/>
          </w:tcPr>
          <w:p w:rsidR="00592A5C" w:rsidRPr="0055402E" w:rsidRDefault="00DD3187" w:rsidP="00DD3187">
            <w:pPr>
              <w:jc w:val="both"/>
            </w:pPr>
            <w:r w:rsidRPr="0055402E">
              <w:t>Подставка для пальчиковых кукол – 2 шт.</w:t>
            </w:r>
          </w:p>
          <w:p w:rsidR="00DD3187" w:rsidRPr="0055402E" w:rsidRDefault="00DD3187" w:rsidP="00DD3187">
            <w:pPr>
              <w:jc w:val="both"/>
            </w:pPr>
            <w:r w:rsidRPr="0055402E">
              <w:t>Наборы пальчиковых кукол – 3 шт.</w:t>
            </w:r>
          </w:p>
          <w:p w:rsidR="00190509" w:rsidRPr="0055402E" w:rsidRDefault="00190509" w:rsidP="00DD3187">
            <w:pPr>
              <w:jc w:val="both"/>
            </w:pPr>
            <w:r w:rsidRPr="0055402E">
              <w:t>Ксилофон – 2 шт.</w:t>
            </w:r>
          </w:p>
          <w:p w:rsidR="00190509" w:rsidRPr="0055402E" w:rsidRDefault="00190509" w:rsidP="00DD3187">
            <w:pPr>
              <w:jc w:val="both"/>
            </w:pPr>
            <w:r w:rsidRPr="0055402E">
              <w:t>Набор шумовых музыкальных инструментов – 1 шт.</w:t>
            </w:r>
          </w:p>
          <w:p w:rsidR="002D0E92" w:rsidRPr="0055402E" w:rsidRDefault="002D0E92" w:rsidP="00DD3187">
            <w:pPr>
              <w:jc w:val="both"/>
            </w:pPr>
            <w:r w:rsidRPr="0055402E">
              <w:t>Музыкальные колокольчики – 1 шт.</w:t>
            </w:r>
          </w:p>
          <w:p w:rsidR="00DD3187" w:rsidRPr="0055402E" w:rsidRDefault="00DD3187" w:rsidP="00DD3187">
            <w:pPr>
              <w:jc w:val="both"/>
            </w:pPr>
          </w:p>
        </w:tc>
      </w:tr>
      <w:tr w:rsidR="00592A5C" w:rsidTr="00CE00D2">
        <w:tc>
          <w:tcPr>
            <w:tcW w:w="2425" w:type="dxa"/>
          </w:tcPr>
          <w:p w:rsidR="00592A5C" w:rsidRPr="00592A5C" w:rsidRDefault="00592A5C" w:rsidP="00592A5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Центр </w:t>
            </w:r>
            <w:proofErr w:type="spellStart"/>
            <w:proofErr w:type="gramStart"/>
            <w:r>
              <w:rPr>
                <w:i/>
                <w:sz w:val="28"/>
                <w:szCs w:val="28"/>
              </w:rPr>
              <w:t>физичес</w:t>
            </w:r>
            <w:r w:rsidR="003A155A">
              <w:rPr>
                <w:i/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>кого</w:t>
            </w:r>
            <w:proofErr w:type="spellEnd"/>
            <w:proofErr w:type="gramEnd"/>
            <w:r>
              <w:rPr>
                <w:i/>
                <w:sz w:val="28"/>
                <w:szCs w:val="28"/>
              </w:rPr>
              <w:t xml:space="preserve"> развития</w:t>
            </w:r>
          </w:p>
        </w:tc>
        <w:tc>
          <w:tcPr>
            <w:tcW w:w="4042" w:type="dxa"/>
          </w:tcPr>
          <w:p w:rsidR="00592A5C" w:rsidRPr="0055402E" w:rsidRDefault="00ED17AF" w:rsidP="00BE6FAC">
            <w:proofErr w:type="spellStart"/>
            <w:proofErr w:type="gramStart"/>
            <w:r w:rsidRPr="0055402E">
              <w:t>Кольцеброс</w:t>
            </w:r>
            <w:proofErr w:type="spellEnd"/>
            <w:r w:rsidRPr="0055402E">
              <w:t xml:space="preserve"> – 1 шт. (кольца для метания 13 шт.), кегли различной </w:t>
            </w:r>
            <w:r w:rsidRPr="0055402E">
              <w:lastRenderedPageBreak/>
              <w:t>величины – 8 шт., скакалки – 3 шт., шнур толстый и тонкий, мишень, мячи мягкие для метания – 15 шт., дорожки для проведения бодрящей гимнастики – 5 шт., гантели – 6 шт., игра «Кто быстрее», наглядного пособие с утренней гимнастикой.</w:t>
            </w:r>
            <w:proofErr w:type="gramEnd"/>
          </w:p>
        </w:tc>
        <w:tc>
          <w:tcPr>
            <w:tcW w:w="3103" w:type="dxa"/>
          </w:tcPr>
          <w:p w:rsidR="00592A5C" w:rsidRPr="0055402E" w:rsidRDefault="000E5E72" w:rsidP="00C23485">
            <w:r w:rsidRPr="0055402E">
              <w:lastRenderedPageBreak/>
              <w:t>Обруч пластмассовый средний – 5 шт.</w:t>
            </w:r>
          </w:p>
          <w:p w:rsidR="000E5E72" w:rsidRPr="0055402E" w:rsidRDefault="000E5E72" w:rsidP="00C23485">
            <w:r w:rsidRPr="0055402E">
              <w:lastRenderedPageBreak/>
              <w:t>Обруч пластмассовый малый – 5 шт.</w:t>
            </w:r>
          </w:p>
          <w:p w:rsidR="000E5E72" w:rsidRPr="0055402E" w:rsidRDefault="000E5E72" w:rsidP="00C23485">
            <w:proofErr w:type="spellStart"/>
            <w:r w:rsidRPr="0055402E">
              <w:t>Кольцеброс</w:t>
            </w:r>
            <w:proofErr w:type="spellEnd"/>
            <w:r w:rsidRPr="0055402E">
              <w:t xml:space="preserve"> – 2 шт.</w:t>
            </w:r>
          </w:p>
          <w:p w:rsidR="000E5E72" w:rsidRPr="0055402E" w:rsidRDefault="000E5E72" w:rsidP="00C23485">
            <w:r w:rsidRPr="0055402E">
              <w:t>Летающая тарелка – 2 шт.</w:t>
            </w:r>
          </w:p>
          <w:p w:rsidR="000E5E72" w:rsidRPr="0055402E" w:rsidRDefault="000E5E72" w:rsidP="00C23485">
            <w:r w:rsidRPr="0055402E">
              <w:t>Городки – 2 шт.</w:t>
            </w:r>
          </w:p>
          <w:p w:rsidR="000E5E72" w:rsidRPr="0055402E" w:rsidRDefault="000E5E72" w:rsidP="00C23485">
            <w:r w:rsidRPr="0055402E">
              <w:t>Мяч для игры в помещении со шнуром – 2 шт.</w:t>
            </w:r>
          </w:p>
        </w:tc>
      </w:tr>
      <w:tr w:rsidR="00592A5C" w:rsidTr="00CE00D2">
        <w:tc>
          <w:tcPr>
            <w:tcW w:w="2425" w:type="dxa"/>
          </w:tcPr>
          <w:p w:rsidR="00592A5C" w:rsidRPr="00592A5C" w:rsidRDefault="00BB179B" w:rsidP="00592A5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Сюжетно – ролевые игры</w:t>
            </w:r>
          </w:p>
        </w:tc>
        <w:tc>
          <w:tcPr>
            <w:tcW w:w="4042" w:type="dxa"/>
          </w:tcPr>
          <w:p w:rsidR="00BB179B" w:rsidRPr="0055402E" w:rsidRDefault="00BB179B" w:rsidP="00F902ED">
            <w:r w:rsidRPr="0055402E">
              <w:rPr>
                <w:b/>
              </w:rPr>
              <w:t>«Семья»:</w:t>
            </w:r>
            <w:r w:rsidRPr="0055402E">
              <w:t xml:space="preserve"> плита, набор кухонной посуды, набор овощей и фруктов, </w:t>
            </w:r>
            <w:r w:rsidR="00A023D5" w:rsidRPr="0055402E">
              <w:t xml:space="preserve">кукла-карапуз, </w:t>
            </w:r>
          </w:p>
          <w:p w:rsidR="00A023D5" w:rsidRPr="0055402E" w:rsidRDefault="00A023D5" w:rsidP="00F902ED">
            <w:r w:rsidRPr="0055402E">
              <w:rPr>
                <w:b/>
              </w:rPr>
              <w:t>«Больница»:</w:t>
            </w:r>
            <w:r w:rsidRPr="0055402E">
              <w:t xml:space="preserve"> набор медицински</w:t>
            </w:r>
            <w:r w:rsidR="00D426D5" w:rsidRPr="0055402E">
              <w:t>х принадлежностей в чемоданчике, шапочка.</w:t>
            </w:r>
          </w:p>
          <w:p w:rsidR="00A023D5" w:rsidRPr="0055402E" w:rsidRDefault="00A023D5" w:rsidP="00F902ED">
            <w:r w:rsidRPr="0055402E">
              <w:rPr>
                <w:b/>
              </w:rPr>
              <w:t>«Парикмахерская»:</w:t>
            </w:r>
            <w:r w:rsidRPr="0055402E">
              <w:t xml:space="preserve"> набор инструм</w:t>
            </w:r>
            <w:r w:rsidR="00D426D5" w:rsidRPr="0055402E">
              <w:t>ентов парикмахера в чемоданчике, трюмо, халат.</w:t>
            </w:r>
          </w:p>
          <w:p w:rsidR="00A023D5" w:rsidRPr="0055402E" w:rsidRDefault="00A023D5" w:rsidP="00A023D5">
            <w:r w:rsidRPr="0055402E">
              <w:rPr>
                <w:b/>
              </w:rPr>
              <w:t>«Шофер»:</w:t>
            </w:r>
            <w:r w:rsidRPr="0055402E">
              <w:t xml:space="preserve"> 2 руля</w:t>
            </w:r>
            <w:r w:rsidR="002E1398" w:rsidRPr="0055402E">
              <w:t>, жезлы – 2 шт., фуражки – 2 шт</w:t>
            </w:r>
            <w:proofErr w:type="gramStart"/>
            <w:r w:rsidR="002E1398" w:rsidRPr="0055402E">
              <w:t>..</w:t>
            </w:r>
            <w:proofErr w:type="gramEnd"/>
          </w:p>
          <w:p w:rsidR="00D426D5" w:rsidRPr="0055402E" w:rsidRDefault="00D426D5" w:rsidP="00A023D5">
            <w:r w:rsidRPr="0055402E">
              <w:rPr>
                <w:b/>
              </w:rPr>
              <w:t>«Машинист»:</w:t>
            </w:r>
            <w:r w:rsidRPr="0055402E">
              <w:t xml:space="preserve"> пульт, инструменты, каска.</w:t>
            </w:r>
          </w:p>
        </w:tc>
        <w:tc>
          <w:tcPr>
            <w:tcW w:w="3103" w:type="dxa"/>
          </w:tcPr>
          <w:p w:rsidR="00592A5C" w:rsidRPr="0055402E" w:rsidRDefault="00F902ED" w:rsidP="00F902ED">
            <w:r w:rsidRPr="0055402E">
              <w:t>Кроватка для куклы – 1 шт.</w:t>
            </w:r>
          </w:p>
          <w:p w:rsidR="00F902ED" w:rsidRPr="0055402E" w:rsidRDefault="00A023D5" w:rsidP="00F902ED">
            <w:r w:rsidRPr="0055402E">
              <w:t>Комплект одежды для куклы-карапуза – 4 шт.</w:t>
            </w:r>
          </w:p>
          <w:p w:rsidR="001762B0" w:rsidRPr="0055402E" w:rsidRDefault="001762B0" w:rsidP="00F902ED">
            <w:r w:rsidRPr="0055402E">
              <w:t>Тематический игровой набор с мелкими персонажами – 1 шт.</w:t>
            </w:r>
          </w:p>
          <w:p w:rsidR="001762B0" w:rsidRPr="0055402E" w:rsidRDefault="001762B0" w:rsidP="00F902ED"/>
          <w:p w:rsidR="001762B0" w:rsidRPr="0055402E" w:rsidRDefault="001762B0" w:rsidP="00F902ED"/>
        </w:tc>
      </w:tr>
      <w:tr w:rsidR="00592A5C" w:rsidTr="00CE00D2">
        <w:tc>
          <w:tcPr>
            <w:tcW w:w="2425" w:type="dxa"/>
          </w:tcPr>
          <w:p w:rsidR="00592A5C" w:rsidRDefault="00CE00D2" w:rsidP="00CE00D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Другое:</w:t>
            </w:r>
          </w:p>
          <w:p w:rsidR="003A155A" w:rsidRPr="003A155A" w:rsidRDefault="00CE00D2" w:rsidP="00CE00D2">
            <w:pPr>
              <w:jc w:val="center"/>
            </w:pPr>
            <w:r w:rsidRPr="003A155A">
              <w:t>мини –</w:t>
            </w:r>
            <w:r w:rsidR="00342C9F" w:rsidRPr="003A155A">
              <w:t xml:space="preserve"> </w:t>
            </w:r>
            <w:r w:rsidRPr="003A155A">
              <w:t>музеи</w:t>
            </w:r>
          </w:p>
          <w:p w:rsidR="00CE00D2" w:rsidRPr="003A155A" w:rsidRDefault="003A155A" w:rsidP="00CE00D2">
            <w:pPr>
              <w:jc w:val="center"/>
            </w:pPr>
            <w:r w:rsidRPr="003A155A">
              <w:t>центр семьи</w:t>
            </w:r>
          </w:p>
          <w:p w:rsidR="003A155A" w:rsidRDefault="003A155A" w:rsidP="00CE00D2">
            <w:pPr>
              <w:jc w:val="center"/>
            </w:pPr>
            <w:r w:rsidRPr="003A155A">
              <w:t>уголок</w:t>
            </w:r>
            <w:r>
              <w:rPr>
                <w:sz w:val="28"/>
                <w:szCs w:val="28"/>
              </w:rPr>
              <w:t xml:space="preserve"> </w:t>
            </w:r>
            <w:r w:rsidRPr="003A155A">
              <w:t>семьи</w:t>
            </w:r>
          </w:p>
          <w:p w:rsidR="003A155A" w:rsidRPr="003A155A" w:rsidRDefault="003A155A" w:rsidP="00CE00D2">
            <w:pPr>
              <w:jc w:val="center"/>
            </w:pPr>
            <w:r w:rsidRPr="003A155A">
              <w:t>уголок дежурных</w:t>
            </w:r>
          </w:p>
        </w:tc>
        <w:tc>
          <w:tcPr>
            <w:tcW w:w="4042" w:type="dxa"/>
          </w:tcPr>
          <w:p w:rsidR="00592A5C" w:rsidRPr="0055402E" w:rsidRDefault="00674146" w:rsidP="00674146">
            <w:r w:rsidRPr="0055402E">
              <w:t>Мини-музей «Значков».</w:t>
            </w:r>
          </w:p>
          <w:p w:rsidR="00674146" w:rsidRPr="0055402E" w:rsidRDefault="00674146" w:rsidP="00674146">
            <w:r w:rsidRPr="0055402E">
              <w:t>Папка-передвижка для родителей по месяцам</w:t>
            </w:r>
            <w:r w:rsidR="00F60BEF" w:rsidRPr="0055402E">
              <w:t>, информационная доска (консультации и полезная информация для родителей)</w:t>
            </w:r>
            <w:r w:rsidR="00274F68" w:rsidRPr="0055402E">
              <w:t>, доска «Поздравляем».</w:t>
            </w:r>
          </w:p>
          <w:p w:rsidR="00274F68" w:rsidRPr="0055402E" w:rsidRDefault="00274F68" w:rsidP="00674146">
            <w:r w:rsidRPr="0055402E">
              <w:t xml:space="preserve">Уголок дежурных: фартук – 2 шт., </w:t>
            </w:r>
            <w:r w:rsidR="00390C31" w:rsidRPr="0055402E">
              <w:t>график дежурства, тематический набор (дни недели, кто дежурил).</w:t>
            </w:r>
          </w:p>
        </w:tc>
        <w:tc>
          <w:tcPr>
            <w:tcW w:w="3103" w:type="dxa"/>
          </w:tcPr>
          <w:p w:rsidR="00592A5C" w:rsidRPr="0055402E" w:rsidRDefault="0035160A" w:rsidP="00274F68">
            <w:r w:rsidRPr="0055402E">
              <w:t>Уголок дежурных по занятиям – 1 шт.</w:t>
            </w:r>
          </w:p>
          <w:p w:rsidR="0035160A" w:rsidRPr="0055402E" w:rsidRDefault="0035160A" w:rsidP="00274F68">
            <w:r w:rsidRPr="0055402E">
              <w:t>Уголок дежурных по природе – 1 шт.</w:t>
            </w:r>
          </w:p>
        </w:tc>
      </w:tr>
    </w:tbl>
    <w:p w:rsidR="00CE00D2" w:rsidRDefault="00CE00D2" w:rsidP="00CE00D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00D2" w:rsidRDefault="00CE00D2" w:rsidP="00CE00D2">
      <w:pPr>
        <w:rPr>
          <w:sz w:val="28"/>
          <w:szCs w:val="28"/>
        </w:rPr>
      </w:pPr>
      <w:r>
        <w:rPr>
          <w:sz w:val="28"/>
          <w:szCs w:val="28"/>
        </w:rPr>
        <w:t xml:space="preserve"> Воспитатели:</w:t>
      </w:r>
      <w:r w:rsidR="006C387A">
        <w:rPr>
          <w:sz w:val="28"/>
          <w:szCs w:val="28"/>
        </w:rPr>
        <w:t xml:space="preserve"> Брусова Е.С., </w:t>
      </w:r>
      <w:proofErr w:type="spellStart"/>
      <w:r w:rsidR="006C387A">
        <w:rPr>
          <w:sz w:val="28"/>
          <w:szCs w:val="28"/>
        </w:rPr>
        <w:t>Костюкова</w:t>
      </w:r>
      <w:proofErr w:type="spellEnd"/>
      <w:r w:rsidR="006C387A">
        <w:rPr>
          <w:sz w:val="28"/>
          <w:szCs w:val="28"/>
        </w:rPr>
        <w:t xml:space="preserve"> Е.Н..</w:t>
      </w:r>
    </w:p>
    <w:p w:rsidR="00CE00D2" w:rsidRDefault="00CE00D2" w:rsidP="00CE00D2">
      <w:pPr>
        <w:rPr>
          <w:sz w:val="28"/>
          <w:szCs w:val="28"/>
        </w:rPr>
      </w:pPr>
      <w:r>
        <w:rPr>
          <w:sz w:val="28"/>
          <w:szCs w:val="28"/>
        </w:rPr>
        <w:t xml:space="preserve">Дата проведения:  </w:t>
      </w:r>
      <w:r w:rsidR="006C387A">
        <w:rPr>
          <w:sz w:val="28"/>
          <w:szCs w:val="28"/>
        </w:rPr>
        <w:t>03</w:t>
      </w:r>
      <w:r>
        <w:rPr>
          <w:sz w:val="28"/>
          <w:szCs w:val="28"/>
        </w:rPr>
        <w:t>.09.2014 г.</w:t>
      </w:r>
    </w:p>
    <w:p w:rsidR="00CE00D2" w:rsidRDefault="00CE00D2" w:rsidP="00CE00D2">
      <w:pPr>
        <w:rPr>
          <w:sz w:val="28"/>
          <w:szCs w:val="28"/>
        </w:rPr>
      </w:pPr>
    </w:p>
    <w:p w:rsidR="00592A5C" w:rsidRPr="00284B63" w:rsidRDefault="00CE00D2" w:rsidP="00CE00D2">
      <w:pPr>
        <w:jc w:val="center"/>
        <w:rPr>
          <w:b/>
          <w:sz w:val="28"/>
          <w:szCs w:val="28"/>
        </w:rPr>
      </w:pPr>
      <w:r w:rsidRPr="00284B63">
        <w:rPr>
          <w:b/>
          <w:sz w:val="28"/>
          <w:szCs w:val="28"/>
        </w:rPr>
        <w:t>Дидактические материалы, пособия, канцелярские принадлежности</w:t>
      </w:r>
      <w:r w:rsidR="00284B63">
        <w:rPr>
          <w:b/>
          <w:sz w:val="28"/>
          <w:szCs w:val="28"/>
        </w:rPr>
        <w:t>,</w:t>
      </w:r>
      <w:r w:rsidRPr="00284B63">
        <w:rPr>
          <w:b/>
          <w:sz w:val="28"/>
          <w:szCs w:val="28"/>
        </w:rPr>
        <w:t xml:space="preserve"> используемые для организации и проведения НОД</w:t>
      </w:r>
    </w:p>
    <w:p w:rsidR="00CE00D2" w:rsidRDefault="00CE00D2" w:rsidP="00CE00D2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425"/>
        <w:gridCol w:w="4042"/>
        <w:gridCol w:w="3103"/>
      </w:tblGrid>
      <w:tr w:rsidR="00CE00D2" w:rsidTr="00D04C95">
        <w:tc>
          <w:tcPr>
            <w:tcW w:w="2425" w:type="dxa"/>
          </w:tcPr>
          <w:p w:rsidR="00CE00D2" w:rsidRDefault="00CE00D2" w:rsidP="00D04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пособия</w:t>
            </w:r>
          </w:p>
        </w:tc>
        <w:tc>
          <w:tcPr>
            <w:tcW w:w="4042" w:type="dxa"/>
          </w:tcPr>
          <w:p w:rsidR="00CE00D2" w:rsidRDefault="00CE00D2" w:rsidP="00CE0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Имеющиеся материалы и оборудование</w:t>
            </w:r>
          </w:p>
        </w:tc>
        <w:tc>
          <w:tcPr>
            <w:tcW w:w="3103" w:type="dxa"/>
          </w:tcPr>
          <w:p w:rsidR="00CE00D2" w:rsidRDefault="00CE00D2" w:rsidP="00D04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развития </w:t>
            </w:r>
          </w:p>
          <w:p w:rsidR="00CE00D2" w:rsidRDefault="00CE00D2" w:rsidP="00D04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2014 – 2015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>. год</w:t>
            </w:r>
          </w:p>
        </w:tc>
      </w:tr>
      <w:tr w:rsidR="00CE00D2" w:rsidRPr="0055402E" w:rsidTr="00D04C95">
        <w:tc>
          <w:tcPr>
            <w:tcW w:w="2425" w:type="dxa"/>
          </w:tcPr>
          <w:p w:rsidR="00CE00D2" w:rsidRPr="0055402E" w:rsidRDefault="00CE00D2" w:rsidP="00D04C95">
            <w:pPr>
              <w:jc w:val="center"/>
              <w:rPr>
                <w:i/>
              </w:rPr>
            </w:pPr>
            <w:r w:rsidRPr="0055402E">
              <w:rPr>
                <w:i/>
              </w:rPr>
              <w:t xml:space="preserve">Дидактические </w:t>
            </w:r>
          </w:p>
          <w:p w:rsidR="00CE00D2" w:rsidRPr="0055402E" w:rsidRDefault="00CE00D2" w:rsidP="00D04C95">
            <w:pPr>
              <w:jc w:val="center"/>
              <w:rPr>
                <w:i/>
              </w:rPr>
            </w:pPr>
            <w:r w:rsidRPr="0055402E">
              <w:rPr>
                <w:i/>
              </w:rPr>
              <w:t>пособия</w:t>
            </w:r>
          </w:p>
          <w:p w:rsidR="00CE00D2" w:rsidRPr="0055402E" w:rsidRDefault="00CE00D2" w:rsidP="00D04C95">
            <w:pPr>
              <w:jc w:val="center"/>
              <w:rPr>
                <w:i/>
              </w:rPr>
            </w:pPr>
          </w:p>
        </w:tc>
        <w:tc>
          <w:tcPr>
            <w:tcW w:w="4042" w:type="dxa"/>
          </w:tcPr>
          <w:p w:rsidR="00CE00D2" w:rsidRPr="0055402E" w:rsidRDefault="00495D4C" w:rsidP="00495D4C">
            <w:proofErr w:type="gramStart"/>
            <w:r w:rsidRPr="0055402E">
              <w:t>Народы России и ближнего зарубежья</w:t>
            </w:r>
            <w:r w:rsidR="007855D5" w:rsidRPr="0055402E">
              <w:t xml:space="preserve">, Зима, Весна, Цветы, Домашние животные и птицы, Овощи и фрукты, Животные России, Дикие животные, Времена года, </w:t>
            </w:r>
            <w:r w:rsidR="0027086C" w:rsidRPr="0055402E">
              <w:t xml:space="preserve">«Алфавит», </w:t>
            </w:r>
            <w:r w:rsidR="00665639" w:rsidRPr="0055402E">
              <w:t>«Музыкальные инструменты».</w:t>
            </w:r>
            <w:proofErr w:type="gramEnd"/>
          </w:p>
        </w:tc>
        <w:tc>
          <w:tcPr>
            <w:tcW w:w="3103" w:type="dxa"/>
          </w:tcPr>
          <w:p w:rsidR="00CE00D2" w:rsidRPr="0055402E" w:rsidRDefault="00665639" w:rsidP="00665639">
            <w:r w:rsidRPr="0055402E">
              <w:t>«Грибы», «Транспорт», «Уроки безопасности № 2 и №3»</w:t>
            </w:r>
            <w:r w:rsidR="006810EF" w:rsidRPr="0055402E">
              <w:t>, рабочие тетради для детей старшего возраста «Экология» - 27 шт., «Математика» - 27 шт</w:t>
            </w:r>
            <w:proofErr w:type="gramStart"/>
            <w:r w:rsidR="006810EF" w:rsidRPr="0055402E">
              <w:t>..</w:t>
            </w:r>
            <w:proofErr w:type="gramEnd"/>
          </w:p>
        </w:tc>
      </w:tr>
      <w:tr w:rsidR="00CE00D2" w:rsidRPr="0055402E" w:rsidTr="00D04C95">
        <w:tc>
          <w:tcPr>
            <w:tcW w:w="2425" w:type="dxa"/>
          </w:tcPr>
          <w:p w:rsidR="00CE00D2" w:rsidRPr="0055402E" w:rsidRDefault="00CE00D2" w:rsidP="00CE00D2">
            <w:pPr>
              <w:jc w:val="center"/>
              <w:rPr>
                <w:i/>
              </w:rPr>
            </w:pPr>
            <w:proofErr w:type="spellStart"/>
            <w:proofErr w:type="gramStart"/>
            <w:r w:rsidRPr="0055402E">
              <w:rPr>
                <w:i/>
              </w:rPr>
              <w:t>Учебно</w:t>
            </w:r>
            <w:proofErr w:type="spellEnd"/>
            <w:r w:rsidRPr="0055402E">
              <w:rPr>
                <w:i/>
              </w:rPr>
              <w:t xml:space="preserve"> – методическая</w:t>
            </w:r>
            <w:proofErr w:type="gramEnd"/>
            <w:r w:rsidRPr="0055402E">
              <w:rPr>
                <w:i/>
              </w:rPr>
              <w:t xml:space="preserve"> литература</w:t>
            </w:r>
          </w:p>
          <w:p w:rsidR="00CE00D2" w:rsidRPr="0055402E" w:rsidRDefault="00CE00D2" w:rsidP="00CE00D2">
            <w:pPr>
              <w:jc w:val="center"/>
              <w:rPr>
                <w:i/>
              </w:rPr>
            </w:pPr>
          </w:p>
        </w:tc>
        <w:tc>
          <w:tcPr>
            <w:tcW w:w="4042" w:type="dxa"/>
          </w:tcPr>
          <w:p w:rsidR="00CE00D2" w:rsidRPr="0055402E" w:rsidRDefault="009D5E31" w:rsidP="004C781F">
            <w:pPr>
              <w:spacing w:after="200" w:line="276" w:lineRule="auto"/>
            </w:pPr>
            <w:proofErr w:type="gramStart"/>
            <w:r w:rsidRPr="0055402E">
              <w:t>Голицына Н.С.</w:t>
            </w:r>
            <w:r w:rsidR="004C781F" w:rsidRPr="0055402E">
              <w:t xml:space="preserve"> «</w:t>
            </w:r>
            <w:r w:rsidRPr="0055402E">
              <w:t xml:space="preserve">Перспективное </w:t>
            </w:r>
            <w:r w:rsidR="004C781F" w:rsidRPr="0055402E">
              <w:t>п</w:t>
            </w:r>
            <w:r w:rsidRPr="0055402E">
              <w:t>ланирование воспитательно-образовательного пр</w:t>
            </w:r>
            <w:r w:rsidR="004C781F" w:rsidRPr="0055402E">
              <w:t xml:space="preserve">оцесса в дошкольном учреждении», </w:t>
            </w:r>
            <w:r w:rsidRPr="0055402E">
              <w:t xml:space="preserve">Дубровская Н.В. «Природа – </w:t>
            </w:r>
            <w:r w:rsidRPr="0055402E">
              <w:lastRenderedPageBreak/>
              <w:t>тематические занятия по формированию изобразит</w:t>
            </w:r>
            <w:r w:rsidR="004C781F" w:rsidRPr="0055402E">
              <w:t xml:space="preserve">ельных навыков у детей 2-7 лет», </w:t>
            </w:r>
            <w:proofErr w:type="spellStart"/>
            <w:r w:rsidRPr="0055402E">
              <w:t>Волчкова</w:t>
            </w:r>
            <w:proofErr w:type="spellEnd"/>
            <w:r w:rsidRPr="0055402E">
              <w:t xml:space="preserve"> В.Н., Степанова Н.В. «Конспекты занятий – экология, математика, разв</w:t>
            </w:r>
            <w:r w:rsidR="004C781F" w:rsidRPr="0055402E">
              <w:t xml:space="preserve">итие речи, окружающий мир, ИЗО», </w:t>
            </w:r>
            <w:proofErr w:type="spellStart"/>
            <w:r w:rsidRPr="0055402E">
              <w:t>Фалькович</w:t>
            </w:r>
            <w:proofErr w:type="spellEnd"/>
            <w:r w:rsidRPr="0055402E">
              <w:t xml:space="preserve"> Т.А., </w:t>
            </w:r>
            <w:proofErr w:type="spellStart"/>
            <w:r w:rsidRPr="0055402E">
              <w:t>Барышкина</w:t>
            </w:r>
            <w:proofErr w:type="spellEnd"/>
            <w:r w:rsidRPr="0055402E">
              <w:t xml:space="preserve"> Л.П. «Развитие речи</w:t>
            </w:r>
            <w:r w:rsidR="004C781F" w:rsidRPr="0055402E">
              <w:t xml:space="preserve">, подготовка к освоению письма», </w:t>
            </w:r>
            <w:proofErr w:type="spellStart"/>
            <w:r w:rsidRPr="0055402E">
              <w:t>Тугушева</w:t>
            </w:r>
            <w:proofErr w:type="spellEnd"/>
            <w:r w:rsidRPr="0055402E">
              <w:t xml:space="preserve"> Г.П., Чистякова А.Е. «</w:t>
            </w:r>
            <w:r w:rsidR="004C781F" w:rsidRPr="0055402E">
              <w:t xml:space="preserve">Экспериментальная деятельность», </w:t>
            </w:r>
            <w:proofErr w:type="spellStart"/>
            <w:r w:rsidRPr="0055402E">
              <w:t>Рихтерман</w:t>
            </w:r>
            <w:proofErr w:type="spellEnd"/>
            <w:proofErr w:type="gramEnd"/>
            <w:r w:rsidRPr="0055402E">
              <w:t xml:space="preserve"> </w:t>
            </w:r>
            <w:proofErr w:type="gramStart"/>
            <w:r w:rsidRPr="0055402E">
              <w:t>Т.Д. «Формирование представлений о времен</w:t>
            </w:r>
            <w:r w:rsidR="004C781F" w:rsidRPr="0055402E">
              <w:t xml:space="preserve">и у детей дошкольного возраста», </w:t>
            </w:r>
            <w:r w:rsidRPr="0055402E">
              <w:t>Нечаева В.Г. «Ст</w:t>
            </w:r>
            <w:r w:rsidR="004C781F" w:rsidRPr="0055402E">
              <w:t xml:space="preserve">роительные игры в детском саду», </w:t>
            </w:r>
            <w:r w:rsidRPr="0055402E">
              <w:t>Шаламова Е.И. «Реализация</w:t>
            </w:r>
            <w:r w:rsidR="004C781F" w:rsidRPr="0055402E">
              <w:t xml:space="preserve"> образовательной области «Труд», </w:t>
            </w:r>
            <w:proofErr w:type="spellStart"/>
            <w:r w:rsidRPr="0055402E">
              <w:t>Дыбина</w:t>
            </w:r>
            <w:proofErr w:type="spellEnd"/>
            <w:r w:rsidRPr="0055402E">
              <w:t xml:space="preserve"> О.В. «Из чего сделан</w:t>
            </w:r>
            <w:r w:rsidR="004C781F" w:rsidRPr="0055402E">
              <w:t xml:space="preserve">ы предметы», </w:t>
            </w:r>
            <w:proofErr w:type="spellStart"/>
            <w:r w:rsidRPr="0055402E">
              <w:t>Зе</w:t>
            </w:r>
            <w:r w:rsidR="004C781F" w:rsidRPr="0055402E">
              <w:t>ленова</w:t>
            </w:r>
            <w:proofErr w:type="spellEnd"/>
            <w:r w:rsidR="004C781F" w:rsidRPr="0055402E">
              <w:t xml:space="preserve"> Н.Г. «Мы живем в России», </w:t>
            </w:r>
            <w:r w:rsidRPr="0055402E">
              <w:t>Кузнецова Л.В. «Формирование нравс</w:t>
            </w:r>
            <w:r w:rsidR="004C781F" w:rsidRPr="0055402E">
              <w:t xml:space="preserve">твенного здоровья дошкольников», </w:t>
            </w:r>
            <w:proofErr w:type="spellStart"/>
            <w:r w:rsidRPr="0055402E">
              <w:t>Горькова</w:t>
            </w:r>
            <w:proofErr w:type="spellEnd"/>
            <w:r w:rsidRPr="0055402E">
              <w:t xml:space="preserve"> Л.Г. «Сценарии занятий по комплексному </w:t>
            </w:r>
            <w:r w:rsidR="004C781F" w:rsidRPr="0055402E">
              <w:t xml:space="preserve">развитию дошкольников», </w:t>
            </w:r>
            <w:r w:rsidRPr="0055402E">
              <w:t>Ушакова О.С. «Знакомим дошкольнико</w:t>
            </w:r>
            <w:r w:rsidR="004C781F" w:rsidRPr="0055402E">
              <w:t>в</w:t>
            </w:r>
            <w:proofErr w:type="gramEnd"/>
            <w:r w:rsidR="004C781F" w:rsidRPr="0055402E">
              <w:t xml:space="preserve"> </w:t>
            </w:r>
            <w:proofErr w:type="gramStart"/>
            <w:r w:rsidR="004C781F" w:rsidRPr="0055402E">
              <w:t xml:space="preserve">с художественной литературой», </w:t>
            </w:r>
            <w:r w:rsidRPr="0055402E">
              <w:t>Комарова</w:t>
            </w:r>
            <w:r w:rsidR="004C781F" w:rsidRPr="0055402E">
              <w:t xml:space="preserve"> Т.С. «Художественная культура», </w:t>
            </w:r>
            <w:r w:rsidRPr="0055402E">
              <w:t>Кондратьева Н.Н. «Мы – программа экологического воспитания детей»</w:t>
            </w:r>
            <w:r w:rsidR="004C781F" w:rsidRPr="0055402E">
              <w:t xml:space="preserve">, Голицына Н.С. «ОБЖ», </w:t>
            </w:r>
            <w:r w:rsidRPr="0055402E">
              <w:t>Уланова Л.А. «Методические рекомендации по орг</w:t>
            </w:r>
            <w:r w:rsidR="004C781F" w:rsidRPr="0055402E">
              <w:t xml:space="preserve">анизации и проведению прогулок», </w:t>
            </w:r>
            <w:r w:rsidRPr="0055402E">
              <w:t>Гладышева Н.Н</w:t>
            </w:r>
            <w:r w:rsidR="004C781F" w:rsidRPr="0055402E">
              <w:t xml:space="preserve">. «Рабочая тетрадь воспитателя», </w:t>
            </w:r>
            <w:r w:rsidRPr="0055402E">
              <w:t>Мартынова Е.А. «Развернутое перспективное планирование по прог</w:t>
            </w:r>
            <w:r w:rsidR="004C781F" w:rsidRPr="0055402E">
              <w:t xml:space="preserve">рамме «Детство» старшая группа», </w:t>
            </w:r>
            <w:r w:rsidRPr="0055402E">
              <w:t>Бондаренко Т.М. «Компле</w:t>
            </w:r>
            <w:r w:rsidR="004C781F" w:rsidRPr="0055402E">
              <w:t>ксные занятия в старшей группе», Шипицына Л.М. «Азбука общения</w:t>
            </w:r>
            <w:proofErr w:type="gramEnd"/>
            <w:r w:rsidR="004C781F" w:rsidRPr="0055402E">
              <w:t xml:space="preserve">», </w:t>
            </w:r>
            <w:r w:rsidRPr="0055402E">
              <w:t>Корнеева Е.Е. «Планирование внеурочной деят</w:t>
            </w:r>
            <w:r w:rsidR="004C781F" w:rsidRPr="0055402E">
              <w:t xml:space="preserve">ельности с детьми в режиме </w:t>
            </w:r>
            <w:r w:rsidR="004C781F" w:rsidRPr="0055402E">
              <w:lastRenderedPageBreak/>
              <w:t xml:space="preserve">дня», </w:t>
            </w:r>
            <w:r w:rsidRPr="0055402E">
              <w:t>Уланова Л.А. «Методические рекомендации по организации и проведению прогулок детей 3-7 лет».</w:t>
            </w:r>
          </w:p>
        </w:tc>
        <w:tc>
          <w:tcPr>
            <w:tcW w:w="3103" w:type="dxa"/>
          </w:tcPr>
          <w:p w:rsidR="00EF72F6" w:rsidRPr="0055402E" w:rsidRDefault="007373D4" w:rsidP="00AC7E10">
            <w:proofErr w:type="spellStart"/>
            <w:r w:rsidRPr="0055402E">
              <w:lastRenderedPageBreak/>
              <w:t>Гербова</w:t>
            </w:r>
            <w:proofErr w:type="spellEnd"/>
            <w:r w:rsidRPr="0055402E">
              <w:t xml:space="preserve"> В.В. «Занятия по развитию речи в старшей группе сада».</w:t>
            </w:r>
          </w:p>
          <w:p w:rsidR="007373D4" w:rsidRPr="0055402E" w:rsidRDefault="007373D4" w:rsidP="00AC7E10">
            <w:proofErr w:type="spellStart"/>
            <w:r w:rsidRPr="0055402E">
              <w:t>Гуськова</w:t>
            </w:r>
            <w:proofErr w:type="spellEnd"/>
            <w:r w:rsidRPr="0055402E">
              <w:t xml:space="preserve"> А.А. «Подвижные и речевые игры для детей 5-7 лет».</w:t>
            </w:r>
          </w:p>
          <w:p w:rsidR="007373D4" w:rsidRPr="0055402E" w:rsidRDefault="007373D4" w:rsidP="00AC7E10">
            <w:r w:rsidRPr="0055402E">
              <w:lastRenderedPageBreak/>
              <w:t>Кыласова Е.Л. «Родительское собрание».</w:t>
            </w:r>
          </w:p>
          <w:p w:rsidR="007373D4" w:rsidRPr="0055402E" w:rsidRDefault="007373D4" w:rsidP="00AC7E10">
            <w:proofErr w:type="spellStart"/>
            <w:r w:rsidRPr="0055402E">
              <w:t>Варенцова</w:t>
            </w:r>
            <w:proofErr w:type="spellEnd"/>
            <w:r w:rsidRPr="0055402E">
              <w:t xml:space="preserve"> Н. «Обучение дошкольников грамоте».</w:t>
            </w:r>
          </w:p>
        </w:tc>
      </w:tr>
      <w:tr w:rsidR="00CE00D2" w:rsidRPr="0055402E" w:rsidTr="00D04C95">
        <w:tc>
          <w:tcPr>
            <w:tcW w:w="2425" w:type="dxa"/>
          </w:tcPr>
          <w:p w:rsidR="00CE00D2" w:rsidRPr="0055402E" w:rsidRDefault="00CE00D2" w:rsidP="00D04C95">
            <w:pPr>
              <w:jc w:val="center"/>
              <w:rPr>
                <w:i/>
              </w:rPr>
            </w:pPr>
            <w:r w:rsidRPr="0055402E">
              <w:rPr>
                <w:i/>
              </w:rPr>
              <w:lastRenderedPageBreak/>
              <w:t>Канцелярские принадлежности</w:t>
            </w:r>
          </w:p>
          <w:p w:rsidR="00CE00D2" w:rsidRPr="0055402E" w:rsidRDefault="00CE00D2" w:rsidP="00D04C95">
            <w:pPr>
              <w:jc w:val="center"/>
              <w:rPr>
                <w:i/>
              </w:rPr>
            </w:pPr>
          </w:p>
        </w:tc>
        <w:tc>
          <w:tcPr>
            <w:tcW w:w="4042" w:type="dxa"/>
          </w:tcPr>
          <w:p w:rsidR="00CE00D2" w:rsidRPr="0055402E" w:rsidRDefault="00A2363C" w:rsidP="00A2363C">
            <w:proofErr w:type="spellStart"/>
            <w:r w:rsidRPr="0055402E">
              <w:t>Пластелин</w:t>
            </w:r>
            <w:proofErr w:type="spellEnd"/>
            <w:r w:rsidRPr="0055402E">
              <w:t xml:space="preserve"> – 6 шт.</w:t>
            </w:r>
          </w:p>
          <w:p w:rsidR="00A2363C" w:rsidRPr="0055402E" w:rsidRDefault="00A2363C" w:rsidP="00A2363C">
            <w:r w:rsidRPr="0055402E">
              <w:t>Набор цветных карандашей – 5 шт.</w:t>
            </w:r>
          </w:p>
          <w:p w:rsidR="00A2363C" w:rsidRPr="0055402E" w:rsidRDefault="00A2363C" w:rsidP="00A2363C">
            <w:r w:rsidRPr="0055402E">
              <w:t>Гуашь – 3 шт.</w:t>
            </w:r>
          </w:p>
          <w:p w:rsidR="00A2363C" w:rsidRPr="0055402E" w:rsidRDefault="00A2363C" w:rsidP="00A2363C">
            <w:r w:rsidRPr="0055402E">
              <w:t>Картон цветной – 4 шт.</w:t>
            </w:r>
          </w:p>
          <w:p w:rsidR="00A2363C" w:rsidRPr="0055402E" w:rsidRDefault="00A2363C" w:rsidP="00A2363C">
            <w:r w:rsidRPr="0055402E">
              <w:t>Бумага цветная – 2 шт.</w:t>
            </w:r>
          </w:p>
          <w:p w:rsidR="00A2363C" w:rsidRPr="0055402E" w:rsidRDefault="00A2363C" w:rsidP="00A2363C">
            <w:r w:rsidRPr="0055402E">
              <w:t>Клей-карандаш – 0 шт.</w:t>
            </w:r>
          </w:p>
          <w:p w:rsidR="00A2363C" w:rsidRPr="0055402E" w:rsidRDefault="00A2363C" w:rsidP="00A2363C">
            <w:r w:rsidRPr="0055402E">
              <w:t>Клей ПВА – 15 шт.</w:t>
            </w:r>
          </w:p>
          <w:p w:rsidR="00A2363C" w:rsidRPr="0055402E" w:rsidRDefault="00A2363C" w:rsidP="00A2363C">
            <w:r w:rsidRPr="0055402E">
              <w:t>Фломастеры – 6 шт.</w:t>
            </w:r>
          </w:p>
          <w:p w:rsidR="00A2363C" w:rsidRPr="0055402E" w:rsidRDefault="00A2363C" w:rsidP="00A2363C">
            <w:r w:rsidRPr="0055402E">
              <w:t>Альбом для рисования – 4 шт.</w:t>
            </w:r>
          </w:p>
          <w:p w:rsidR="00A2363C" w:rsidRPr="0055402E" w:rsidRDefault="00A2363C" w:rsidP="00A2363C">
            <w:r w:rsidRPr="0055402E">
              <w:t>Набор кисточек – 2 шт.</w:t>
            </w:r>
          </w:p>
          <w:p w:rsidR="00A2363C" w:rsidRPr="0055402E" w:rsidRDefault="00A2363C" w:rsidP="00A2363C">
            <w:r w:rsidRPr="0055402E">
              <w:t>Картон белый – 10 шт.</w:t>
            </w:r>
          </w:p>
          <w:p w:rsidR="00A2363C" w:rsidRPr="0055402E" w:rsidRDefault="00261981" w:rsidP="00A2363C">
            <w:r w:rsidRPr="0055402E">
              <w:t>Ножницы детские – 5 шт.</w:t>
            </w:r>
          </w:p>
        </w:tc>
        <w:tc>
          <w:tcPr>
            <w:tcW w:w="3103" w:type="dxa"/>
          </w:tcPr>
          <w:p w:rsidR="00CE00D2" w:rsidRPr="0055402E" w:rsidRDefault="00EF72F6" w:rsidP="00EF72F6">
            <w:r w:rsidRPr="0055402E">
              <w:t xml:space="preserve">Пластилин 12 </w:t>
            </w:r>
            <w:proofErr w:type="spellStart"/>
            <w:r w:rsidRPr="0055402E">
              <w:t>цв</w:t>
            </w:r>
            <w:proofErr w:type="spellEnd"/>
            <w:r w:rsidRPr="0055402E">
              <w:t>. – 20 шт.</w:t>
            </w:r>
          </w:p>
          <w:p w:rsidR="00EF72F6" w:rsidRPr="0055402E" w:rsidRDefault="00EF72F6" w:rsidP="00EF72F6">
            <w:r w:rsidRPr="0055402E">
              <w:t xml:space="preserve">Набор цветных карандашей  12 </w:t>
            </w:r>
            <w:proofErr w:type="spellStart"/>
            <w:r w:rsidRPr="0055402E">
              <w:t>цв</w:t>
            </w:r>
            <w:proofErr w:type="spellEnd"/>
            <w:r w:rsidRPr="0055402E">
              <w:t>. – 15 шт.</w:t>
            </w:r>
          </w:p>
          <w:p w:rsidR="00EF72F6" w:rsidRPr="0055402E" w:rsidRDefault="00EF72F6" w:rsidP="00EF72F6">
            <w:r w:rsidRPr="0055402E">
              <w:t xml:space="preserve">Гуашь 12 </w:t>
            </w:r>
            <w:proofErr w:type="spellStart"/>
            <w:r w:rsidRPr="0055402E">
              <w:t>цв</w:t>
            </w:r>
            <w:proofErr w:type="spellEnd"/>
            <w:r w:rsidRPr="0055402E">
              <w:t>. – 10 шт.</w:t>
            </w:r>
          </w:p>
          <w:p w:rsidR="00EF72F6" w:rsidRPr="0055402E" w:rsidRDefault="00EF72F6" w:rsidP="00EF72F6">
            <w:r w:rsidRPr="0055402E">
              <w:t xml:space="preserve">Картон цветной 8 </w:t>
            </w:r>
            <w:proofErr w:type="spellStart"/>
            <w:r w:rsidRPr="0055402E">
              <w:t>цв</w:t>
            </w:r>
            <w:proofErr w:type="spellEnd"/>
            <w:r w:rsidRPr="0055402E">
              <w:t>. – 15 шт.</w:t>
            </w:r>
          </w:p>
          <w:p w:rsidR="00EF72F6" w:rsidRPr="0055402E" w:rsidRDefault="00EF72F6" w:rsidP="00EF72F6">
            <w:r w:rsidRPr="0055402E">
              <w:t xml:space="preserve">Бумага цветная 8 </w:t>
            </w:r>
            <w:proofErr w:type="spellStart"/>
            <w:r w:rsidRPr="0055402E">
              <w:t>цв</w:t>
            </w:r>
            <w:proofErr w:type="spellEnd"/>
            <w:r w:rsidRPr="0055402E">
              <w:t>. – 20 шт.</w:t>
            </w:r>
          </w:p>
          <w:p w:rsidR="00EF72F6" w:rsidRPr="0055402E" w:rsidRDefault="00EF72F6" w:rsidP="00EF72F6">
            <w:r w:rsidRPr="0055402E">
              <w:t>Клей-карандаш – 25 шт.</w:t>
            </w:r>
          </w:p>
          <w:p w:rsidR="00EF72F6" w:rsidRPr="0055402E" w:rsidRDefault="00EF72F6" w:rsidP="00EF72F6">
            <w:r w:rsidRPr="0055402E">
              <w:t xml:space="preserve">Фломастеры 12 </w:t>
            </w:r>
            <w:proofErr w:type="spellStart"/>
            <w:r w:rsidRPr="0055402E">
              <w:t>цв</w:t>
            </w:r>
            <w:proofErr w:type="spellEnd"/>
            <w:r w:rsidRPr="0055402E">
              <w:t>. – 24 шт.</w:t>
            </w:r>
          </w:p>
          <w:p w:rsidR="00EF72F6" w:rsidRPr="0055402E" w:rsidRDefault="00EF72F6" w:rsidP="00EF72F6">
            <w:r w:rsidRPr="0055402E">
              <w:t>Альбом для рисования 40 л. – 20 шт.</w:t>
            </w:r>
          </w:p>
          <w:p w:rsidR="00EF72F6" w:rsidRPr="0055402E" w:rsidRDefault="00EF72F6" w:rsidP="00EF72F6">
            <w:r w:rsidRPr="0055402E">
              <w:t>Набор кистей белка-пони – 10 шт.</w:t>
            </w:r>
          </w:p>
          <w:p w:rsidR="00EF72F6" w:rsidRPr="0055402E" w:rsidRDefault="00EF72F6" w:rsidP="00EF72F6">
            <w:r w:rsidRPr="0055402E">
              <w:t>Картон белый 6л. А</w:t>
            </w:r>
            <w:proofErr w:type="gramStart"/>
            <w:r w:rsidRPr="0055402E">
              <w:t>4</w:t>
            </w:r>
            <w:proofErr w:type="gramEnd"/>
            <w:r w:rsidRPr="0055402E">
              <w:t xml:space="preserve"> – 10 шт.</w:t>
            </w:r>
          </w:p>
          <w:p w:rsidR="00EF72F6" w:rsidRPr="0055402E" w:rsidRDefault="00EF72F6" w:rsidP="00D41487">
            <w:r w:rsidRPr="0055402E">
              <w:t>Ножницы детские – 20 шт.</w:t>
            </w:r>
          </w:p>
        </w:tc>
      </w:tr>
    </w:tbl>
    <w:p w:rsidR="00CE00D2" w:rsidRPr="0055402E" w:rsidRDefault="00CE00D2" w:rsidP="00CE00D2">
      <w:r w:rsidRPr="0055402E">
        <w:t xml:space="preserve"> </w:t>
      </w:r>
    </w:p>
    <w:p w:rsidR="00CE00D2" w:rsidRPr="0055402E" w:rsidRDefault="00CE00D2" w:rsidP="00CE00D2"/>
    <w:p w:rsidR="00CE00D2" w:rsidRPr="0055402E" w:rsidRDefault="00CE00D2" w:rsidP="00CE00D2">
      <w:pPr>
        <w:rPr>
          <w:sz w:val="28"/>
          <w:szCs w:val="28"/>
        </w:rPr>
      </w:pPr>
      <w:r w:rsidRPr="0055402E">
        <w:rPr>
          <w:sz w:val="28"/>
          <w:szCs w:val="28"/>
        </w:rPr>
        <w:t>Воспитатели:</w:t>
      </w:r>
      <w:r w:rsidR="006C387A" w:rsidRPr="0055402E">
        <w:rPr>
          <w:sz w:val="28"/>
          <w:szCs w:val="28"/>
        </w:rPr>
        <w:t xml:space="preserve"> Брусова Е.С., </w:t>
      </w:r>
      <w:proofErr w:type="spellStart"/>
      <w:r w:rsidR="006C387A" w:rsidRPr="0055402E">
        <w:rPr>
          <w:sz w:val="28"/>
          <w:szCs w:val="28"/>
        </w:rPr>
        <w:t>Костюкова</w:t>
      </w:r>
      <w:proofErr w:type="spellEnd"/>
      <w:r w:rsidR="006C387A" w:rsidRPr="0055402E">
        <w:rPr>
          <w:sz w:val="28"/>
          <w:szCs w:val="28"/>
        </w:rPr>
        <w:t xml:space="preserve"> Е.Н..</w:t>
      </w:r>
    </w:p>
    <w:p w:rsidR="00CE00D2" w:rsidRPr="0055402E" w:rsidRDefault="00CE00D2" w:rsidP="00CE00D2">
      <w:pPr>
        <w:rPr>
          <w:sz w:val="28"/>
          <w:szCs w:val="28"/>
        </w:rPr>
      </w:pPr>
      <w:r w:rsidRPr="0055402E">
        <w:rPr>
          <w:sz w:val="28"/>
          <w:szCs w:val="28"/>
        </w:rPr>
        <w:t xml:space="preserve">Дата проведения:   </w:t>
      </w:r>
      <w:r w:rsidR="006C387A" w:rsidRPr="0055402E">
        <w:rPr>
          <w:sz w:val="28"/>
          <w:szCs w:val="28"/>
        </w:rPr>
        <w:t>05</w:t>
      </w:r>
      <w:r w:rsidRPr="0055402E">
        <w:rPr>
          <w:sz w:val="28"/>
          <w:szCs w:val="28"/>
        </w:rPr>
        <w:t>.09.2014 г.</w:t>
      </w:r>
    </w:p>
    <w:p w:rsidR="00CE00D2" w:rsidRPr="0055402E" w:rsidRDefault="00CE00D2" w:rsidP="00CE00D2">
      <w:pPr>
        <w:rPr>
          <w:sz w:val="28"/>
          <w:szCs w:val="28"/>
        </w:rPr>
      </w:pPr>
    </w:p>
    <w:p w:rsidR="00CE00D2" w:rsidRPr="0055402E" w:rsidRDefault="00CE00D2" w:rsidP="00CE00D2">
      <w:pPr>
        <w:rPr>
          <w:sz w:val="28"/>
          <w:szCs w:val="28"/>
        </w:rPr>
      </w:pPr>
    </w:p>
    <w:sectPr w:rsidR="00CE00D2" w:rsidRPr="0055402E" w:rsidSect="00322DF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C4B" w:rsidRDefault="00BE2C4B">
      <w:r>
        <w:separator/>
      </w:r>
    </w:p>
  </w:endnote>
  <w:endnote w:type="continuationSeparator" w:id="1">
    <w:p w:rsidR="00BE2C4B" w:rsidRDefault="00BE2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C4B" w:rsidRDefault="00BE2C4B">
      <w:r>
        <w:separator/>
      </w:r>
    </w:p>
  </w:footnote>
  <w:footnote w:type="continuationSeparator" w:id="1">
    <w:p w:rsidR="00BE2C4B" w:rsidRDefault="00BE2C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C55DB"/>
    <w:multiLevelType w:val="multilevel"/>
    <w:tmpl w:val="880E2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u w:val="none"/>
      </w:rPr>
    </w:lvl>
  </w:abstractNum>
  <w:abstractNum w:abstractNumId="1">
    <w:nsid w:val="21CF40C3"/>
    <w:multiLevelType w:val="hybridMultilevel"/>
    <w:tmpl w:val="C93C8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46C58"/>
    <w:multiLevelType w:val="hybridMultilevel"/>
    <w:tmpl w:val="BDA4CDF2"/>
    <w:lvl w:ilvl="0" w:tplc="54D6FCB2">
      <w:start w:val="1"/>
      <w:numFmt w:val="decimal"/>
      <w:lvlText w:val="%1."/>
      <w:lvlJc w:val="left"/>
      <w:pPr>
        <w:ind w:left="927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82007FE"/>
    <w:multiLevelType w:val="hybridMultilevel"/>
    <w:tmpl w:val="BD68C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80273"/>
    <w:multiLevelType w:val="hybridMultilevel"/>
    <w:tmpl w:val="87AA2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167EF"/>
    <w:multiLevelType w:val="hybridMultilevel"/>
    <w:tmpl w:val="04F23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03087"/>
    <w:multiLevelType w:val="hybridMultilevel"/>
    <w:tmpl w:val="3014F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67184C"/>
    <w:multiLevelType w:val="hybridMultilevel"/>
    <w:tmpl w:val="EFA41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embedSystemFonts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BB179B"/>
    <w:rsid w:val="00001555"/>
    <w:rsid w:val="00012EA3"/>
    <w:rsid w:val="00020B0D"/>
    <w:rsid w:val="00020C7F"/>
    <w:rsid w:val="00085F2E"/>
    <w:rsid w:val="000B3AB0"/>
    <w:rsid w:val="000B3D51"/>
    <w:rsid w:val="000B4E63"/>
    <w:rsid w:val="000C4C75"/>
    <w:rsid w:val="000D78A7"/>
    <w:rsid w:val="000E5E72"/>
    <w:rsid w:val="001037EC"/>
    <w:rsid w:val="001079FD"/>
    <w:rsid w:val="00116BD6"/>
    <w:rsid w:val="00121AAD"/>
    <w:rsid w:val="00123B5E"/>
    <w:rsid w:val="00126AC8"/>
    <w:rsid w:val="001320BC"/>
    <w:rsid w:val="001361DF"/>
    <w:rsid w:val="001363E4"/>
    <w:rsid w:val="00157E7E"/>
    <w:rsid w:val="001762B0"/>
    <w:rsid w:val="00190509"/>
    <w:rsid w:val="00191DD7"/>
    <w:rsid w:val="0019216A"/>
    <w:rsid w:val="001D11C8"/>
    <w:rsid w:val="001F23A7"/>
    <w:rsid w:val="001F6E52"/>
    <w:rsid w:val="002219EC"/>
    <w:rsid w:val="00230593"/>
    <w:rsid w:val="00261981"/>
    <w:rsid w:val="00267EA7"/>
    <w:rsid w:val="0027086C"/>
    <w:rsid w:val="00270D8E"/>
    <w:rsid w:val="00272424"/>
    <w:rsid w:val="00274F68"/>
    <w:rsid w:val="00280CE2"/>
    <w:rsid w:val="002827C3"/>
    <w:rsid w:val="00283447"/>
    <w:rsid w:val="00284B63"/>
    <w:rsid w:val="002A0331"/>
    <w:rsid w:val="002A65CB"/>
    <w:rsid w:val="002B41FA"/>
    <w:rsid w:val="002C4E63"/>
    <w:rsid w:val="002C5B89"/>
    <w:rsid w:val="002C73E5"/>
    <w:rsid w:val="002D0411"/>
    <w:rsid w:val="002D0E92"/>
    <w:rsid w:val="002E1398"/>
    <w:rsid w:val="002E569B"/>
    <w:rsid w:val="002F6BAA"/>
    <w:rsid w:val="00310A0A"/>
    <w:rsid w:val="00322DF5"/>
    <w:rsid w:val="0033504C"/>
    <w:rsid w:val="00337027"/>
    <w:rsid w:val="00342C9F"/>
    <w:rsid w:val="0035160A"/>
    <w:rsid w:val="003530D0"/>
    <w:rsid w:val="003566A5"/>
    <w:rsid w:val="00361792"/>
    <w:rsid w:val="00390C31"/>
    <w:rsid w:val="003A155A"/>
    <w:rsid w:val="003A1692"/>
    <w:rsid w:val="003A5BC0"/>
    <w:rsid w:val="003A7241"/>
    <w:rsid w:val="003B059E"/>
    <w:rsid w:val="003B270A"/>
    <w:rsid w:val="003B7266"/>
    <w:rsid w:val="003E2866"/>
    <w:rsid w:val="003F0903"/>
    <w:rsid w:val="003F3189"/>
    <w:rsid w:val="00404203"/>
    <w:rsid w:val="00405F6F"/>
    <w:rsid w:val="00416B9C"/>
    <w:rsid w:val="00424636"/>
    <w:rsid w:val="00424B10"/>
    <w:rsid w:val="00433C66"/>
    <w:rsid w:val="00435DA3"/>
    <w:rsid w:val="0044122C"/>
    <w:rsid w:val="00444969"/>
    <w:rsid w:val="00453052"/>
    <w:rsid w:val="00463401"/>
    <w:rsid w:val="0047434A"/>
    <w:rsid w:val="00495D4C"/>
    <w:rsid w:val="004B31E3"/>
    <w:rsid w:val="004B3ED0"/>
    <w:rsid w:val="004C00F1"/>
    <w:rsid w:val="004C5476"/>
    <w:rsid w:val="004C6FA1"/>
    <w:rsid w:val="004C781F"/>
    <w:rsid w:val="004D26C8"/>
    <w:rsid w:val="004F0C02"/>
    <w:rsid w:val="004F4159"/>
    <w:rsid w:val="00501F24"/>
    <w:rsid w:val="00502711"/>
    <w:rsid w:val="0052314C"/>
    <w:rsid w:val="00542F5E"/>
    <w:rsid w:val="00547F42"/>
    <w:rsid w:val="0055402E"/>
    <w:rsid w:val="005608A3"/>
    <w:rsid w:val="00565884"/>
    <w:rsid w:val="00592A5C"/>
    <w:rsid w:val="005A13C9"/>
    <w:rsid w:val="005A31AC"/>
    <w:rsid w:val="005A7024"/>
    <w:rsid w:val="005B136C"/>
    <w:rsid w:val="00617C35"/>
    <w:rsid w:val="00641079"/>
    <w:rsid w:val="00643B88"/>
    <w:rsid w:val="00654472"/>
    <w:rsid w:val="00655B2E"/>
    <w:rsid w:val="006636EE"/>
    <w:rsid w:val="00663C58"/>
    <w:rsid w:val="00665487"/>
    <w:rsid w:val="00665639"/>
    <w:rsid w:val="00666192"/>
    <w:rsid w:val="00674146"/>
    <w:rsid w:val="006810EF"/>
    <w:rsid w:val="0068416F"/>
    <w:rsid w:val="00686409"/>
    <w:rsid w:val="00690B1D"/>
    <w:rsid w:val="00691F5A"/>
    <w:rsid w:val="00696B77"/>
    <w:rsid w:val="0069729E"/>
    <w:rsid w:val="006A0C73"/>
    <w:rsid w:val="006A7779"/>
    <w:rsid w:val="006C387A"/>
    <w:rsid w:val="006D5153"/>
    <w:rsid w:val="006E4D31"/>
    <w:rsid w:val="00735151"/>
    <w:rsid w:val="007373D4"/>
    <w:rsid w:val="00766079"/>
    <w:rsid w:val="007810BE"/>
    <w:rsid w:val="007855D5"/>
    <w:rsid w:val="007B4042"/>
    <w:rsid w:val="007E66EF"/>
    <w:rsid w:val="007F3574"/>
    <w:rsid w:val="00802510"/>
    <w:rsid w:val="00812441"/>
    <w:rsid w:val="00840235"/>
    <w:rsid w:val="00841176"/>
    <w:rsid w:val="00844F22"/>
    <w:rsid w:val="00854754"/>
    <w:rsid w:val="00886B29"/>
    <w:rsid w:val="008950F0"/>
    <w:rsid w:val="008A13EB"/>
    <w:rsid w:val="008B0EE5"/>
    <w:rsid w:val="008C2835"/>
    <w:rsid w:val="008E4A82"/>
    <w:rsid w:val="00917694"/>
    <w:rsid w:val="00931285"/>
    <w:rsid w:val="009426D5"/>
    <w:rsid w:val="00957C90"/>
    <w:rsid w:val="00960486"/>
    <w:rsid w:val="00974802"/>
    <w:rsid w:val="00995B4D"/>
    <w:rsid w:val="0099719E"/>
    <w:rsid w:val="00997C71"/>
    <w:rsid w:val="009A095D"/>
    <w:rsid w:val="009A3799"/>
    <w:rsid w:val="009A79A7"/>
    <w:rsid w:val="009C3DDC"/>
    <w:rsid w:val="009D5240"/>
    <w:rsid w:val="009D5E31"/>
    <w:rsid w:val="009E3C5F"/>
    <w:rsid w:val="00A023D5"/>
    <w:rsid w:val="00A037B0"/>
    <w:rsid w:val="00A05188"/>
    <w:rsid w:val="00A07768"/>
    <w:rsid w:val="00A17287"/>
    <w:rsid w:val="00A21CD7"/>
    <w:rsid w:val="00A2363C"/>
    <w:rsid w:val="00A31395"/>
    <w:rsid w:val="00A429DC"/>
    <w:rsid w:val="00A6177F"/>
    <w:rsid w:val="00A6311C"/>
    <w:rsid w:val="00A75B70"/>
    <w:rsid w:val="00AC1EAA"/>
    <w:rsid w:val="00AC3105"/>
    <w:rsid w:val="00AC37B7"/>
    <w:rsid w:val="00AC52D3"/>
    <w:rsid w:val="00AC5EE8"/>
    <w:rsid w:val="00AC7E10"/>
    <w:rsid w:val="00AD72B0"/>
    <w:rsid w:val="00AF103B"/>
    <w:rsid w:val="00B0334C"/>
    <w:rsid w:val="00B21453"/>
    <w:rsid w:val="00B244AD"/>
    <w:rsid w:val="00B26B1D"/>
    <w:rsid w:val="00B57122"/>
    <w:rsid w:val="00B70787"/>
    <w:rsid w:val="00BA1F31"/>
    <w:rsid w:val="00BB179B"/>
    <w:rsid w:val="00BB34D5"/>
    <w:rsid w:val="00BB48C7"/>
    <w:rsid w:val="00BC0CCC"/>
    <w:rsid w:val="00BC5153"/>
    <w:rsid w:val="00BD3554"/>
    <w:rsid w:val="00BD6E27"/>
    <w:rsid w:val="00BE1CED"/>
    <w:rsid w:val="00BE2C4B"/>
    <w:rsid w:val="00BE3F80"/>
    <w:rsid w:val="00BE6FAC"/>
    <w:rsid w:val="00BF551A"/>
    <w:rsid w:val="00C05FFC"/>
    <w:rsid w:val="00C23485"/>
    <w:rsid w:val="00C36AAF"/>
    <w:rsid w:val="00C462DA"/>
    <w:rsid w:val="00C47CC6"/>
    <w:rsid w:val="00C61413"/>
    <w:rsid w:val="00C72001"/>
    <w:rsid w:val="00C73654"/>
    <w:rsid w:val="00C77FD9"/>
    <w:rsid w:val="00C80C02"/>
    <w:rsid w:val="00CA05CD"/>
    <w:rsid w:val="00CC035C"/>
    <w:rsid w:val="00CC2D8C"/>
    <w:rsid w:val="00CD6C82"/>
    <w:rsid w:val="00CE00D2"/>
    <w:rsid w:val="00CF16DD"/>
    <w:rsid w:val="00D41487"/>
    <w:rsid w:val="00D426D5"/>
    <w:rsid w:val="00D43267"/>
    <w:rsid w:val="00D61A25"/>
    <w:rsid w:val="00D70A01"/>
    <w:rsid w:val="00D74577"/>
    <w:rsid w:val="00D767C6"/>
    <w:rsid w:val="00DA0166"/>
    <w:rsid w:val="00DA01A8"/>
    <w:rsid w:val="00DB7D58"/>
    <w:rsid w:val="00DD3187"/>
    <w:rsid w:val="00E114BB"/>
    <w:rsid w:val="00E44F06"/>
    <w:rsid w:val="00E505BA"/>
    <w:rsid w:val="00E55C48"/>
    <w:rsid w:val="00E628BF"/>
    <w:rsid w:val="00E640E7"/>
    <w:rsid w:val="00E67A06"/>
    <w:rsid w:val="00E91A01"/>
    <w:rsid w:val="00EA3EA7"/>
    <w:rsid w:val="00EB5175"/>
    <w:rsid w:val="00EC4613"/>
    <w:rsid w:val="00EC61C2"/>
    <w:rsid w:val="00EC6EE4"/>
    <w:rsid w:val="00ED17AF"/>
    <w:rsid w:val="00ED2823"/>
    <w:rsid w:val="00ED3570"/>
    <w:rsid w:val="00EE30F9"/>
    <w:rsid w:val="00EE6631"/>
    <w:rsid w:val="00EF49A2"/>
    <w:rsid w:val="00EF72F6"/>
    <w:rsid w:val="00F10C6C"/>
    <w:rsid w:val="00F16F3A"/>
    <w:rsid w:val="00F36CC2"/>
    <w:rsid w:val="00F40697"/>
    <w:rsid w:val="00F56693"/>
    <w:rsid w:val="00F60BEF"/>
    <w:rsid w:val="00F83534"/>
    <w:rsid w:val="00F84A85"/>
    <w:rsid w:val="00F902ED"/>
    <w:rsid w:val="00F9313B"/>
    <w:rsid w:val="00F97A86"/>
    <w:rsid w:val="00FA2195"/>
    <w:rsid w:val="00FD018E"/>
    <w:rsid w:val="00FD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51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table" w:styleId="a7">
    <w:name w:val="Table Grid"/>
    <w:basedOn w:val="a1"/>
    <w:rsid w:val="00085F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C2D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E5BE4-5D8E-4452-8CCF-3FB245A1D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Look.dotx</Template>
  <TotalTime>0</TotalTime>
  <Pages>6</Pages>
  <Words>1333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2014-10-02T09:48:00Z</dcterms:created>
  <dcterms:modified xsi:type="dcterms:W3CDTF">2014-10-13T10:09:00Z</dcterms:modified>
</cp:coreProperties>
</file>