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C2" w:rsidRPr="00284B63" w:rsidRDefault="00986799" w:rsidP="00592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49C2" w:rsidRPr="00284B63">
        <w:rPr>
          <w:b/>
          <w:sz w:val="28"/>
          <w:szCs w:val="28"/>
        </w:rPr>
        <w:t xml:space="preserve">Паспорт предметно – развивающей среды </w:t>
      </w:r>
    </w:p>
    <w:p w:rsidR="00DD49C2" w:rsidRPr="00284B63" w:rsidRDefault="00DD49C2" w:rsidP="00592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группы «Тюльпанчик</w:t>
      </w:r>
      <w:r w:rsidRPr="00284B63">
        <w:rPr>
          <w:b/>
          <w:sz w:val="28"/>
          <w:szCs w:val="28"/>
        </w:rPr>
        <w:t>»</w:t>
      </w:r>
    </w:p>
    <w:p w:rsidR="00DD49C2" w:rsidRPr="002403B4" w:rsidRDefault="00DD49C2" w:rsidP="00592A5C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 xml:space="preserve">по состоянию на  </w:t>
      </w:r>
      <w:r>
        <w:rPr>
          <w:b/>
          <w:sz w:val="28"/>
          <w:szCs w:val="28"/>
        </w:rPr>
        <w:t>10.09</w:t>
      </w:r>
      <w:r w:rsidRPr="00284B63">
        <w:rPr>
          <w:b/>
          <w:sz w:val="28"/>
          <w:szCs w:val="28"/>
        </w:rPr>
        <w:t>.2014 г.</w:t>
      </w:r>
    </w:p>
    <w:p w:rsidR="00DD49C2" w:rsidRPr="002403B4" w:rsidRDefault="00DD49C2" w:rsidP="00592A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5"/>
        <w:gridCol w:w="4042"/>
        <w:gridCol w:w="3103"/>
      </w:tblGrid>
      <w:tr w:rsidR="00DD49C2" w:rsidRPr="00DB7634" w:rsidTr="003C5D36">
        <w:tc>
          <w:tcPr>
            <w:tcW w:w="2425" w:type="dxa"/>
          </w:tcPr>
          <w:p w:rsidR="00DD49C2" w:rsidRPr="00DB7634" w:rsidRDefault="00DD49C2" w:rsidP="00DB7634">
            <w:r w:rsidRPr="00DB7634">
              <w:t>Центры развития</w:t>
            </w:r>
          </w:p>
        </w:tc>
        <w:tc>
          <w:tcPr>
            <w:tcW w:w="4042" w:type="dxa"/>
          </w:tcPr>
          <w:p w:rsidR="00DD49C2" w:rsidRPr="00DB7634" w:rsidRDefault="00DD49C2" w:rsidP="00DB7634">
            <w:r w:rsidRPr="00DB7634">
              <w:t>Имеющиеся материалы и оборудование</w:t>
            </w:r>
          </w:p>
        </w:tc>
        <w:tc>
          <w:tcPr>
            <w:tcW w:w="3103" w:type="dxa"/>
          </w:tcPr>
          <w:p w:rsidR="00DD49C2" w:rsidRPr="00DB7634" w:rsidRDefault="00DD49C2" w:rsidP="00DB7634">
            <w:r w:rsidRPr="00DB7634">
              <w:t xml:space="preserve">План развития </w:t>
            </w:r>
          </w:p>
          <w:p w:rsidR="00DD49C2" w:rsidRPr="00DB7634" w:rsidRDefault="00DD49C2" w:rsidP="00DB7634">
            <w:r w:rsidRPr="00DB7634">
              <w:t>на 2014 – 2015 уч. год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Центр речевого развития</w:t>
            </w: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t>1.Развивающая игра со шнурками (3).</w:t>
            </w:r>
          </w:p>
          <w:p w:rsidR="00DD49C2" w:rsidRPr="00332D9B" w:rsidRDefault="00DD49C2" w:rsidP="00DB7634">
            <w:r w:rsidRPr="00332D9B">
              <w:t>2. Энциклопедия «учимся с удовольствием»,</w:t>
            </w:r>
          </w:p>
          <w:p w:rsidR="00DD49C2" w:rsidRPr="00332D9B" w:rsidRDefault="00DD49C2" w:rsidP="00DB7634">
            <w:r w:rsidRPr="00332D9B">
              <w:t xml:space="preserve">3.Паровоз с цифрами, </w:t>
            </w:r>
          </w:p>
          <w:p w:rsidR="00DD49C2" w:rsidRPr="00332D9B" w:rsidRDefault="00DD49C2" w:rsidP="00DB7634">
            <w:r w:rsidRPr="00332D9B">
              <w:t>4.карта мира,</w:t>
            </w:r>
          </w:p>
          <w:p w:rsidR="00DD49C2" w:rsidRPr="00332D9B" w:rsidRDefault="00DD49C2" w:rsidP="00DB7634">
            <w:r w:rsidRPr="00332D9B">
              <w:t>5. игры: «половинки», пазлы(3),</w:t>
            </w:r>
          </w:p>
          <w:p w:rsidR="00DD49C2" w:rsidRPr="00332D9B" w:rsidRDefault="00DD49C2" w:rsidP="00DB7634">
            <w:r w:rsidRPr="00332D9B">
              <w:t xml:space="preserve"> «собери картинку», «найди где», «что лишнее».</w:t>
            </w:r>
          </w:p>
          <w:p w:rsidR="00DD49C2" w:rsidRPr="00332D9B" w:rsidRDefault="00DD49C2" w:rsidP="00DB7634">
            <w:r w:rsidRPr="00332D9B">
              <w:t>6. Набор буквы на магнитах. 7.Настольные игры «неразлучные друзья», «хитрые предметы», «ледниковый период».</w:t>
            </w:r>
          </w:p>
          <w:p w:rsidR="00DD49C2" w:rsidRPr="00332D9B" w:rsidRDefault="00DD49C2" w:rsidP="00DB7634"/>
        </w:tc>
        <w:tc>
          <w:tcPr>
            <w:tcW w:w="3103" w:type="dxa"/>
          </w:tcPr>
          <w:p w:rsidR="00DD49C2" w:rsidRPr="00332D9B" w:rsidRDefault="00DD49C2" w:rsidP="00F66609">
            <w:pPr>
              <w:ind w:left="360"/>
            </w:pPr>
            <w:r w:rsidRPr="00332D9B">
              <w:t>1.Объемная шнуровка «фруктовое дерево»</w:t>
            </w:r>
          </w:p>
          <w:p w:rsidR="00DD49C2" w:rsidRPr="00332D9B" w:rsidRDefault="00DD49C2" w:rsidP="00DB7634"/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Центр математического развития</w:t>
            </w: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t>Счетные палочки, цифры, игры: «времена года», «мозаика», «домино» (3), счетные карточки, лото (1), квадрат с геометрическими фигурами (2), «найди пару» (2), «сложи узор» интеллектуальная игра Б.П. Никитина (1), «соедини цифры с картинкой», «касса цифр».</w:t>
            </w:r>
          </w:p>
        </w:tc>
        <w:tc>
          <w:tcPr>
            <w:tcW w:w="3103" w:type="dxa"/>
          </w:tcPr>
          <w:p w:rsidR="00DD49C2" w:rsidRPr="00332D9B" w:rsidRDefault="00DD49C2" w:rsidP="00DB7634">
            <w:pPr>
              <w:ind w:left="360"/>
            </w:pPr>
            <w:r w:rsidRPr="00332D9B">
              <w:t>1. Развивающая игра «часы и минуты».</w:t>
            </w:r>
          </w:p>
          <w:p w:rsidR="00DD49C2" w:rsidRPr="00332D9B" w:rsidRDefault="00DD49C2" w:rsidP="004003F5">
            <w:pPr>
              <w:ind w:left="360"/>
            </w:pPr>
            <w:r w:rsidRPr="00332D9B">
              <w:t>2. Геометрия на магнитах.</w:t>
            </w:r>
          </w:p>
          <w:p w:rsidR="00DD49C2" w:rsidRPr="00332D9B" w:rsidRDefault="00DD49C2" w:rsidP="004003F5">
            <w:pPr>
              <w:numPr>
                <w:ilvl w:val="0"/>
                <w:numId w:val="15"/>
              </w:numPr>
            </w:pPr>
            <w:r w:rsidRPr="00332D9B">
              <w:t>Логический домик с цифрами.</w:t>
            </w:r>
          </w:p>
          <w:p w:rsidR="00DD49C2" w:rsidRPr="00332D9B" w:rsidRDefault="00DD49C2" w:rsidP="00DB7634"/>
        </w:tc>
      </w:tr>
      <w:tr w:rsidR="00DD49C2" w:rsidRPr="00332D9B" w:rsidTr="003C5D36">
        <w:trPr>
          <w:trHeight w:val="315"/>
        </w:trPr>
        <w:tc>
          <w:tcPr>
            <w:tcW w:w="2425" w:type="dxa"/>
            <w:tcBorders>
              <w:bottom w:val="single" w:sz="4" w:space="0" w:color="auto"/>
            </w:tcBorders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Центр экологии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DD49C2" w:rsidRPr="00332D9B" w:rsidRDefault="00DD49C2" w:rsidP="00DB7634">
            <w:r>
              <w:t>1</w:t>
            </w:r>
            <w:r w:rsidRPr="00332D9B">
              <w:t>. книга жизнь на земле</w:t>
            </w:r>
          </w:p>
          <w:p w:rsidR="00DD49C2" w:rsidRPr="00332D9B" w:rsidRDefault="00DD49C2" w:rsidP="00DB7634">
            <w:r>
              <w:t>2</w:t>
            </w:r>
            <w:r w:rsidRPr="00332D9B">
              <w:t>. книга почемучка</w:t>
            </w:r>
          </w:p>
          <w:p w:rsidR="00DD49C2" w:rsidRPr="00332D9B" w:rsidRDefault="00DD49C2" w:rsidP="00DB7634">
            <w:r>
              <w:t>3</w:t>
            </w:r>
            <w:r w:rsidRPr="00332D9B">
              <w:t>. животные (жираф, леопард, лев, бегемот).</w:t>
            </w:r>
          </w:p>
          <w:p w:rsidR="00DD49C2" w:rsidRPr="00332D9B" w:rsidRDefault="00DD49C2" w:rsidP="00DB7634">
            <w:r>
              <w:t>4</w:t>
            </w:r>
            <w:r w:rsidRPr="00332D9B">
              <w:t>. глобус</w:t>
            </w:r>
          </w:p>
          <w:p w:rsidR="00DD49C2" w:rsidRPr="00332D9B" w:rsidRDefault="00DD49C2" w:rsidP="00DB7634">
            <w:r>
              <w:t>5</w:t>
            </w:r>
            <w:r w:rsidRPr="00332D9B">
              <w:t>. домино животные</w:t>
            </w:r>
          </w:p>
          <w:p w:rsidR="00DD49C2" w:rsidRPr="00332D9B" w:rsidRDefault="00DD49C2" w:rsidP="00DB7634">
            <w:r>
              <w:t>6</w:t>
            </w:r>
            <w:r w:rsidRPr="00332D9B">
              <w:t>. игра «зоопарк»</w:t>
            </w:r>
          </w:p>
          <w:p w:rsidR="00DD49C2" w:rsidRPr="00332D9B" w:rsidRDefault="00DD49C2" w:rsidP="00DB7634">
            <w:r>
              <w:t>7</w:t>
            </w:r>
            <w:r w:rsidRPr="00332D9B">
              <w:t>. лото «кто, где живет»</w:t>
            </w:r>
          </w:p>
          <w:p w:rsidR="00DD49C2" w:rsidRPr="00332D9B" w:rsidRDefault="00DD49C2" w:rsidP="00DB7634">
            <w:r>
              <w:t>8</w:t>
            </w:r>
            <w:r w:rsidRPr="00332D9B">
              <w:t>. наглядно – дидактические пособия: «животные Арктики и Антарктики», «животные средней полосы», «домашние животные».</w:t>
            </w:r>
          </w:p>
          <w:p w:rsidR="00DD49C2" w:rsidRPr="00332D9B" w:rsidRDefault="00DD49C2" w:rsidP="00DB7634">
            <w:r>
              <w:t>9</w:t>
            </w:r>
            <w:r w:rsidRPr="00332D9B">
              <w:t>. календарь природы на магнитах.</w:t>
            </w:r>
          </w:p>
          <w:p w:rsidR="00DD49C2" w:rsidRPr="00332D9B" w:rsidRDefault="00DD49C2" w:rsidP="00DB7634">
            <w:r>
              <w:t>10</w:t>
            </w:r>
            <w:r w:rsidRPr="00332D9B">
              <w:t>. комплект учебных пособий:</w:t>
            </w:r>
          </w:p>
          <w:p w:rsidR="00DD49C2" w:rsidRPr="00332D9B" w:rsidRDefault="00DD49C2" w:rsidP="00DB7634">
            <w:r w:rsidRPr="00332D9B">
              <w:t>«фрукты и ягоды», «домашние животные», «лесные звери».</w:t>
            </w:r>
          </w:p>
          <w:p w:rsidR="00DD49C2" w:rsidRPr="00332D9B" w:rsidRDefault="00DD49C2" w:rsidP="00DB7634">
            <w:r>
              <w:t>11</w:t>
            </w:r>
            <w:r w:rsidRPr="00332D9B">
              <w:t>. Серия книжек:</w:t>
            </w:r>
          </w:p>
          <w:p w:rsidR="00DD49C2" w:rsidRPr="00332D9B" w:rsidRDefault="00DD49C2" w:rsidP="00DB7634">
            <w:r w:rsidRPr="00332D9B">
              <w:t>-животные на ферме,</w:t>
            </w:r>
          </w:p>
          <w:p w:rsidR="00DD49C2" w:rsidRPr="00332D9B" w:rsidRDefault="00DD49C2" w:rsidP="00DB7634">
            <w:r w:rsidRPr="00332D9B">
              <w:t>-дикие животные,</w:t>
            </w:r>
          </w:p>
          <w:p w:rsidR="00DD49C2" w:rsidRPr="00332D9B" w:rsidRDefault="00DD49C2" w:rsidP="00DB7634">
            <w:r w:rsidRPr="00332D9B">
              <w:t>-жизнь на ферме.</w:t>
            </w:r>
          </w:p>
          <w:p w:rsidR="00DD49C2" w:rsidRPr="00332D9B" w:rsidRDefault="00DD49C2" w:rsidP="00DB7634"/>
        </w:tc>
        <w:tc>
          <w:tcPr>
            <w:tcW w:w="3103" w:type="dxa"/>
            <w:tcBorders>
              <w:bottom w:val="single" w:sz="4" w:space="0" w:color="auto"/>
            </w:tcBorders>
          </w:tcPr>
          <w:p w:rsidR="00DD49C2" w:rsidRPr="00332D9B" w:rsidRDefault="00DD49C2" w:rsidP="00332D9B">
            <w:r w:rsidRPr="00332D9B">
              <w:t>1.большая энциклопедия дошкольника</w:t>
            </w:r>
          </w:p>
          <w:p w:rsidR="00DD49C2" w:rsidRPr="00332D9B" w:rsidRDefault="00DD49C2" w:rsidP="00DB7634"/>
        </w:tc>
      </w:tr>
      <w:tr w:rsidR="00DD49C2" w:rsidRPr="00332D9B" w:rsidTr="003C5D36">
        <w:trPr>
          <w:trHeight w:val="960"/>
        </w:trPr>
        <w:tc>
          <w:tcPr>
            <w:tcW w:w="2425" w:type="dxa"/>
            <w:tcBorders>
              <w:top w:val="single" w:sz="4" w:space="0" w:color="auto"/>
            </w:tcBorders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lastRenderedPageBreak/>
              <w:t>Центр соц. – нравст. развития</w:t>
            </w:r>
          </w:p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(краеведение)</w:t>
            </w: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DD49C2" w:rsidRPr="00332D9B" w:rsidRDefault="00DD49C2" w:rsidP="00DB7634">
            <w:pPr>
              <w:numPr>
                <w:ilvl w:val="0"/>
                <w:numId w:val="8"/>
              </w:numPr>
            </w:pPr>
            <w:r w:rsidRPr="00332D9B">
              <w:t>Флаг России</w:t>
            </w:r>
          </w:p>
          <w:p w:rsidR="00DD49C2" w:rsidRPr="00332D9B" w:rsidRDefault="00DD49C2" w:rsidP="00DB7634">
            <w:pPr>
              <w:numPr>
                <w:ilvl w:val="0"/>
                <w:numId w:val="8"/>
              </w:numPr>
            </w:pPr>
            <w:r w:rsidRPr="00332D9B">
              <w:t>Герб города Твери и России.</w:t>
            </w:r>
          </w:p>
          <w:p w:rsidR="00DD49C2" w:rsidRPr="00332D9B" w:rsidRDefault="00DD49C2" w:rsidP="00DB7634">
            <w:pPr>
              <w:numPr>
                <w:ilvl w:val="0"/>
                <w:numId w:val="8"/>
              </w:numPr>
            </w:pPr>
            <w:r w:rsidRPr="00332D9B">
              <w:t>Фотографии города Твери</w:t>
            </w:r>
          </w:p>
          <w:p w:rsidR="00DD49C2" w:rsidRPr="00332D9B" w:rsidRDefault="00DD49C2" w:rsidP="00DB7634">
            <w:pPr>
              <w:numPr>
                <w:ilvl w:val="0"/>
                <w:numId w:val="8"/>
              </w:numPr>
            </w:pPr>
            <w:r w:rsidRPr="00332D9B">
              <w:t>Памятники города Твери</w:t>
            </w:r>
          </w:p>
          <w:p w:rsidR="00DD49C2" w:rsidRPr="00332D9B" w:rsidRDefault="00DD49C2" w:rsidP="00DB7634">
            <w:pPr>
              <w:numPr>
                <w:ilvl w:val="0"/>
                <w:numId w:val="8"/>
              </w:numPr>
            </w:pPr>
            <w:r w:rsidRPr="00332D9B">
              <w:t>Картинки народно-прикладного творчества.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DD49C2" w:rsidRPr="00B35C1B" w:rsidRDefault="00DD49C2" w:rsidP="00B4611B"/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 xml:space="preserve">Центр науки (эксперимен-тирования) </w:t>
            </w: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t>1) коллекция камней.</w:t>
            </w:r>
          </w:p>
          <w:p w:rsidR="00DD49C2" w:rsidRPr="00332D9B" w:rsidRDefault="00DD49C2" w:rsidP="00DB7634">
            <w:r w:rsidRPr="00332D9B">
              <w:t xml:space="preserve"> 2) увеличительные стекла(3)</w:t>
            </w:r>
          </w:p>
          <w:p w:rsidR="00DD49C2" w:rsidRPr="00332D9B" w:rsidRDefault="00DD49C2" w:rsidP="00DB7634">
            <w:r w:rsidRPr="00332D9B">
              <w:t xml:space="preserve"> 3) неструктурированные материалы (песок, вода, опилки, стружка, пенопласт и др.)</w:t>
            </w:r>
          </w:p>
        </w:tc>
        <w:tc>
          <w:tcPr>
            <w:tcW w:w="3103" w:type="dxa"/>
          </w:tcPr>
          <w:p w:rsidR="00DD49C2" w:rsidRPr="00B35C1B" w:rsidRDefault="00DD49C2" w:rsidP="00B4611B">
            <w:r w:rsidRPr="00B35C1B">
              <w:t>Набор мерных пробирок</w:t>
            </w:r>
            <w:r>
              <w:t xml:space="preserve"> и стаканчиков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Центр продуктивной деятельности</w:t>
            </w: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t>1.карандаши цветные и простые</w:t>
            </w:r>
          </w:p>
          <w:p w:rsidR="00DD49C2" w:rsidRPr="00332D9B" w:rsidRDefault="00DD49C2" w:rsidP="00DB7634">
            <w:r w:rsidRPr="00332D9B">
              <w:t>2. кисточки</w:t>
            </w:r>
          </w:p>
          <w:p w:rsidR="00DD49C2" w:rsidRPr="00332D9B" w:rsidRDefault="00DD49C2" w:rsidP="00DB7634">
            <w:r w:rsidRPr="00332D9B">
              <w:t>3. клей.</w:t>
            </w:r>
          </w:p>
          <w:p w:rsidR="00DD49C2" w:rsidRPr="00332D9B" w:rsidRDefault="00DD49C2" w:rsidP="00DB7634">
            <w:r w:rsidRPr="00332D9B">
              <w:t>4. цветная бумага</w:t>
            </w:r>
          </w:p>
          <w:p w:rsidR="00DD49C2" w:rsidRPr="00332D9B" w:rsidRDefault="00DD49C2" w:rsidP="00DB7634">
            <w:r w:rsidRPr="00332D9B">
              <w:t>5. цветной картон</w:t>
            </w:r>
          </w:p>
          <w:p w:rsidR="00DD49C2" w:rsidRPr="00332D9B" w:rsidRDefault="00DD49C2" w:rsidP="00DB7634">
            <w:r w:rsidRPr="00332D9B">
              <w:t>6. раскраски</w:t>
            </w:r>
          </w:p>
          <w:p w:rsidR="00DD49C2" w:rsidRPr="00332D9B" w:rsidRDefault="00DD49C2" w:rsidP="00DB7634">
            <w:r w:rsidRPr="00332D9B">
              <w:t>7. восковые мелки</w:t>
            </w:r>
          </w:p>
          <w:p w:rsidR="00DD49C2" w:rsidRPr="00332D9B" w:rsidRDefault="00DD49C2" w:rsidP="00DB7634">
            <w:r w:rsidRPr="00332D9B">
              <w:t>8. гуашь 12 цв.</w:t>
            </w:r>
          </w:p>
          <w:p w:rsidR="00DD49C2" w:rsidRPr="00332D9B" w:rsidRDefault="00DD49C2" w:rsidP="00DB7634">
            <w:r w:rsidRPr="00332D9B">
              <w:t>9. листы для рисования</w:t>
            </w:r>
          </w:p>
          <w:p w:rsidR="00DD49C2" w:rsidRPr="00332D9B" w:rsidRDefault="00DD49C2" w:rsidP="00DB7634">
            <w:r w:rsidRPr="00332D9B">
              <w:t>10. линейки с фигурами и трафареты.</w:t>
            </w:r>
          </w:p>
          <w:p w:rsidR="00DD49C2" w:rsidRPr="00332D9B" w:rsidRDefault="00DD49C2" w:rsidP="00DB7634">
            <w:r w:rsidRPr="00332D9B">
              <w:t>11. пластилин (12цв).</w:t>
            </w:r>
          </w:p>
          <w:p w:rsidR="00DD49C2" w:rsidRPr="00332D9B" w:rsidRDefault="00DD49C2" w:rsidP="00DB7634">
            <w:r w:rsidRPr="00332D9B">
              <w:t>12. доски для лепки.</w:t>
            </w:r>
          </w:p>
        </w:tc>
        <w:tc>
          <w:tcPr>
            <w:tcW w:w="3103" w:type="dxa"/>
          </w:tcPr>
          <w:p w:rsidR="00DD49C2" w:rsidRPr="00B35C1B" w:rsidRDefault="00DD49C2" w:rsidP="00B4611B">
            <w:r>
              <w:t>Мелки, клей, восковые карандаши.</w:t>
            </w:r>
            <w:r w:rsidRPr="00B35C1B">
              <w:t xml:space="preserve"> Трафареты для рисования</w:t>
            </w:r>
            <w:r>
              <w:t>.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Центр строительства</w:t>
            </w:r>
          </w:p>
        </w:tc>
        <w:tc>
          <w:tcPr>
            <w:tcW w:w="4042" w:type="dxa"/>
          </w:tcPr>
          <w:p w:rsidR="00DD49C2" w:rsidRPr="00332D9B" w:rsidRDefault="00DD49C2" w:rsidP="00A0748E">
            <w:pPr>
              <w:numPr>
                <w:ilvl w:val="0"/>
                <w:numId w:val="14"/>
              </w:numPr>
            </w:pPr>
            <w:r w:rsidRPr="00332D9B">
              <w:t>Конструктор лего.</w:t>
            </w:r>
          </w:p>
          <w:p w:rsidR="00DD49C2" w:rsidRPr="00332D9B" w:rsidRDefault="00DD49C2" w:rsidP="00A0748E">
            <w:pPr>
              <w:numPr>
                <w:ilvl w:val="0"/>
                <w:numId w:val="14"/>
              </w:numPr>
            </w:pPr>
            <w:r w:rsidRPr="00332D9B">
              <w:t>конструктор для строительства домов.</w:t>
            </w:r>
          </w:p>
          <w:p w:rsidR="00DD49C2" w:rsidRPr="00332D9B" w:rsidRDefault="00DD49C2" w:rsidP="00A0748E">
            <w:pPr>
              <w:numPr>
                <w:ilvl w:val="0"/>
                <w:numId w:val="14"/>
              </w:numPr>
            </w:pPr>
            <w:r w:rsidRPr="00332D9B">
              <w:t>железная и автодороги.</w:t>
            </w:r>
          </w:p>
          <w:p w:rsidR="00DD49C2" w:rsidRPr="00332D9B" w:rsidRDefault="00DD49C2" w:rsidP="00A0748E">
            <w:pPr>
              <w:numPr>
                <w:ilvl w:val="0"/>
                <w:numId w:val="14"/>
              </w:numPr>
            </w:pPr>
            <w:r w:rsidRPr="00332D9B">
              <w:t>мягкий конструктор</w:t>
            </w:r>
          </w:p>
        </w:tc>
        <w:tc>
          <w:tcPr>
            <w:tcW w:w="3103" w:type="dxa"/>
          </w:tcPr>
          <w:p w:rsidR="00DD49C2" w:rsidRPr="00332D9B" w:rsidRDefault="00DD49C2" w:rsidP="004003F5">
            <w:r w:rsidRPr="00332D9B">
              <w:t>1. Конструктор магнитный (3 в 1).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Библиотека (худож. лит-ра)</w:t>
            </w: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t>Книги, рекомендуемые для чтения детям    старшего возраста:</w:t>
            </w:r>
          </w:p>
          <w:p w:rsidR="00DD49C2" w:rsidRPr="00332D9B" w:rsidRDefault="00DD49C2" w:rsidP="00DB7634">
            <w:r w:rsidRPr="00332D9B">
              <w:t>1. произведения малых форм (русск. нар. и фолькл. произведения)</w:t>
            </w:r>
            <w:r>
              <w:t>: «Дождик, дождик, веселей», «Как у нашего кота», «Ласточка-ласточка», «Ранним-рано поутру…», «Свинка Ненила», «Ты рябинушка, ты кудрявая».</w:t>
            </w:r>
          </w:p>
          <w:p w:rsidR="00DD49C2" w:rsidRPr="00332D9B" w:rsidRDefault="00DD49C2" w:rsidP="00DB7634">
            <w:r w:rsidRPr="00332D9B">
              <w:t>2. произведения поэтов и писателей России</w:t>
            </w:r>
            <w:r>
              <w:t>: Пушкин А.С. «Сказка о царе Салтане», «У лукоморья дуб зеленый…», А. Толстой «Вот уж снег последний в поле тает…»,Е. Благинина «Родина», «Одуванчик»,К. Бальмонт «Золотая рыбка», «Осень», В. Жуковский «Жаворонок», А. Майков «Осень».</w:t>
            </w:r>
          </w:p>
          <w:p w:rsidR="00DD49C2" w:rsidRPr="00332D9B" w:rsidRDefault="00DD49C2" w:rsidP="00DB7634">
            <w:r w:rsidRPr="00332D9B">
              <w:t xml:space="preserve">3. лит. </w:t>
            </w:r>
            <w:r>
              <w:t>с</w:t>
            </w:r>
            <w:r w:rsidRPr="00332D9B">
              <w:t>казки</w:t>
            </w:r>
            <w:r>
              <w:t xml:space="preserve">: «Заяц-хвастун», С. Аксаков «Аленький цветочек», Т. Александрова «Домовенок Кузька», Г.-Х. Андерсен «Дюймовочка», «Снежная королева», В. Катаев </w:t>
            </w:r>
            <w:r>
              <w:lastRenderedPageBreak/>
              <w:t>«Цветик-семицветик», С. Маршак «12 месяцев», П. Бажок «Серебряное копытце», Н. Носов «Живая шляпа», «Заплатка».</w:t>
            </w:r>
          </w:p>
          <w:p w:rsidR="00DD49C2" w:rsidRPr="00332D9B" w:rsidRDefault="00DD49C2" w:rsidP="00DB7634">
            <w:r w:rsidRPr="00332D9B">
              <w:t>4. произвед. зарубежных писателей</w:t>
            </w:r>
            <w:r>
              <w:t>: Г.Виеру «Мамин день» (пер. с молд. Я. Акима; В.Витка  «Синица» (пер. с белорус. А.Шарапова);</w:t>
            </w:r>
            <w:r w:rsidRPr="00332D9B">
              <w:t xml:space="preserve"> </w:t>
            </w:r>
            <w:r>
              <w:t xml:space="preserve"> П.Воронько «Лучше нет родного края» (пер. с укр. С. Маршака); Р. Гамзатов «Мой дедушка» (пер с авар. Я. Козловского).</w:t>
            </w:r>
          </w:p>
        </w:tc>
        <w:tc>
          <w:tcPr>
            <w:tcW w:w="3103" w:type="dxa"/>
          </w:tcPr>
          <w:p w:rsidR="00DD49C2" w:rsidRPr="00332D9B" w:rsidRDefault="00DD49C2" w:rsidP="00DB7634"/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lastRenderedPageBreak/>
              <w:t>Центр театра и музыки</w:t>
            </w:r>
          </w:p>
        </w:tc>
        <w:tc>
          <w:tcPr>
            <w:tcW w:w="4042" w:type="dxa"/>
          </w:tcPr>
          <w:p w:rsidR="00DD49C2" w:rsidRPr="00332D9B" w:rsidRDefault="00DD49C2" w:rsidP="00DB7634">
            <w:pPr>
              <w:numPr>
                <w:ilvl w:val="0"/>
                <w:numId w:val="9"/>
              </w:numPr>
            </w:pPr>
            <w:r w:rsidRPr="00332D9B">
              <w:t>Пальчиковый театр (собачка (4), ежик (2), курица (1)).</w:t>
            </w:r>
          </w:p>
          <w:p w:rsidR="00DD49C2" w:rsidRPr="00332D9B" w:rsidRDefault="00DD49C2" w:rsidP="00DB7634">
            <w:pPr>
              <w:numPr>
                <w:ilvl w:val="0"/>
                <w:numId w:val="9"/>
              </w:numPr>
            </w:pPr>
            <w:r w:rsidRPr="00332D9B">
              <w:t>Кукольный театр: клоун,  поросенок, мышки (2), шапочка мишки, девочка, дедушка.</w:t>
            </w:r>
          </w:p>
          <w:p w:rsidR="00DD49C2" w:rsidRPr="00332D9B" w:rsidRDefault="00DD49C2" w:rsidP="00DB7634">
            <w:pPr>
              <w:numPr>
                <w:ilvl w:val="0"/>
                <w:numId w:val="9"/>
              </w:numPr>
            </w:pPr>
            <w:r w:rsidRPr="00332D9B">
              <w:t>музыкальные инструменты: барабан (1), бубен</w:t>
            </w:r>
            <w:r>
              <w:t>(3), гитара (1), дудочка (1), металлофон</w:t>
            </w:r>
            <w:r w:rsidRPr="00332D9B">
              <w:t xml:space="preserve"> (1), маракасы (2), погремушки (3).</w:t>
            </w:r>
          </w:p>
          <w:p w:rsidR="00DD49C2" w:rsidRDefault="00DD49C2" w:rsidP="00DB7634">
            <w:pPr>
              <w:numPr>
                <w:ilvl w:val="0"/>
                <w:numId w:val="9"/>
              </w:numPr>
            </w:pPr>
            <w:r w:rsidRPr="00332D9B">
              <w:t>Настольный театр для сказок «репка» и «три медведя»( лиса, избушка, внучка, бабушка, дедушка, репка, медведь и т.д.).</w:t>
            </w:r>
          </w:p>
          <w:p w:rsidR="00DD49C2" w:rsidRPr="00332D9B" w:rsidRDefault="00DD49C2" w:rsidP="00DB7634">
            <w:pPr>
              <w:numPr>
                <w:ilvl w:val="0"/>
                <w:numId w:val="9"/>
              </w:numPr>
            </w:pPr>
            <w:r>
              <w:t>Театр на фланелеграфе.</w:t>
            </w:r>
          </w:p>
        </w:tc>
        <w:tc>
          <w:tcPr>
            <w:tcW w:w="3103" w:type="dxa"/>
          </w:tcPr>
          <w:p w:rsidR="00DD49C2" w:rsidRPr="00332D9B" w:rsidRDefault="00DD49C2" w:rsidP="00DB7634">
            <w:r w:rsidRPr="00B35C1B">
              <w:t>Ширма трехсекционная трансформируемая</w:t>
            </w:r>
            <w:r>
              <w:t>, ксилофон, музыкальные колокольчики.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>
              <w:rPr>
                <w:i/>
              </w:rPr>
              <w:t>Центр физичес</w:t>
            </w:r>
            <w:r w:rsidRPr="00332D9B">
              <w:rPr>
                <w:i/>
              </w:rPr>
              <w:t>кого развития</w:t>
            </w:r>
          </w:p>
        </w:tc>
        <w:tc>
          <w:tcPr>
            <w:tcW w:w="4042" w:type="dxa"/>
          </w:tcPr>
          <w:p w:rsidR="00DD49C2" w:rsidRDefault="00DD49C2" w:rsidP="00DB7634">
            <w:r w:rsidRPr="00332D9B">
              <w:t>Обручи (5), скакалки (2), игра с кольцами (1), коврики ( 2), резиновые мячи: большой, средний и маленькие (3), набор кеглей (10) и мячи (3), деревянный массаж</w:t>
            </w:r>
            <w:r w:rsidR="00511967">
              <w:t>ё</w:t>
            </w:r>
            <w:r w:rsidRPr="00332D9B">
              <w:t>р для стоп (1).</w:t>
            </w:r>
          </w:p>
          <w:p w:rsidR="00DD49C2" w:rsidRPr="00332D9B" w:rsidRDefault="00DD49C2" w:rsidP="00DB7634">
            <w:r>
              <w:t>Массажные коврики (21).</w:t>
            </w:r>
          </w:p>
        </w:tc>
        <w:tc>
          <w:tcPr>
            <w:tcW w:w="3103" w:type="dxa"/>
          </w:tcPr>
          <w:p w:rsidR="00DD49C2" w:rsidRPr="00332D9B" w:rsidRDefault="00DD49C2" w:rsidP="00511967">
            <w:r>
              <w:t>Дартс, полка гимнастическая, ручной тренаж</w:t>
            </w:r>
            <w:r w:rsidR="00511967">
              <w:t>ё</w:t>
            </w:r>
            <w:r>
              <w:t>р.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Сюжетно – ролевые игры</w:t>
            </w: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rPr>
                <w:b/>
              </w:rPr>
              <w:t>«Семья»:</w:t>
            </w:r>
            <w:r w:rsidRPr="00332D9B">
              <w:t xml:space="preserve"> плита, 2 набора кухонной посуды, набор овощей и фруктов(мандарин, морковь, брокколи, банан, помидор, яблоко, лимон, виноград, груша), доски разделочные (2), поднос, сумка (1), корзинки (2), </w:t>
            </w:r>
          </w:p>
          <w:p w:rsidR="00DD49C2" w:rsidRPr="00332D9B" w:rsidRDefault="00DD49C2" w:rsidP="00DB7634">
            <w:r w:rsidRPr="00332D9B">
              <w:t>куклы, кроватка для кукол (1), кукольная мебель, мини-кухня, кукольные домики (2), пылесос.</w:t>
            </w:r>
          </w:p>
          <w:p w:rsidR="00DD49C2" w:rsidRPr="00332D9B" w:rsidRDefault="00DD49C2" w:rsidP="00DB7634">
            <w:r w:rsidRPr="00332D9B">
              <w:rPr>
                <w:b/>
              </w:rPr>
              <w:t>«Шоферы»:</w:t>
            </w:r>
            <w:r w:rsidRPr="00332D9B">
              <w:t xml:space="preserve"> мини-машинки (11), руль(1),</w:t>
            </w:r>
          </w:p>
          <w:p w:rsidR="00DD49C2" w:rsidRPr="00332D9B" w:rsidRDefault="00DD49C2" w:rsidP="00DB7634">
            <w:r w:rsidRPr="00332D9B">
              <w:t>пожарная машина (1), мотоцикл (2), машина скорая помощь (1), грузовые машины (3).</w:t>
            </w:r>
          </w:p>
          <w:p w:rsidR="00DD49C2" w:rsidRPr="00332D9B" w:rsidRDefault="00DD49C2" w:rsidP="00DB7634">
            <w:r w:rsidRPr="00332D9B">
              <w:rPr>
                <w:b/>
              </w:rPr>
              <w:t>«Строители»:</w:t>
            </w:r>
            <w:r w:rsidRPr="00332D9B">
              <w:t xml:space="preserve"> конструктор </w:t>
            </w:r>
            <w:r w:rsidRPr="00332D9B">
              <w:lastRenderedPageBreak/>
              <w:t>пластмассовый, конструктор из паралона, каска (1), ножовка, разводной ключ, отвертка,  гаечный ключ (3)</w:t>
            </w:r>
          </w:p>
          <w:p w:rsidR="00DD49C2" w:rsidRPr="00332D9B" w:rsidRDefault="00DD49C2" w:rsidP="00DB7634">
            <w:r w:rsidRPr="00332D9B">
              <w:rPr>
                <w:b/>
              </w:rPr>
              <w:t>«Парихмахерская»:</w:t>
            </w:r>
            <w:r w:rsidRPr="00332D9B">
              <w:t xml:space="preserve"> расчески (3), шампунь (4), зеркало большое (1), ножницы пластмассовые (1), фен (1), резинки для волос (набор).</w:t>
            </w:r>
          </w:p>
          <w:p w:rsidR="00DD49C2" w:rsidRPr="00332D9B" w:rsidRDefault="00DD49C2" w:rsidP="00DB7634">
            <w:r w:rsidRPr="00332D9B">
              <w:rPr>
                <w:b/>
              </w:rPr>
              <w:t>«Больница»</w:t>
            </w:r>
            <w:r w:rsidRPr="00332D9B">
              <w:t>: пинцет, фонендоскоп, бутылочки (лекарство) (3), офтальмоскоп (1), ложечка (1), шприц (1), очки, молоточек.</w:t>
            </w:r>
          </w:p>
          <w:p w:rsidR="00DD49C2" w:rsidRPr="00332D9B" w:rsidRDefault="00DD49C2" w:rsidP="00DB7634">
            <w:r w:rsidRPr="00332D9B">
              <w:rPr>
                <w:b/>
              </w:rPr>
              <w:t>«Магазин»:</w:t>
            </w:r>
            <w:r w:rsidRPr="00332D9B">
              <w:t xml:space="preserve"> весы (1), касса (1), набор баночек.</w:t>
            </w:r>
          </w:p>
          <w:p w:rsidR="00DD49C2" w:rsidRPr="00332D9B" w:rsidRDefault="00DD49C2" w:rsidP="00DB7634">
            <w:r w:rsidRPr="00332D9B">
              <w:rPr>
                <w:b/>
              </w:rPr>
              <w:t>«Веселая ферма»:</w:t>
            </w:r>
            <w:r w:rsidRPr="00332D9B">
              <w:t xml:space="preserve"> коровы (2), бык (1), собака(1), кот(1), поросенок (1), лошадь (2), куры (3), овечки (2).</w:t>
            </w:r>
          </w:p>
          <w:p w:rsidR="00DD49C2" w:rsidRPr="00332D9B" w:rsidRDefault="00DD49C2" w:rsidP="00DB7634">
            <w:r w:rsidRPr="00332D9B">
              <w:rPr>
                <w:b/>
              </w:rPr>
              <w:t>«Зоопарк»:</w:t>
            </w:r>
            <w:r w:rsidRPr="00332D9B">
              <w:t xml:space="preserve"> уточка, 2 котенка, медведь, тигренок, корова, заяц- резиновые игрушки.</w:t>
            </w:r>
          </w:p>
          <w:p w:rsidR="00DD49C2" w:rsidRPr="00332D9B" w:rsidRDefault="00DD49C2" w:rsidP="00DB7634"/>
        </w:tc>
        <w:tc>
          <w:tcPr>
            <w:tcW w:w="3103" w:type="dxa"/>
          </w:tcPr>
          <w:p w:rsidR="00DD49C2" w:rsidRDefault="00DD49C2" w:rsidP="007354A8">
            <w:pPr>
              <w:numPr>
                <w:ilvl w:val="0"/>
                <w:numId w:val="17"/>
              </w:numPr>
            </w:pPr>
            <w:r w:rsidRPr="00332D9B">
              <w:lastRenderedPageBreak/>
              <w:t>Кукольный домик «Вундеркинд».</w:t>
            </w:r>
          </w:p>
          <w:p w:rsidR="00DD49C2" w:rsidRPr="00332D9B" w:rsidRDefault="00DD49C2" w:rsidP="007354A8">
            <w:pPr>
              <w:numPr>
                <w:ilvl w:val="0"/>
                <w:numId w:val="17"/>
              </w:numPr>
            </w:pPr>
            <w:r>
              <w:t>Костюмы полицейского, врача, различных животных.</w:t>
            </w:r>
          </w:p>
          <w:p w:rsidR="00DD49C2" w:rsidRPr="00332D9B" w:rsidRDefault="00DD49C2" w:rsidP="00DB7634"/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lastRenderedPageBreak/>
              <w:t>Другое:</w:t>
            </w:r>
          </w:p>
          <w:p w:rsidR="00DD49C2" w:rsidRDefault="00DD49C2" w:rsidP="00DB7634">
            <w:r w:rsidRPr="00332D9B">
              <w:t>мини – музеи</w:t>
            </w:r>
          </w:p>
          <w:p w:rsidR="00DD49C2" w:rsidRPr="00332D9B" w:rsidRDefault="00DD49C2" w:rsidP="00DB7634"/>
          <w:p w:rsidR="00DD49C2" w:rsidRDefault="00DD49C2" w:rsidP="00DB7634">
            <w:r w:rsidRPr="00332D9B">
              <w:t>центр семьи</w:t>
            </w:r>
          </w:p>
          <w:p w:rsidR="00DD49C2" w:rsidRDefault="00DD49C2" w:rsidP="00DB7634">
            <w:r w:rsidRPr="00332D9B">
              <w:t>уголок семьи</w:t>
            </w:r>
          </w:p>
          <w:p w:rsidR="00DD49C2" w:rsidRDefault="00DD49C2" w:rsidP="00DB7634"/>
          <w:p w:rsidR="00DD49C2" w:rsidRPr="00332D9B" w:rsidRDefault="00DD49C2" w:rsidP="00DB7634"/>
          <w:p w:rsidR="00DD49C2" w:rsidRPr="00332D9B" w:rsidRDefault="00DD49C2" w:rsidP="00DB7634">
            <w:r w:rsidRPr="00332D9B">
              <w:t>уголок дежурных</w:t>
            </w:r>
          </w:p>
        </w:tc>
        <w:tc>
          <w:tcPr>
            <w:tcW w:w="4042" w:type="dxa"/>
          </w:tcPr>
          <w:p w:rsidR="00DD49C2" w:rsidRDefault="00DD49C2" w:rsidP="00DB7634"/>
          <w:p w:rsidR="00DD49C2" w:rsidRPr="00332D9B" w:rsidRDefault="00DD49C2" w:rsidP="003C2AED">
            <w:r>
              <w:t>1.</w:t>
            </w:r>
            <w:r w:rsidRPr="00332D9B">
              <w:t>Мини-музей «насекомые».</w:t>
            </w:r>
          </w:p>
          <w:p w:rsidR="00DD49C2" w:rsidRDefault="00DD49C2" w:rsidP="00DB7634"/>
          <w:p w:rsidR="00DD49C2" w:rsidRPr="00332D9B" w:rsidRDefault="00DD49C2" w:rsidP="003C2AED">
            <w:r>
              <w:t>1..Консультации для родителей, 2</w:t>
            </w:r>
            <w:r w:rsidRPr="00332D9B">
              <w:t>.папки-передвижки: «осень» и «космос».</w:t>
            </w:r>
          </w:p>
          <w:p w:rsidR="00DD49C2" w:rsidRDefault="00DD49C2" w:rsidP="00DB7634">
            <w:r>
              <w:t>3.</w:t>
            </w:r>
            <w:r w:rsidRPr="00332D9B">
              <w:t>П</w:t>
            </w:r>
            <w:r>
              <w:t>апка «Я люблю спорт».</w:t>
            </w:r>
          </w:p>
          <w:p w:rsidR="00DD49C2" w:rsidRPr="00332D9B" w:rsidRDefault="00DD49C2" w:rsidP="00DB7634">
            <w:r w:rsidRPr="00332D9B">
              <w:t>1.Схема дежурства,</w:t>
            </w:r>
          </w:p>
          <w:p w:rsidR="00DD49C2" w:rsidRPr="00332D9B" w:rsidRDefault="00DD49C2" w:rsidP="00DB7634">
            <w:r w:rsidRPr="00332D9B">
              <w:t>2.Картинка поваренок,</w:t>
            </w:r>
          </w:p>
          <w:p w:rsidR="00DD49C2" w:rsidRDefault="00DD49C2" w:rsidP="00DB7634">
            <w:r w:rsidRPr="00332D9B">
              <w:t>3.Уголок дежурных  с картинками и именами детей,</w:t>
            </w:r>
          </w:p>
          <w:p w:rsidR="00DD49C2" w:rsidRPr="00332D9B" w:rsidRDefault="00DD49C2" w:rsidP="00DB7634">
            <w:r w:rsidRPr="00332D9B">
              <w:t xml:space="preserve"> 4.фартуки (2).</w:t>
            </w:r>
          </w:p>
          <w:p w:rsidR="00DD49C2" w:rsidRPr="00332D9B" w:rsidRDefault="00DD49C2" w:rsidP="00DB7634"/>
        </w:tc>
        <w:tc>
          <w:tcPr>
            <w:tcW w:w="3103" w:type="dxa"/>
          </w:tcPr>
          <w:p w:rsidR="00DD49C2" w:rsidRPr="00332D9B" w:rsidRDefault="00DD49C2" w:rsidP="00DB7634"/>
        </w:tc>
      </w:tr>
    </w:tbl>
    <w:p w:rsidR="00DD49C2" w:rsidRPr="00332D9B" w:rsidRDefault="00DD49C2" w:rsidP="00DB7634">
      <w:r w:rsidRPr="00332D9B">
        <w:t xml:space="preserve"> </w:t>
      </w:r>
    </w:p>
    <w:p w:rsidR="00DD49C2" w:rsidRPr="00332D9B" w:rsidRDefault="00DD49C2" w:rsidP="00DB7634">
      <w:r w:rsidRPr="00332D9B">
        <w:t xml:space="preserve"> Воспитатели:</w:t>
      </w:r>
    </w:p>
    <w:p w:rsidR="00DD49C2" w:rsidRPr="00332D9B" w:rsidRDefault="00DD49C2" w:rsidP="00DB7634">
      <w:r>
        <w:t>Дата проведения:   10.09</w:t>
      </w:r>
      <w:r w:rsidRPr="00332D9B">
        <w:t>.2014 г.</w:t>
      </w:r>
    </w:p>
    <w:p w:rsidR="00DD49C2" w:rsidRPr="00332D9B" w:rsidRDefault="00DD49C2" w:rsidP="00DB7634"/>
    <w:p w:rsidR="00DD49C2" w:rsidRPr="00332D9B" w:rsidRDefault="00DD49C2" w:rsidP="00DB7634"/>
    <w:p w:rsidR="00DD49C2" w:rsidRPr="00332D9B" w:rsidRDefault="00DD49C2" w:rsidP="00DB7634">
      <w:pPr>
        <w:rPr>
          <w:b/>
        </w:rPr>
      </w:pPr>
      <w:r w:rsidRPr="00332D9B">
        <w:rPr>
          <w:b/>
        </w:rPr>
        <w:t>Дидактические материалы, пособия, канцелярские принадлежности, используемые для организации и проведения НОД</w:t>
      </w:r>
    </w:p>
    <w:p w:rsidR="00DD49C2" w:rsidRPr="00332D9B" w:rsidRDefault="00DD49C2" w:rsidP="00DB76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5"/>
        <w:gridCol w:w="4042"/>
        <w:gridCol w:w="3103"/>
      </w:tblGrid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r w:rsidRPr="00332D9B">
              <w:t>Дидактические пособия</w:t>
            </w: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t>Имеющиеся материалы и оборудование</w:t>
            </w:r>
          </w:p>
        </w:tc>
        <w:tc>
          <w:tcPr>
            <w:tcW w:w="3103" w:type="dxa"/>
          </w:tcPr>
          <w:p w:rsidR="00DD49C2" w:rsidRPr="00332D9B" w:rsidRDefault="00DD49C2" w:rsidP="00DB7634">
            <w:r w:rsidRPr="00332D9B">
              <w:t xml:space="preserve">План развития </w:t>
            </w:r>
          </w:p>
          <w:p w:rsidR="00DD49C2" w:rsidRPr="00332D9B" w:rsidRDefault="00DD49C2" w:rsidP="00DB7634">
            <w:r w:rsidRPr="00332D9B">
              <w:t>на 2014 – 2015 уч. год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 xml:space="preserve">Дидактические </w:t>
            </w:r>
          </w:p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t>пособия</w:t>
            </w:r>
          </w:p>
          <w:p w:rsidR="00DD49C2" w:rsidRPr="00332D9B" w:rsidRDefault="00DD49C2" w:rsidP="00DB7634">
            <w:pPr>
              <w:rPr>
                <w:i/>
              </w:rPr>
            </w:pPr>
          </w:p>
        </w:tc>
        <w:tc>
          <w:tcPr>
            <w:tcW w:w="4042" w:type="dxa"/>
          </w:tcPr>
          <w:p w:rsidR="00DD49C2" w:rsidRPr="00332D9B" w:rsidRDefault="00DD49C2" w:rsidP="00DB7634">
            <w:r w:rsidRPr="00332D9B">
              <w:t>1.Наглядно-дидактическое пособие «зима», «вот какой наш детский сад»,</w:t>
            </w:r>
          </w:p>
          <w:p w:rsidR="00DD49C2" w:rsidRPr="00332D9B" w:rsidRDefault="00DD49C2" w:rsidP="00DB7634">
            <w:r w:rsidRPr="00332D9B">
              <w:t xml:space="preserve">«профессии», «зимние виды спорта», «ребенку о его правах», «аппликация в детском саду», «цифры», «виды спорта», «животные России», «дикие </w:t>
            </w:r>
            <w:r w:rsidRPr="00332D9B">
              <w:lastRenderedPageBreak/>
              <w:t>животные», «космос», «цветы», «земноводные и пресмыкающиеся».</w:t>
            </w:r>
          </w:p>
          <w:p w:rsidR="00DD49C2" w:rsidRPr="00332D9B" w:rsidRDefault="00DD49C2" w:rsidP="00DB7634">
            <w:r w:rsidRPr="00332D9B">
              <w:t>2. Карточки «пассажирские транспорт», «профессии».</w:t>
            </w:r>
          </w:p>
          <w:p w:rsidR="00DD49C2" w:rsidRPr="00332D9B" w:rsidRDefault="00DD49C2" w:rsidP="00DB7634">
            <w:r w:rsidRPr="00332D9B">
              <w:t xml:space="preserve">3. Плакаты большие «алфавит», «транспорт», «геометрические фигуры». </w:t>
            </w:r>
          </w:p>
          <w:p w:rsidR="00DD49C2" w:rsidRPr="00332D9B" w:rsidRDefault="00DD49C2" w:rsidP="00DB7634"/>
        </w:tc>
        <w:tc>
          <w:tcPr>
            <w:tcW w:w="3103" w:type="dxa"/>
          </w:tcPr>
          <w:p w:rsidR="00DD49C2" w:rsidRPr="00332D9B" w:rsidRDefault="00DD49C2" w:rsidP="00DB7634">
            <w:r w:rsidRPr="00332D9B">
              <w:lastRenderedPageBreak/>
              <w:t>Рабочие тетради по экологии, 2 части. О.А. Воронкевич и по математике, программа «детство» для старшей группы.</w:t>
            </w:r>
          </w:p>
          <w:p w:rsidR="00DD49C2" w:rsidRPr="00332D9B" w:rsidRDefault="00DD49C2" w:rsidP="00DB7634">
            <w:r w:rsidRPr="00332D9B">
              <w:t xml:space="preserve">Пазлы (3), рамка-вкладыш (1). 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lastRenderedPageBreak/>
              <w:t>Учебно – методическая литература</w:t>
            </w:r>
          </w:p>
          <w:p w:rsidR="00DD49C2" w:rsidRPr="00332D9B" w:rsidRDefault="00DD49C2" w:rsidP="00DB7634">
            <w:pPr>
              <w:rPr>
                <w:i/>
              </w:rPr>
            </w:pPr>
          </w:p>
        </w:tc>
        <w:tc>
          <w:tcPr>
            <w:tcW w:w="4042" w:type="dxa"/>
          </w:tcPr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Природа, Н.В. Дубровская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Игровые задачи для дошкольников, З.А. Михайлова.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Логика и математика для дошкольников, Е.А. Носова, Р.А. Непомнящая.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Методические рекомендации по организации и проведению прогулок для детей 3-5 лет, Л.А. Уланова, С.О. Иордан.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Прогулки в детском саду, И.В. Кравченко.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Планирование внеучебной деятельности с детьми в режиме дня,Л.Л. Тимофеева.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Безопасность, Г.Я. Павлова.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Добро пожаловать в экологию, О.А. Воронкевич.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Комплексные занятия в группе детского сада, Т.М. Бондаренко.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Занятия по изобразительной деятельности, Г.С. Швайко.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Конспект занятий по обучению детей пересказу, Л.В. Лебедева, Л.В. Козина.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Ребенок и книга, Л.М. Гурович.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Дошкольник и труд, Р.С. Буре.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Рукотворный мир: сценарий игры-занятий для дошкольников, О.В. Дыбина.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Герб и флаг России, Е.К. Ривина.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Азбука общения, Л.М. Шипицина, О.В. Защиринская.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>Математика в детском саду, Л.В. Минкевич.</w:t>
            </w:r>
          </w:p>
          <w:p w:rsidR="00DD49C2" w:rsidRPr="00332D9B" w:rsidRDefault="00DD49C2" w:rsidP="00A0748E">
            <w:pPr>
              <w:numPr>
                <w:ilvl w:val="0"/>
                <w:numId w:val="16"/>
              </w:numPr>
            </w:pPr>
            <w:r w:rsidRPr="00332D9B">
              <w:t xml:space="preserve">Чтение художественной литературы в старшей группе детского сада, Н,А. </w:t>
            </w:r>
            <w:r w:rsidRPr="00332D9B">
              <w:lastRenderedPageBreak/>
              <w:t>Карпухина.</w:t>
            </w:r>
          </w:p>
          <w:p w:rsidR="00DD49C2" w:rsidRPr="00332D9B" w:rsidRDefault="00DD49C2" w:rsidP="00A0748E"/>
        </w:tc>
        <w:tc>
          <w:tcPr>
            <w:tcW w:w="3103" w:type="dxa"/>
          </w:tcPr>
          <w:p w:rsidR="00DD49C2" w:rsidRDefault="00DD49C2" w:rsidP="00705AFD">
            <w:pPr>
              <w:numPr>
                <w:ilvl w:val="0"/>
                <w:numId w:val="18"/>
              </w:numPr>
            </w:pPr>
            <w:r>
              <w:lastRenderedPageBreak/>
              <w:t>Перспективное планирование для старшей группы.</w:t>
            </w:r>
          </w:p>
          <w:p w:rsidR="00DD49C2" w:rsidRPr="00332D9B" w:rsidRDefault="00DD49C2" w:rsidP="00705AFD">
            <w:pPr>
              <w:numPr>
                <w:ilvl w:val="0"/>
                <w:numId w:val="18"/>
              </w:numPr>
            </w:pPr>
            <w:r>
              <w:t>Книга по развитию речи в старшей группы.</w:t>
            </w:r>
          </w:p>
        </w:tc>
      </w:tr>
      <w:tr w:rsidR="00DD49C2" w:rsidRPr="00332D9B" w:rsidTr="003C5D36">
        <w:tc>
          <w:tcPr>
            <w:tcW w:w="2425" w:type="dxa"/>
          </w:tcPr>
          <w:p w:rsidR="00DD49C2" w:rsidRPr="00332D9B" w:rsidRDefault="00DD49C2" w:rsidP="00DB7634">
            <w:pPr>
              <w:rPr>
                <w:i/>
              </w:rPr>
            </w:pPr>
            <w:r w:rsidRPr="00332D9B">
              <w:rPr>
                <w:i/>
              </w:rPr>
              <w:lastRenderedPageBreak/>
              <w:t>Канцелярские принадлежности</w:t>
            </w:r>
          </w:p>
          <w:p w:rsidR="00DD49C2" w:rsidRPr="00332D9B" w:rsidRDefault="00DD49C2" w:rsidP="00DB7634">
            <w:pPr>
              <w:rPr>
                <w:i/>
              </w:rPr>
            </w:pPr>
          </w:p>
        </w:tc>
        <w:tc>
          <w:tcPr>
            <w:tcW w:w="4042" w:type="dxa"/>
          </w:tcPr>
          <w:p w:rsidR="00DD49C2" w:rsidRDefault="00DD49C2" w:rsidP="00DB7634">
            <w:r>
              <w:t>1. Альбомы (20шт)</w:t>
            </w:r>
          </w:p>
          <w:p w:rsidR="00DD49C2" w:rsidRDefault="00DD49C2" w:rsidP="00DB7634">
            <w:r>
              <w:t>2. Краски-гуашь (5).</w:t>
            </w:r>
          </w:p>
          <w:p w:rsidR="00DD49C2" w:rsidRDefault="00DD49C2" w:rsidP="00DB7634">
            <w:r>
              <w:t>3. Точилки (7)</w:t>
            </w:r>
          </w:p>
          <w:p w:rsidR="00DD49C2" w:rsidRDefault="00DD49C2" w:rsidP="00DB7634">
            <w:r>
              <w:t>4. Цветная бумага (6)</w:t>
            </w:r>
          </w:p>
          <w:p w:rsidR="00DD49C2" w:rsidRDefault="00DD49C2" w:rsidP="00DB7634">
            <w:r>
              <w:t>5. Цветной картон (7)</w:t>
            </w:r>
          </w:p>
          <w:p w:rsidR="00DD49C2" w:rsidRDefault="00DD49C2" w:rsidP="00DB7634">
            <w:r>
              <w:t>6. Ручки гелевые зел, черн, красн (20).</w:t>
            </w:r>
          </w:p>
          <w:p w:rsidR="00DD49C2" w:rsidRDefault="00DD49C2" w:rsidP="00DB7634">
            <w:r>
              <w:t>7. Простые карандаши (15)</w:t>
            </w:r>
          </w:p>
          <w:p w:rsidR="00DD49C2" w:rsidRDefault="00DD49C2" w:rsidP="00DB7634">
            <w:r>
              <w:t>8. Цветные карандаши (3 уп).</w:t>
            </w:r>
          </w:p>
          <w:p w:rsidR="00DD49C2" w:rsidRDefault="00DD49C2" w:rsidP="00DB7634">
            <w:r>
              <w:t>9. Набор кистей 3 шт (3)</w:t>
            </w:r>
          </w:p>
          <w:p w:rsidR="00DD49C2" w:rsidRDefault="00DD49C2" w:rsidP="00DB7634">
            <w:r>
              <w:t>10. Ножницы (9).</w:t>
            </w:r>
          </w:p>
          <w:p w:rsidR="00DD49C2" w:rsidRDefault="00DD49C2" w:rsidP="00DB7634">
            <w:r>
              <w:t>11. Баночки-непроливайки(10)</w:t>
            </w:r>
          </w:p>
          <w:p w:rsidR="00DD49C2" w:rsidRPr="00332D9B" w:rsidRDefault="00DD49C2" w:rsidP="00DB7634">
            <w:r>
              <w:t>12.Доски для лепки (21).</w:t>
            </w:r>
          </w:p>
        </w:tc>
        <w:tc>
          <w:tcPr>
            <w:tcW w:w="3103" w:type="dxa"/>
          </w:tcPr>
          <w:p w:rsidR="00DD49C2" w:rsidRPr="00332D9B" w:rsidRDefault="00DD49C2" w:rsidP="00DB7634">
            <w:r w:rsidRPr="00332D9B">
              <w:t>1.Пластилин Классика 12цв.(20шт)</w:t>
            </w:r>
          </w:p>
          <w:p w:rsidR="00DD49C2" w:rsidRPr="00332D9B" w:rsidRDefault="00DD49C2" w:rsidP="00DB7634">
            <w:r w:rsidRPr="00332D9B">
              <w:t>2.Набор цветных карандашей Каляка-Маляка 12 цв.(15)</w:t>
            </w:r>
          </w:p>
          <w:p w:rsidR="00DD49C2" w:rsidRPr="00332D9B" w:rsidRDefault="00DD49C2" w:rsidP="00DB7634">
            <w:r w:rsidRPr="00332D9B">
              <w:t>3.Гуашь Каляка-Маляка 12 цв. (10)</w:t>
            </w:r>
          </w:p>
          <w:p w:rsidR="00DD49C2" w:rsidRPr="00332D9B" w:rsidRDefault="00DD49C2" w:rsidP="00DB7634">
            <w:r w:rsidRPr="00332D9B">
              <w:t xml:space="preserve">4.Картон цветн. 8 цв. </w:t>
            </w:r>
            <w:smartTag w:uri="urn:schemas-microsoft-com:office:smarttags" w:element="metricconverter">
              <w:smartTagPr>
                <w:attr w:name="ProductID" w:val="16 л"/>
              </w:smartTagPr>
              <w:r w:rsidRPr="00332D9B">
                <w:t>16 л</w:t>
              </w:r>
            </w:smartTag>
            <w:r w:rsidRPr="00332D9B">
              <w:t>. Каляка-Маляка (15)</w:t>
            </w:r>
          </w:p>
          <w:p w:rsidR="00DD49C2" w:rsidRPr="00332D9B" w:rsidRDefault="00DD49C2" w:rsidP="00DB7634">
            <w:r w:rsidRPr="00332D9B">
              <w:t xml:space="preserve">5.Бумага цвет. 8 цв. </w:t>
            </w:r>
            <w:smartTag w:uri="urn:schemas-microsoft-com:office:smarttags" w:element="metricconverter">
              <w:smartTagPr>
                <w:attr w:name="ProductID" w:val="16 л"/>
              </w:smartTagPr>
              <w:r w:rsidRPr="00332D9B">
                <w:t>16 л</w:t>
              </w:r>
            </w:smartTag>
            <w:r w:rsidRPr="00332D9B">
              <w:t>.(20)</w:t>
            </w:r>
          </w:p>
          <w:p w:rsidR="00DD49C2" w:rsidRPr="00332D9B" w:rsidRDefault="00DD49C2" w:rsidP="00DB7634">
            <w:r w:rsidRPr="00332D9B">
              <w:t xml:space="preserve">6. Клей карандаш Каляка-Маляка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332D9B">
                <w:t>15 г</w:t>
              </w:r>
            </w:smartTag>
            <w:r w:rsidRPr="00332D9B">
              <w:t xml:space="preserve"> (25)</w:t>
            </w:r>
          </w:p>
          <w:p w:rsidR="00DD49C2" w:rsidRPr="00332D9B" w:rsidRDefault="00DD49C2" w:rsidP="00DB7634">
            <w:r w:rsidRPr="00332D9B">
              <w:t>7. Фломастеры Форсаж 12 цв. (24)</w:t>
            </w:r>
          </w:p>
          <w:p w:rsidR="00DD49C2" w:rsidRPr="00332D9B" w:rsidRDefault="00DD49C2" w:rsidP="00DB7634">
            <w:r w:rsidRPr="00332D9B">
              <w:t xml:space="preserve">8. Альбом для рисов.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332D9B">
                <w:t>40 л</w:t>
              </w:r>
            </w:smartTag>
            <w:r w:rsidRPr="00332D9B">
              <w:t>. (20)</w:t>
            </w:r>
          </w:p>
          <w:p w:rsidR="00DD49C2" w:rsidRPr="00332D9B" w:rsidRDefault="00DD49C2" w:rsidP="00DB7634">
            <w:r w:rsidRPr="00332D9B">
              <w:t>9. Набор кистей белка/пони Каляка-Маляка 3 шт (10)</w:t>
            </w:r>
          </w:p>
          <w:p w:rsidR="00DD49C2" w:rsidRPr="00332D9B" w:rsidRDefault="00DD49C2" w:rsidP="00DB7634">
            <w:r w:rsidRPr="00332D9B">
              <w:t>10. Картон белый 6л. А4 Каляка-Маляка (10)</w:t>
            </w:r>
          </w:p>
          <w:p w:rsidR="00DD49C2" w:rsidRPr="00332D9B" w:rsidRDefault="00DD49C2" w:rsidP="00DB7634">
            <w:r w:rsidRPr="00332D9B">
              <w:t>11. Ножницы детски 11,50 см (20)</w:t>
            </w:r>
          </w:p>
        </w:tc>
      </w:tr>
    </w:tbl>
    <w:p w:rsidR="00DD49C2" w:rsidRPr="00332D9B" w:rsidRDefault="00DD49C2" w:rsidP="00DB7634">
      <w:r w:rsidRPr="00332D9B">
        <w:t xml:space="preserve"> </w:t>
      </w:r>
    </w:p>
    <w:p w:rsidR="00DD49C2" w:rsidRPr="00332D9B" w:rsidRDefault="00DD49C2" w:rsidP="00DB7634"/>
    <w:p w:rsidR="00DD49C2" w:rsidRPr="00332D9B" w:rsidRDefault="00DD49C2" w:rsidP="00DB7634">
      <w:r w:rsidRPr="00332D9B">
        <w:t>Воспитатели: Комарова А.А,  Шуколюкова Н.В.</w:t>
      </w:r>
    </w:p>
    <w:p w:rsidR="00DD49C2" w:rsidRPr="00332D9B" w:rsidRDefault="00DD49C2" w:rsidP="00DB7634">
      <w:r>
        <w:t>Дата проведения:   10.09</w:t>
      </w:r>
      <w:r w:rsidRPr="00332D9B">
        <w:t>.2014 г.</w:t>
      </w:r>
    </w:p>
    <w:p w:rsidR="00DD49C2" w:rsidRPr="00332D9B" w:rsidRDefault="00DD49C2" w:rsidP="00DB7634"/>
    <w:p w:rsidR="00DD49C2" w:rsidRPr="00332D9B" w:rsidRDefault="00DD49C2" w:rsidP="00DB7634"/>
    <w:p w:rsidR="00DD49C2" w:rsidRPr="00332D9B" w:rsidRDefault="00DD49C2">
      <w:pPr>
        <w:rPr>
          <w:i/>
        </w:rPr>
      </w:pPr>
    </w:p>
    <w:sectPr w:rsidR="00DD49C2" w:rsidRPr="00332D9B" w:rsidSect="00322D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52" w:rsidRDefault="000F7E52">
      <w:r>
        <w:separator/>
      </w:r>
    </w:p>
  </w:endnote>
  <w:endnote w:type="continuationSeparator" w:id="1">
    <w:p w:rsidR="000F7E52" w:rsidRDefault="000F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52" w:rsidRDefault="000F7E52">
      <w:r>
        <w:separator/>
      </w:r>
    </w:p>
  </w:footnote>
  <w:footnote w:type="continuationSeparator" w:id="1">
    <w:p w:rsidR="000F7E52" w:rsidRDefault="000F7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86E"/>
    <w:multiLevelType w:val="hybridMultilevel"/>
    <w:tmpl w:val="501C9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2">
    <w:nsid w:val="1B71637F"/>
    <w:multiLevelType w:val="multilevel"/>
    <w:tmpl w:val="6E1A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413BCE"/>
    <w:multiLevelType w:val="hybridMultilevel"/>
    <w:tmpl w:val="5D7CED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AF7495"/>
    <w:multiLevelType w:val="hybridMultilevel"/>
    <w:tmpl w:val="EC14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853121"/>
    <w:multiLevelType w:val="hybridMultilevel"/>
    <w:tmpl w:val="1CD22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0C3596"/>
    <w:multiLevelType w:val="hybridMultilevel"/>
    <w:tmpl w:val="BC70B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B04CD0"/>
    <w:multiLevelType w:val="hybridMultilevel"/>
    <w:tmpl w:val="6E1A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B77822"/>
    <w:multiLevelType w:val="multilevel"/>
    <w:tmpl w:val="6E1A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C610E3"/>
    <w:multiLevelType w:val="hybridMultilevel"/>
    <w:tmpl w:val="7FEC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5351F6"/>
    <w:multiLevelType w:val="hybridMultilevel"/>
    <w:tmpl w:val="CF56B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FE691B"/>
    <w:multiLevelType w:val="hybridMultilevel"/>
    <w:tmpl w:val="CF0485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2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79B"/>
    <w:rsid w:val="00001555"/>
    <w:rsid w:val="00003B3B"/>
    <w:rsid w:val="00012EA3"/>
    <w:rsid w:val="00020B0D"/>
    <w:rsid w:val="00020C7F"/>
    <w:rsid w:val="00085F2E"/>
    <w:rsid w:val="000B3D51"/>
    <w:rsid w:val="000B4E63"/>
    <w:rsid w:val="000C4C75"/>
    <w:rsid w:val="000D78A7"/>
    <w:rsid w:val="000F7E52"/>
    <w:rsid w:val="001037EC"/>
    <w:rsid w:val="001079FD"/>
    <w:rsid w:val="001160A6"/>
    <w:rsid w:val="00116BD6"/>
    <w:rsid w:val="001320BC"/>
    <w:rsid w:val="001361DF"/>
    <w:rsid w:val="001363E4"/>
    <w:rsid w:val="00157E7E"/>
    <w:rsid w:val="00191DD7"/>
    <w:rsid w:val="0019216A"/>
    <w:rsid w:val="001F058D"/>
    <w:rsid w:val="001F6E52"/>
    <w:rsid w:val="00226FC5"/>
    <w:rsid w:val="00230593"/>
    <w:rsid w:val="00232187"/>
    <w:rsid w:val="002403B4"/>
    <w:rsid w:val="00267EA7"/>
    <w:rsid w:val="00272424"/>
    <w:rsid w:val="00280CE2"/>
    <w:rsid w:val="002827C3"/>
    <w:rsid w:val="00283447"/>
    <w:rsid w:val="00284B63"/>
    <w:rsid w:val="002A0331"/>
    <w:rsid w:val="002B41FA"/>
    <w:rsid w:val="002C4E63"/>
    <w:rsid w:val="002D5B42"/>
    <w:rsid w:val="002F6BAA"/>
    <w:rsid w:val="00301E77"/>
    <w:rsid w:val="00322DF5"/>
    <w:rsid w:val="00332D9B"/>
    <w:rsid w:val="0033504C"/>
    <w:rsid w:val="00342C9F"/>
    <w:rsid w:val="003530D0"/>
    <w:rsid w:val="003A155A"/>
    <w:rsid w:val="003A5BC0"/>
    <w:rsid w:val="003A7241"/>
    <w:rsid w:val="003B059E"/>
    <w:rsid w:val="003B270A"/>
    <w:rsid w:val="003B7286"/>
    <w:rsid w:val="003C2AED"/>
    <w:rsid w:val="003C5D36"/>
    <w:rsid w:val="003F0903"/>
    <w:rsid w:val="003F3189"/>
    <w:rsid w:val="004003F5"/>
    <w:rsid w:val="00405F6F"/>
    <w:rsid w:val="00416B9C"/>
    <w:rsid w:val="00424B10"/>
    <w:rsid w:val="00433C66"/>
    <w:rsid w:val="00435DA3"/>
    <w:rsid w:val="00453052"/>
    <w:rsid w:val="004B31E3"/>
    <w:rsid w:val="004C00F1"/>
    <w:rsid w:val="004C26E7"/>
    <w:rsid w:val="004C5476"/>
    <w:rsid w:val="004C6FA1"/>
    <w:rsid w:val="004D1368"/>
    <w:rsid w:val="004E4C41"/>
    <w:rsid w:val="004F0C02"/>
    <w:rsid w:val="00511967"/>
    <w:rsid w:val="00513DD6"/>
    <w:rsid w:val="0052314C"/>
    <w:rsid w:val="00542F5E"/>
    <w:rsid w:val="00547F42"/>
    <w:rsid w:val="005608A3"/>
    <w:rsid w:val="00565884"/>
    <w:rsid w:val="00586077"/>
    <w:rsid w:val="00587DC1"/>
    <w:rsid w:val="00592A5C"/>
    <w:rsid w:val="005A31AC"/>
    <w:rsid w:val="005A7024"/>
    <w:rsid w:val="005D4A45"/>
    <w:rsid w:val="005E0FA2"/>
    <w:rsid w:val="00617C35"/>
    <w:rsid w:val="006345E1"/>
    <w:rsid w:val="00641079"/>
    <w:rsid w:val="00654472"/>
    <w:rsid w:val="006636EE"/>
    <w:rsid w:val="00663C58"/>
    <w:rsid w:val="00665487"/>
    <w:rsid w:val="00666192"/>
    <w:rsid w:val="00676C44"/>
    <w:rsid w:val="00686409"/>
    <w:rsid w:val="00690B1D"/>
    <w:rsid w:val="00691F5A"/>
    <w:rsid w:val="00696B77"/>
    <w:rsid w:val="0069729E"/>
    <w:rsid w:val="006A7779"/>
    <w:rsid w:val="006C5B25"/>
    <w:rsid w:val="006D5153"/>
    <w:rsid w:val="006F41F6"/>
    <w:rsid w:val="00705AFD"/>
    <w:rsid w:val="00735151"/>
    <w:rsid w:val="007354A8"/>
    <w:rsid w:val="00766079"/>
    <w:rsid w:val="007810BE"/>
    <w:rsid w:val="007B01E9"/>
    <w:rsid w:val="007B4042"/>
    <w:rsid w:val="007E64ED"/>
    <w:rsid w:val="007E66EF"/>
    <w:rsid w:val="007F3574"/>
    <w:rsid w:val="00802510"/>
    <w:rsid w:val="00832315"/>
    <w:rsid w:val="00840235"/>
    <w:rsid w:val="00841176"/>
    <w:rsid w:val="00844F22"/>
    <w:rsid w:val="0087781E"/>
    <w:rsid w:val="00886B29"/>
    <w:rsid w:val="008950F0"/>
    <w:rsid w:val="00896F9B"/>
    <w:rsid w:val="008A0A0C"/>
    <w:rsid w:val="008A13EB"/>
    <w:rsid w:val="008B0EE5"/>
    <w:rsid w:val="008C2835"/>
    <w:rsid w:val="008E4A82"/>
    <w:rsid w:val="008F3536"/>
    <w:rsid w:val="00957C90"/>
    <w:rsid w:val="00974802"/>
    <w:rsid w:val="00986799"/>
    <w:rsid w:val="00993B5C"/>
    <w:rsid w:val="00995B4D"/>
    <w:rsid w:val="00997C71"/>
    <w:rsid w:val="009A095D"/>
    <w:rsid w:val="009A48C3"/>
    <w:rsid w:val="009A79A7"/>
    <w:rsid w:val="009D5240"/>
    <w:rsid w:val="009E3C5F"/>
    <w:rsid w:val="00A0748E"/>
    <w:rsid w:val="00A07768"/>
    <w:rsid w:val="00A17287"/>
    <w:rsid w:val="00A21CD7"/>
    <w:rsid w:val="00A31395"/>
    <w:rsid w:val="00A36DD6"/>
    <w:rsid w:val="00A60C2C"/>
    <w:rsid w:val="00A6177F"/>
    <w:rsid w:val="00A61E03"/>
    <w:rsid w:val="00A6311C"/>
    <w:rsid w:val="00A75B70"/>
    <w:rsid w:val="00AC1EAA"/>
    <w:rsid w:val="00AC3105"/>
    <w:rsid w:val="00AC52D3"/>
    <w:rsid w:val="00AD5B57"/>
    <w:rsid w:val="00AD72B0"/>
    <w:rsid w:val="00AF3ADE"/>
    <w:rsid w:val="00B11DB0"/>
    <w:rsid w:val="00B13C96"/>
    <w:rsid w:val="00B21453"/>
    <w:rsid w:val="00B244AD"/>
    <w:rsid w:val="00B35C1B"/>
    <w:rsid w:val="00B4611B"/>
    <w:rsid w:val="00B57122"/>
    <w:rsid w:val="00B70787"/>
    <w:rsid w:val="00BA4F26"/>
    <w:rsid w:val="00BB179B"/>
    <w:rsid w:val="00BB34D5"/>
    <w:rsid w:val="00BB48C7"/>
    <w:rsid w:val="00BC5153"/>
    <w:rsid w:val="00BD3554"/>
    <w:rsid w:val="00BE2C4B"/>
    <w:rsid w:val="00BE3F80"/>
    <w:rsid w:val="00BF551A"/>
    <w:rsid w:val="00C05FFC"/>
    <w:rsid w:val="00C10EF3"/>
    <w:rsid w:val="00C362C5"/>
    <w:rsid w:val="00C36AAF"/>
    <w:rsid w:val="00C61413"/>
    <w:rsid w:val="00C663EB"/>
    <w:rsid w:val="00C72001"/>
    <w:rsid w:val="00C73654"/>
    <w:rsid w:val="00C77FD9"/>
    <w:rsid w:val="00C80C02"/>
    <w:rsid w:val="00CA05CD"/>
    <w:rsid w:val="00CC2D8C"/>
    <w:rsid w:val="00CD6C82"/>
    <w:rsid w:val="00CE00D2"/>
    <w:rsid w:val="00CE40B6"/>
    <w:rsid w:val="00CF16DD"/>
    <w:rsid w:val="00D11BAF"/>
    <w:rsid w:val="00D61A25"/>
    <w:rsid w:val="00D70A01"/>
    <w:rsid w:val="00D767C6"/>
    <w:rsid w:val="00DA01A8"/>
    <w:rsid w:val="00DB15DC"/>
    <w:rsid w:val="00DB7634"/>
    <w:rsid w:val="00DB7D58"/>
    <w:rsid w:val="00DC46EB"/>
    <w:rsid w:val="00DD49C2"/>
    <w:rsid w:val="00DE627F"/>
    <w:rsid w:val="00DE6DE3"/>
    <w:rsid w:val="00E114BB"/>
    <w:rsid w:val="00E14467"/>
    <w:rsid w:val="00E34C10"/>
    <w:rsid w:val="00E44F06"/>
    <w:rsid w:val="00E472B4"/>
    <w:rsid w:val="00E505BA"/>
    <w:rsid w:val="00E55C48"/>
    <w:rsid w:val="00E628BF"/>
    <w:rsid w:val="00E67A06"/>
    <w:rsid w:val="00E743FF"/>
    <w:rsid w:val="00EA3EA7"/>
    <w:rsid w:val="00EB5175"/>
    <w:rsid w:val="00EC4613"/>
    <w:rsid w:val="00EC61C2"/>
    <w:rsid w:val="00ED3570"/>
    <w:rsid w:val="00EE30F9"/>
    <w:rsid w:val="00F10C6C"/>
    <w:rsid w:val="00F161B4"/>
    <w:rsid w:val="00F16F3A"/>
    <w:rsid w:val="00F22A33"/>
    <w:rsid w:val="00F36CC2"/>
    <w:rsid w:val="00F66609"/>
    <w:rsid w:val="00F83534"/>
    <w:rsid w:val="00F84A85"/>
    <w:rsid w:val="00F92491"/>
    <w:rsid w:val="00F9313B"/>
    <w:rsid w:val="00FA2195"/>
    <w:rsid w:val="00FA3A35"/>
    <w:rsid w:val="00FB1419"/>
    <w:rsid w:val="00FD23B1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C7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4C75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085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C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предметно – развивающей среды </dc:title>
  <dc:subject/>
  <dc:creator/>
  <cp:keywords/>
  <dc:description/>
  <cp:lastModifiedBy/>
  <cp:revision>2</cp:revision>
  <dcterms:created xsi:type="dcterms:W3CDTF">2014-10-13T16:15:00Z</dcterms:created>
  <dcterms:modified xsi:type="dcterms:W3CDTF">2014-10-17T09:03:00Z</dcterms:modified>
</cp:coreProperties>
</file>