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Нет такой стороны воспитания, на которую</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обстановка не оказывала бы влияния,</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нет способности, которая  не находилась бы</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в прямой зависимости от непосредственно</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окружающего ребенка конкретного мира…</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Тот, кому удастся создать такую обстановку,</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облегчит свой труд в высшей степени.</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Среди нее ребенок будет жить – развиваться</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собственной самодовлеющей жизнью,</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его духовный рост будет совершенствоваться</w:t>
      </w:r>
    </w:p>
    <w:p w:rsidR="00FF4EFF" w:rsidRPr="0076004B" w:rsidRDefault="00FF4EFF" w:rsidP="00FF4EFF">
      <w:pPr>
        <w:spacing w:after="0" w:line="270" w:lineRule="atLeast"/>
        <w:jc w:val="right"/>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из самого себя, от природы…</w:t>
      </w:r>
    </w:p>
    <w:p w:rsidR="00FF4EFF" w:rsidRPr="0076004B" w:rsidRDefault="00FF4EFF" w:rsidP="00FF4EFF">
      <w:pPr>
        <w:spacing w:after="0" w:line="270" w:lineRule="atLeast"/>
        <w:jc w:val="right"/>
        <w:rPr>
          <w:rFonts w:ascii="Times New Roman" w:eastAsia="Times New Roman" w:hAnsi="Times New Roman" w:cs="Times New Roman"/>
          <w:i/>
          <w:iCs/>
          <w:color w:val="000000"/>
          <w:sz w:val="24"/>
          <w:szCs w:val="24"/>
          <w:lang w:eastAsia="ru-RU"/>
        </w:rPr>
      </w:pPr>
      <w:r w:rsidRPr="0076004B">
        <w:rPr>
          <w:rFonts w:ascii="Times New Roman" w:eastAsia="Times New Roman" w:hAnsi="Times New Roman" w:cs="Times New Roman"/>
          <w:i/>
          <w:iCs/>
          <w:color w:val="000000"/>
          <w:sz w:val="24"/>
          <w:szCs w:val="24"/>
          <w:lang w:eastAsia="ru-RU"/>
        </w:rPr>
        <w:t>Е.И. Тихеева</w:t>
      </w:r>
    </w:p>
    <w:p w:rsidR="00E726E9" w:rsidRPr="0076004B" w:rsidRDefault="00E726E9" w:rsidP="00FF4EFF">
      <w:pPr>
        <w:spacing w:after="0" w:line="270" w:lineRule="atLeast"/>
        <w:jc w:val="right"/>
        <w:rPr>
          <w:rFonts w:ascii="Times New Roman" w:eastAsia="Times New Roman" w:hAnsi="Times New Roman" w:cs="Times New Roman"/>
          <w:i/>
          <w:iCs/>
          <w:color w:val="000000"/>
          <w:sz w:val="24"/>
          <w:szCs w:val="24"/>
          <w:lang w:eastAsia="ru-RU"/>
        </w:rPr>
      </w:pPr>
    </w:p>
    <w:p w:rsidR="00E726E9" w:rsidRPr="0076004B" w:rsidRDefault="00E726E9" w:rsidP="00E726E9">
      <w:pPr>
        <w:spacing w:after="0" w:line="270" w:lineRule="atLeast"/>
        <w:rPr>
          <w:rFonts w:ascii="Times New Roman" w:eastAsia="Times New Roman" w:hAnsi="Times New Roman" w:cs="Times New Roman"/>
          <w:b/>
          <w:color w:val="000000"/>
          <w:sz w:val="24"/>
          <w:szCs w:val="24"/>
          <w:lang w:eastAsia="ru-RU"/>
        </w:rPr>
      </w:pPr>
      <w:r w:rsidRPr="0076004B">
        <w:rPr>
          <w:rFonts w:ascii="Times New Roman" w:eastAsia="Times New Roman" w:hAnsi="Times New Roman" w:cs="Times New Roman"/>
          <w:b/>
          <w:color w:val="000000"/>
          <w:sz w:val="24"/>
          <w:szCs w:val="24"/>
          <w:lang w:eastAsia="ru-RU"/>
        </w:rPr>
        <w:t xml:space="preserve">1. Пояснительная записка. </w:t>
      </w:r>
    </w:p>
    <w:p w:rsidR="00E726E9" w:rsidRPr="0076004B" w:rsidRDefault="00E726E9" w:rsidP="00E726E9">
      <w:pPr>
        <w:spacing w:after="0" w:line="270" w:lineRule="atLeast"/>
        <w:rPr>
          <w:rFonts w:ascii="Times New Roman" w:eastAsia="Times New Roman" w:hAnsi="Times New Roman" w:cs="Times New Roman"/>
          <w:b/>
          <w:color w:val="000000"/>
          <w:sz w:val="24"/>
          <w:szCs w:val="24"/>
          <w:lang w:eastAsia="ru-RU"/>
        </w:rPr>
      </w:pPr>
      <w:r w:rsidRPr="0076004B">
        <w:rPr>
          <w:rFonts w:ascii="Times New Roman" w:eastAsia="Times New Roman" w:hAnsi="Times New Roman" w:cs="Times New Roman"/>
          <w:b/>
          <w:color w:val="000000"/>
          <w:sz w:val="24"/>
          <w:szCs w:val="24"/>
          <w:lang w:eastAsia="ru-RU"/>
        </w:rPr>
        <w:t xml:space="preserve">Принципы построения предметно – пространственной развивающей среды в ДОУ. </w:t>
      </w:r>
    </w:p>
    <w:p w:rsidR="00E726E9" w:rsidRPr="0076004B" w:rsidRDefault="00E726E9" w:rsidP="00E726E9">
      <w:pPr>
        <w:spacing w:after="0" w:line="270" w:lineRule="atLeast"/>
        <w:rPr>
          <w:rFonts w:ascii="Calibri" w:eastAsia="Times New Roman" w:hAnsi="Calibri" w:cs="Times New Roman"/>
          <w:color w:val="000000"/>
          <w:sz w:val="24"/>
          <w:szCs w:val="24"/>
          <w:lang w:eastAsia="ru-RU"/>
        </w:rPr>
      </w:pPr>
    </w:p>
    <w:p w:rsidR="00FF4EFF" w:rsidRPr="0076004B" w:rsidRDefault="00FF4EFF" w:rsidP="00FF4EFF">
      <w:pPr>
        <w:spacing w:after="0" w:line="270" w:lineRule="atLeast"/>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Одно из важных условий воспитательно-образовательной работы в дошкольном учреждении – правильная организация предметно-развивающей предметной среды. Под развивающей средой следует понимать естественную комфортабельную уютную обстановку, рационально организованную, насыщенную разнообразными сенсорными раздражителями и игровыми материалами. В такой среде возможно одновременное включение в активную познавательно-творческую деятельность всех детей группы.</w:t>
      </w:r>
    </w:p>
    <w:p w:rsidR="00E726E9" w:rsidRPr="0076004B" w:rsidRDefault="00E726E9" w:rsidP="00E726E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МДОУ имеет необходимые условия, отвечающие санитарно-гигиеническим, педагогическим и эстетическим требованиям. Здание имеет центральное отопление, холодное и горячее водоснабжение, канализацию, оборудованные групповые комнаты. В здании ДОУ располагаются игровые и спальные комнаты, музыкальный зал. На территории ДОУ находятся участки для организации прогулки с детьми, с верандами и малыми формами, оборудована небольшая физкультурная площадка. Организация предметно-развивающей среды создает возможность для осуществления постоянного пространственного и предметного выбора всеми субъектами образовательного процесса. В организованной педагогами среде дети могут не только отыскивать, но и конструировать  предметы своей моторной, сенсорной, манипулятивно-познавательной, игровой и художественной активности. Среда провоцирует детей на проявление самостоятельности и свободной активности.</w:t>
      </w:r>
    </w:p>
    <w:p w:rsidR="00E726E9" w:rsidRPr="0076004B" w:rsidRDefault="00E726E9" w:rsidP="00E726E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E726E9" w:rsidRPr="0076004B" w:rsidRDefault="00E726E9" w:rsidP="00E726E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xml:space="preserve">Согласно </w:t>
      </w:r>
      <w:r w:rsidRPr="0076004B">
        <w:rPr>
          <w:rFonts w:ascii="Times New Roman" w:eastAsia="Times New Roman" w:hAnsi="Times New Roman" w:cs="Times New Roman"/>
          <w:b/>
          <w:color w:val="000000"/>
          <w:sz w:val="24"/>
          <w:szCs w:val="24"/>
          <w:lang w:eastAsia="ru-RU"/>
        </w:rPr>
        <w:t>Федеральному государственному образовательному стандарту</w:t>
      </w:r>
      <w:r w:rsidRPr="0076004B">
        <w:rPr>
          <w:rFonts w:ascii="Times New Roman" w:eastAsia="Times New Roman" w:hAnsi="Times New Roman" w:cs="Times New Roman"/>
          <w:color w:val="000000"/>
          <w:sz w:val="24"/>
          <w:szCs w:val="24"/>
          <w:lang w:eastAsia="ru-RU"/>
        </w:rPr>
        <w:t xml:space="preserve"> создаваемая в дошкольной образовательной организации образовательная среда должна отвечать следующим требованиям:</w:t>
      </w:r>
    </w:p>
    <w:p w:rsidR="00E726E9" w:rsidRPr="0076004B" w:rsidRDefault="00E726E9" w:rsidP="00E726E9">
      <w:pPr>
        <w:pStyle w:val="a8"/>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гарантировать охрану и укрепление физического и психического здоровья детей;</w:t>
      </w:r>
    </w:p>
    <w:p w:rsidR="00E726E9" w:rsidRPr="0076004B" w:rsidRDefault="00E726E9" w:rsidP="00E726E9">
      <w:pPr>
        <w:pStyle w:val="a8"/>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обеспечивать эмоциональное благополучие детей;</w:t>
      </w:r>
    </w:p>
    <w:p w:rsidR="00E726E9" w:rsidRPr="0076004B" w:rsidRDefault="00E726E9" w:rsidP="00E726E9">
      <w:pPr>
        <w:pStyle w:val="a8"/>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способствовать профессиональному развитию педагогических работников;</w:t>
      </w:r>
    </w:p>
    <w:p w:rsidR="00E726E9" w:rsidRPr="0076004B" w:rsidRDefault="00E726E9" w:rsidP="00E726E9">
      <w:pPr>
        <w:pStyle w:val="a8"/>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создавать условия для развивающего вариативного дошкольного образования;</w:t>
      </w:r>
    </w:p>
    <w:p w:rsidR="00E726E9" w:rsidRPr="0076004B" w:rsidRDefault="00E726E9" w:rsidP="00E726E9">
      <w:pPr>
        <w:pStyle w:val="a8"/>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обеспечивать открытость дошкольного образования;</w:t>
      </w:r>
    </w:p>
    <w:p w:rsidR="00E726E9" w:rsidRPr="0076004B" w:rsidRDefault="00E726E9" w:rsidP="00E726E9">
      <w:pPr>
        <w:pStyle w:val="a8"/>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xml:space="preserve">создавать условия для участия родителей (законных  представителей) в образовательной деятельности  </w:t>
      </w:r>
    </w:p>
    <w:p w:rsidR="00E726E9" w:rsidRPr="0076004B" w:rsidRDefault="00E726E9" w:rsidP="00E726E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E726E9" w:rsidRPr="0076004B" w:rsidRDefault="00E726E9" w:rsidP="00E726E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w:t>
      </w:r>
      <w:r w:rsidRPr="0076004B">
        <w:rPr>
          <w:rFonts w:ascii="Times New Roman" w:eastAsia="Times New Roman" w:hAnsi="Times New Roman" w:cs="Times New Roman"/>
          <w:b/>
          <w:bCs/>
          <w:color w:val="800000"/>
          <w:sz w:val="24"/>
          <w:szCs w:val="24"/>
          <w:lang w:eastAsia="ru-RU"/>
        </w:rPr>
        <w:t>Общие принципы построения развивающей среды в ДОУ</w:t>
      </w:r>
      <w:r w:rsidRPr="0076004B">
        <w:rPr>
          <w:rFonts w:ascii="Times New Roman" w:eastAsia="Times New Roman" w:hAnsi="Times New Roman" w:cs="Times New Roman"/>
          <w:color w:val="000000"/>
          <w:sz w:val="24"/>
          <w:szCs w:val="24"/>
          <w:lang w:eastAsia="ru-RU"/>
        </w:rPr>
        <w:t> направлены на реализацию личностно ориентированной модели взаимодействия взрослого и ребенка, определяют современную педагогическую стратегию пространственной организации и содержания среды  групп:</w:t>
      </w:r>
    </w:p>
    <w:p w:rsidR="00E726E9" w:rsidRPr="0076004B" w:rsidRDefault="00E726E9" w:rsidP="00E726E9">
      <w:pPr>
        <w:numPr>
          <w:ilvl w:val="0"/>
          <w:numId w:val="2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организация непересекающихся сфер самостоятельной детской активности внутри игровой зоны: интеллектуальной, театрально-игровой, творческой сюжетно-</w:t>
      </w:r>
      <w:r w:rsidRPr="0076004B">
        <w:rPr>
          <w:rFonts w:ascii="Times New Roman" w:eastAsia="Times New Roman" w:hAnsi="Times New Roman" w:cs="Times New Roman"/>
          <w:color w:val="000000"/>
          <w:sz w:val="24"/>
          <w:szCs w:val="24"/>
          <w:lang w:eastAsia="ru-RU"/>
        </w:rPr>
        <w:lastRenderedPageBreak/>
        <w:t>ролевой, строительно-конструктивной игры и игр с двигательной активностью. Это позволяет детям одновременно организовывать разные игры в соответствии со своими интересами и замыслами, не мешая друг другу;</w:t>
      </w:r>
    </w:p>
    <w:p w:rsidR="00E726E9" w:rsidRPr="0076004B" w:rsidRDefault="00E726E9" w:rsidP="00E726E9">
      <w:pPr>
        <w:numPr>
          <w:ilvl w:val="0"/>
          <w:numId w:val="2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создание условий для индивидуальных, подгрупповых и коллективных игр дошкольников, чтобы каждый ребенок мог найти себе удобное и комфортное место в зависимости от своего эмоционального состояния;</w:t>
      </w:r>
    </w:p>
    <w:p w:rsidR="00E726E9" w:rsidRPr="0076004B" w:rsidRDefault="00E726E9" w:rsidP="00E726E9">
      <w:pPr>
        <w:numPr>
          <w:ilvl w:val="0"/>
          <w:numId w:val="2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обеспечение условий изолированности («Вижу, но не мешаю») между элементами игровой зоны,  среда, окружающая ребенка в группе детского сада  безопасна для его жизни и здоровья;</w:t>
      </w:r>
    </w:p>
    <w:p w:rsidR="00E726E9" w:rsidRPr="0076004B" w:rsidRDefault="00E726E9" w:rsidP="00E726E9">
      <w:pPr>
        <w:numPr>
          <w:ilvl w:val="0"/>
          <w:numId w:val="2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своевременное изменение предметно-игровой среды педагогами: внесение новых атрибутов, игр, игрушек, игрового оборудования в соответствии с новым содержанием игр и усложняющимся уровнем игровых умений детей;</w:t>
      </w:r>
    </w:p>
    <w:p w:rsidR="00E726E9" w:rsidRPr="0076004B" w:rsidRDefault="00E726E9" w:rsidP="00E726E9">
      <w:pPr>
        <w:numPr>
          <w:ilvl w:val="0"/>
          <w:numId w:val="2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проведение оптимального отбора игр, игрушек, игрового оборудования по количеству и качеству: их недостаточное количество и неадекватное уровню развития детской игры качество ограничивает развитие ребенка и дезориентирует его игровою деятельность;</w:t>
      </w:r>
    </w:p>
    <w:p w:rsidR="00E726E9" w:rsidRPr="0076004B" w:rsidRDefault="00E726E9" w:rsidP="00E726E9">
      <w:pPr>
        <w:numPr>
          <w:ilvl w:val="0"/>
          <w:numId w:val="2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обеспечение доступности ко всему содержанию развивающей предметно-игровой среды: расположения игр, игрушек, атрибутов на уровне не выше вытянутой руки ребенка;</w:t>
      </w:r>
    </w:p>
    <w:p w:rsidR="00E726E9" w:rsidRPr="0076004B" w:rsidRDefault="00E726E9" w:rsidP="00E726E9">
      <w:pPr>
        <w:numPr>
          <w:ilvl w:val="0"/>
          <w:numId w:val="29"/>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учет половых различий детей, т.е. учет в равной степени интересов, как девочек, так и мальчиков.</w:t>
      </w:r>
    </w:p>
    <w:p w:rsidR="00E726E9" w:rsidRPr="0076004B" w:rsidRDefault="00E726E9" w:rsidP="00E726E9">
      <w:pPr>
        <w:shd w:val="clear" w:color="auto" w:fill="FFFFFF" w:themeFill="background1"/>
        <w:spacing w:after="0" w:line="240" w:lineRule="auto"/>
        <w:jc w:val="both"/>
        <w:rPr>
          <w:rFonts w:ascii="Times New Roman" w:eastAsia="Times New Roman" w:hAnsi="Times New Roman" w:cs="Times New Roman"/>
          <w:b/>
          <w:bCs/>
          <w:i/>
          <w:iCs/>
          <w:color w:val="800000"/>
          <w:sz w:val="24"/>
          <w:szCs w:val="24"/>
          <w:lang w:eastAsia="ru-RU"/>
        </w:rPr>
      </w:pPr>
    </w:p>
    <w:p w:rsidR="00E726E9" w:rsidRPr="0076004B" w:rsidRDefault="00E726E9" w:rsidP="00E726E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b/>
          <w:bCs/>
          <w:i/>
          <w:iCs/>
          <w:color w:val="800000"/>
          <w:sz w:val="24"/>
          <w:szCs w:val="24"/>
          <w:lang w:eastAsia="ru-RU"/>
        </w:rPr>
        <w:t>Функции предметно-развивающей среды в ДОУ:</w:t>
      </w:r>
    </w:p>
    <w:p w:rsidR="00E726E9" w:rsidRPr="0076004B" w:rsidRDefault="00E726E9" w:rsidP="00E726E9">
      <w:pPr>
        <w:shd w:val="clear" w:color="auto" w:fill="FFFFFF" w:themeFill="background1"/>
        <w:spacing w:after="0" w:line="240" w:lineRule="auto"/>
        <w:jc w:val="center"/>
        <w:rPr>
          <w:rFonts w:ascii="Times New Roman" w:eastAsia="Times New Roman" w:hAnsi="Times New Roman" w:cs="Times New Roman"/>
          <w:b/>
          <w:bCs/>
          <w:i/>
          <w:iCs/>
          <w:color w:val="FF0000"/>
          <w:sz w:val="24"/>
          <w:szCs w:val="24"/>
          <w:lang w:eastAsia="ru-RU"/>
        </w:rPr>
      </w:pPr>
    </w:p>
    <w:p w:rsidR="00E726E9" w:rsidRPr="0076004B" w:rsidRDefault="00E726E9" w:rsidP="00E726E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b/>
          <w:bCs/>
          <w:i/>
          <w:iCs/>
          <w:color w:val="FF0000"/>
          <w:sz w:val="24"/>
          <w:szCs w:val="24"/>
          <w:lang w:eastAsia="ru-RU"/>
        </w:rPr>
        <w:t>Группа раннего возраста</w:t>
      </w:r>
    </w:p>
    <w:p w:rsidR="00E726E9" w:rsidRPr="0076004B" w:rsidRDefault="00E726E9" w:rsidP="00E726E9">
      <w:pPr>
        <w:numPr>
          <w:ilvl w:val="0"/>
          <w:numId w:val="30"/>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познавательная</w:t>
      </w:r>
      <w:r w:rsidRPr="0076004B">
        <w:rPr>
          <w:rFonts w:ascii="Times New Roman" w:eastAsia="Times New Roman" w:hAnsi="Times New Roman" w:cs="Times New Roman"/>
          <w:color w:val="000000"/>
          <w:sz w:val="24"/>
          <w:szCs w:val="24"/>
          <w:lang w:eastAsia="ru-RU"/>
        </w:rPr>
        <w:t> – вводит ребенка в мир знакомых предметов и малознакомых предметов, звуков, явлений, действий и отношений;</w:t>
      </w:r>
    </w:p>
    <w:p w:rsidR="00E726E9" w:rsidRPr="0076004B" w:rsidRDefault="00E726E9" w:rsidP="00E726E9">
      <w:pPr>
        <w:numPr>
          <w:ilvl w:val="0"/>
          <w:numId w:val="30"/>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оздоровительная</w:t>
      </w:r>
      <w:r w:rsidRPr="0076004B">
        <w:rPr>
          <w:rFonts w:ascii="Times New Roman" w:eastAsia="Times New Roman" w:hAnsi="Times New Roman" w:cs="Times New Roman"/>
          <w:color w:val="000000"/>
          <w:sz w:val="24"/>
          <w:szCs w:val="24"/>
          <w:lang w:eastAsia="ru-RU"/>
        </w:rPr>
        <w:t> – обуславливает развитие двигательной активности малыша, соответствует оздоровлению.</w:t>
      </w:r>
    </w:p>
    <w:p w:rsidR="00E726E9" w:rsidRPr="0076004B" w:rsidRDefault="00E726E9" w:rsidP="00E726E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b/>
          <w:bCs/>
          <w:i/>
          <w:iCs/>
          <w:color w:val="FF0000"/>
          <w:sz w:val="24"/>
          <w:szCs w:val="24"/>
          <w:lang w:eastAsia="ru-RU"/>
        </w:rPr>
        <w:t>Младшая группа</w:t>
      </w:r>
    </w:p>
    <w:p w:rsidR="00E726E9" w:rsidRPr="0076004B" w:rsidRDefault="00E726E9" w:rsidP="00E726E9">
      <w:pPr>
        <w:numPr>
          <w:ilvl w:val="0"/>
          <w:numId w:val="3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познавательная</w:t>
      </w:r>
      <w:r w:rsidRPr="0076004B">
        <w:rPr>
          <w:rFonts w:ascii="Times New Roman" w:eastAsia="Times New Roman" w:hAnsi="Times New Roman" w:cs="Times New Roman"/>
          <w:color w:val="000000"/>
          <w:sz w:val="24"/>
          <w:szCs w:val="24"/>
          <w:lang w:eastAsia="ru-RU"/>
        </w:rPr>
        <w:t>  – удовлетворяет потребность ребенка в освоении окружающего мира, стимулирует познавательную активность;</w:t>
      </w:r>
    </w:p>
    <w:p w:rsidR="00E726E9" w:rsidRPr="0076004B" w:rsidRDefault="00E726E9" w:rsidP="00E726E9">
      <w:pPr>
        <w:numPr>
          <w:ilvl w:val="0"/>
          <w:numId w:val="3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коммуникативная</w:t>
      </w:r>
      <w:r w:rsidRPr="0076004B">
        <w:rPr>
          <w:rFonts w:ascii="Times New Roman" w:eastAsia="Times New Roman" w:hAnsi="Times New Roman" w:cs="Times New Roman"/>
          <w:color w:val="000000"/>
          <w:sz w:val="24"/>
          <w:szCs w:val="24"/>
          <w:lang w:eastAsia="ru-RU"/>
        </w:rPr>
        <w:t> – стимулирует речевое развитие, позволяет ребенку познать азы общения и взаимодействия;</w:t>
      </w:r>
    </w:p>
    <w:p w:rsidR="00E726E9" w:rsidRPr="0076004B" w:rsidRDefault="00E726E9" w:rsidP="00E726E9">
      <w:pPr>
        <w:numPr>
          <w:ilvl w:val="0"/>
          <w:numId w:val="3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оздоровительная</w:t>
      </w:r>
      <w:r w:rsidRPr="0076004B">
        <w:rPr>
          <w:rFonts w:ascii="Times New Roman" w:eastAsia="Times New Roman" w:hAnsi="Times New Roman" w:cs="Times New Roman"/>
          <w:color w:val="000000"/>
          <w:sz w:val="24"/>
          <w:szCs w:val="24"/>
          <w:lang w:eastAsia="ru-RU"/>
        </w:rPr>
        <w:t> – стимулирует двигательную активность, обогащает двигательный опыт, приобщает к культуре здоровья;</w:t>
      </w:r>
    </w:p>
    <w:p w:rsidR="00E726E9" w:rsidRPr="0076004B" w:rsidRDefault="00E726E9" w:rsidP="00E726E9">
      <w:pPr>
        <w:numPr>
          <w:ilvl w:val="0"/>
          <w:numId w:val="31"/>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творческая</w:t>
      </w:r>
      <w:r w:rsidRPr="0076004B">
        <w:rPr>
          <w:rFonts w:ascii="Times New Roman" w:eastAsia="Times New Roman" w:hAnsi="Times New Roman" w:cs="Times New Roman"/>
          <w:color w:val="000000"/>
          <w:sz w:val="24"/>
          <w:szCs w:val="24"/>
          <w:lang w:eastAsia="ru-RU"/>
        </w:rPr>
        <w:t> – приобщает детей к творческой деятельности, способствует саморазвитию и самореализации.</w:t>
      </w:r>
    </w:p>
    <w:p w:rsidR="00E726E9" w:rsidRPr="0076004B" w:rsidRDefault="00E726E9" w:rsidP="00E726E9">
      <w:pPr>
        <w:shd w:val="clear" w:color="auto" w:fill="FFFFFF" w:themeFill="background1"/>
        <w:spacing w:after="0" w:line="240" w:lineRule="auto"/>
        <w:ind w:left="1070"/>
        <w:jc w:val="center"/>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b/>
          <w:bCs/>
          <w:i/>
          <w:iCs/>
          <w:color w:val="FF0000"/>
          <w:sz w:val="24"/>
          <w:szCs w:val="24"/>
          <w:lang w:eastAsia="ru-RU"/>
        </w:rPr>
        <w:t>Старшие группы</w:t>
      </w:r>
    </w:p>
    <w:p w:rsidR="00E726E9" w:rsidRPr="0076004B" w:rsidRDefault="00E726E9" w:rsidP="00E726E9">
      <w:pPr>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культурно-коммуникативная</w:t>
      </w:r>
      <w:r w:rsidRPr="0076004B">
        <w:rPr>
          <w:rFonts w:ascii="Times New Roman" w:eastAsia="Times New Roman" w:hAnsi="Times New Roman" w:cs="Times New Roman"/>
          <w:color w:val="000000"/>
          <w:sz w:val="24"/>
          <w:szCs w:val="24"/>
          <w:lang w:eastAsia="ru-RU"/>
        </w:rPr>
        <w:t> – обеспечивает освоение средств и знаков речевой коммуникации, формирует социальный опыт;</w:t>
      </w:r>
    </w:p>
    <w:p w:rsidR="00E726E9" w:rsidRPr="0076004B" w:rsidRDefault="00E726E9" w:rsidP="00E726E9">
      <w:pPr>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духовно-эмоциональная</w:t>
      </w:r>
      <w:r w:rsidRPr="0076004B">
        <w:rPr>
          <w:rFonts w:ascii="Times New Roman" w:eastAsia="Times New Roman" w:hAnsi="Times New Roman" w:cs="Times New Roman"/>
          <w:color w:val="000000"/>
          <w:sz w:val="24"/>
          <w:szCs w:val="24"/>
          <w:lang w:eastAsia="ru-RU"/>
        </w:rPr>
        <w:t> – подводит к пониманию и усвоению общечеловеческих ценностей;</w:t>
      </w:r>
    </w:p>
    <w:p w:rsidR="00E726E9" w:rsidRPr="0076004B" w:rsidRDefault="00E726E9" w:rsidP="00E726E9">
      <w:pPr>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спортивно-оздоровительная</w:t>
      </w:r>
      <w:r w:rsidRPr="0076004B">
        <w:rPr>
          <w:rFonts w:ascii="Times New Roman" w:eastAsia="Times New Roman" w:hAnsi="Times New Roman" w:cs="Times New Roman"/>
          <w:color w:val="000000"/>
          <w:sz w:val="24"/>
          <w:szCs w:val="24"/>
          <w:lang w:eastAsia="ru-RU"/>
        </w:rPr>
        <w:t> – приобщает к физической культуре, помогает осваивать способы сохранения своего здоровья;</w:t>
      </w:r>
    </w:p>
    <w:p w:rsidR="00E726E9" w:rsidRPr="0076004B" w:rsidRDefault="00E726E9" w:rsidP="00E726E9">
      <w:pPr>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практически-действенная</w:t>
      </w:r>
      <w:r w:rsidRPr="0076004B">
        <w:rPr>
          <w:rFonts w:ascii="Times New Roman" w:eastAsia="Times New Roman" w:hAnsi="Times New Roman" w:cs="Times New Roman"/>
          <w:color w:val="000000"/>
          <w:sz w:val="24"/>
          <w:szCs w:val="24"/>
          <w:lang w:eastAsia="ru-RU"/>
        </w:rPr>
        <w:t> – обогащает практический опыт, дает возможность действовать;</w:t>
      </w:r>
    </w:p>
    <w:p w:rsidR="00E726E9" w:rsidRPr="0076004B" w:rsidRDefault="00E726E9" w:rsidP="00E726E9">
      <w:pPr>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опытно-экспериментальная</w:t>
      </w:r>
      <w:r w:rsidRPr="0076004B">
        <w:rPr>
          <w:rFonts w:ascii="Times New Roman" w:eastAsia="Times New Roman" w:hAnsi="Times New Roman" w:cs="Times New Roman"/>
          <w:color w:val="000000"/>
          <w:sz w:val="24"/>
          <w:szCs w:val="24"/>
          <w:lang w:eastAsia="ru-RU"/>
        </w:rPr>
        <w:t> – стимулирует исследовательскую деятельность;</w:t>
      </w:r>
    </w:p>
    <w:p w:rsidR="00E726E9" w:rsidRPr="0076004B" w:rsidRDefault="00E726E9" w:rsidP="00E726E9">
      <w:pPr>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художественно-преобразующая</w:t>
      </w:r>
      <w:r w:rsidRPr="0076004B">
        <w:rPr>
          <w:rFonts w:ascii="Times New Roman" w:eastAsia="Times New Roman" w:hAnsi="Times New Roman" w:cs="Times New Roman"/>
          <w:color w:val="000000"/>
          <w:sz w:val="24"/>
          <w:szCs w:val="24"/>
          <w:lang w:eastAsia="ru-RU"/>
        </w:rPr>
        <w:t> – способствует художественно-творческому процессу, формирует готовность и способность к самовыражению;</w:t>
      </w:r>
    </w:p>
    <w:p w:rsidR="00E726E9" w:rsidRPr="0076004B" w:rsidRDefault="00E726E9" w:rsidP="00E726E9">
      <w:pPr>
        <w:numPr>
          <w:ilvl w:val="0"/>
          <w:numId w:val="32"/>
        </w:num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6004B">
        <w:rPr>
          <w:rFonts w:ascii="Times New Roman" w:eastAsia="Times New Roman" w:hAnsi="Times New Roman" w:cs="Times New Roman"/>
          <w:color w:val="000000"/>
          <w:sz w:val="24"/>
          <w:szCs w:val="24"/>
          <w:u w:val="single"/>
          <w:lang w:eastAsia="ru-RU"/>
        </w:rPr>
        <w:t>интеллектуально-познавательная</w:t>
      </w:r>
      <w:r w:rsidRPr="0076004B">
        <w:rPr>
          <w:rFonts w:ascii="Times New Roman" w:eastAsia="Times New Roman" w:hAnsi="Times New Roman" w:cs="Times New Roman"/>
          <w:color w:val="000000"/>
          <w:sz w:val="24"/>
          <w:szCs w:val="24"/>
          <w:lang w:eastAsia="ru-RU"/>
        </w:rPr>
        <w:t> – создает условия для продвижения по пути познания, реализации опыта учения.           </w:t>
      </w:r>
    </w:p>
    <w:p w:rsidR="00E726E9" w:rsidRPr="0076004B" w:rsidRDefault="00E726E9" w:rsidP="00E726E9">
      <w:pPr>
        <w:rPr>
          <w:rFonts w:ascii="Times New Roman" w:hAnsi="Times New Roman" w:cs="Times New Roman"/>
          <w:sz w:val="24"/>
          <w:szCs w:val="24"/>
        </w:rPr>
      </w:pPr>
    </w:p>
    <w:p w:rsidR="00FF4EFF" w:rsidRPr="0076004B" w:rsidRDefault="00FF4EFF" w:rsidP="00FF4EFF">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Определяющим моментом создания среды является педагогическая идея, цель. Достижение этой цели осуществляется через реализацию выбранной образовательной программы.</w:t>
      </w:r>
    </w:p>
    <w:p w:rsidR="00E726E9" w:rsidRPr="0076004B" w:rsidRDefault="00E726E9" w:rsidP="00FF4EFF">
      <w:pPr>
        <w:spacing w:after="0" w:line="270" w:lineRule="atLeast"/>
        <w:jc w:val="center"/>
        <w:rPr>
          <w:rFonts w:ascii="Times New Roman" w:eastAsia="Times New Roman" w:hAnsi="Times New Roman" w:cs="Times New Roman"/>
          <w:b/>
          <w:bCs/>
          <w:color w:val="000000"/>
          <w:sz w:val="24"/>
          <w:szCs w:val="24"/>
          <w:lang w:eastAsia="ru-RU"/>
        </w:rPr>
      </w:pP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Программа «Детство»</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ЦЕЛИ</w:t>
      </w:r>
    </w:p>
    <w:p w:rsidR="00E726E9" w:rsidRPr="0076004B" w:rsidRDefault="00E726E9" w:rsidP="00E726E9">
      <w:pPr>
        <w:numPr>
          <w:ilvl w:val="0"/>
          <w:numId w:val="9"/>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Воспитывать у детей эмоциональную отзывчивость, способность к сопереживанию, готовность к проявлению гуманного отношения.</w:t>
      </w:r>
    </w:p>
    <w:p w:rsidR="00E726E9" w:rsidRPr="0076004B" w:rsidRDefault="00E726E9" w:rsidP="00E726E9">
      <w:pPr>
        <w:numPr>
          <w:ilvl w:val="0"/>
          <w:numId w:val="9"/>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Развивать познавательную активность, любознательность, стремление к самостоятельному познанию и размышлению умственные способности и речь.</w:t>
      </w:r>
    </w:p>
    <w:p w:rsidR="00E726E9" w:rsidRPr="0076004B" w:rsidRDefault="00E726E9" w:rsidP="00E726E9">
      <w:pPr>
        <w:numPr>
          <w:ilvl w:val="0"/>
          <w:numId w:val="9"/>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Стимулировать творческую активность детей, воображение, желание включиться в деятельность.</w:t>
      </w:r>
    </w:p>
    <w:p w:rsidR="00E726E9" w:rsidRPr="0076004B" w:rsidRDefault="00E726E9" w:rsidP="00E726E9">
      <w:pPr>
        <w:spacing w:after="0" w:line="270" w:lineRule="atLeast"/>
        <w:ind w:left="720"/>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Девиз программы: «Чувствовать – познавать – творить».</w:t>
      </w:r>
    </w:p>
    <w:p w:rsidR="00E726E9" w:rsidRPr="0076004B" w:rsidRDefault="00E726E9" w:rsidP="00E726E9">
      <w:pPr>
        <w:spacing w:after="0" w:line="270" w:lineRule="atLeast"/>
        <w:ind w:firstLine="708"/>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Создание среды в соответствии с содержанием примерной образовательной программы «Детство» требует ориентации на концепцию целостного развития дошкольника как субъекта детской деятельности, что предполагает:</w:t>
      </w:r>
    </w:p>
    <w:p w:rsidR="00E726E9" w:rsidRPr="0076004B" w:rsidRDefault="00E726E9" w:rsidP="00E726E9">
      <w:pPr>
        <w:spacing w:after="0" w:line="270" w:lineRule="atLeast"/>
        <w:ind w:firstLine="708"/>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последовательное изменение предметно-игровой среды в соответствии с возрастом детей;</w:t>
      </w:r>
    </w:p>
    <w:p w:rsidR="00E726E9" w:rsidRPr="0076004B" w:rsidRDefault="00E726E9" w:rsidP="00E726E9">
      <w:pPr>
        <w:spacing w:after="0" w:line="270" w:lineRule="atLeast"/>
        <w:ind w:firstLine="708"/>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учет половых особенностей и предпочтений детей;</w:t>
      </w:r>
    </w:p>
    <w:p w:rsidR="00E726E9" w:rsidRPr="0076004B" w:rsidRDefault="00E726E9" w:rsidP="00E726E9">
      <w:pPr>
        <w:spacing w:after="0" w:line="270" w:lineRule="atLeast"/>
        <w:ind w:firstLine="708"/>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направленность на развитие ребенка в соответствии с общечеловеческими ценностями, создание положительных отношений между детьми;</w:t>
      </w:r>
    </w:p>
    <w:p w:rsidR="00E726E9" w:rsidRPr="0076004B" w:rsidRDefault="00E726E9" w:rsidP="00E726E9">
      <w:pPr>
        <w:spacing w:after="0" w:line="270" w:lineRule="atLeast"/>
        <w:ind w:firstLine="708"/>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стимулирование творческих замыслов детей, индивидуальных творческих проявлений. Предметно-развивающая среда должна побуждать к фантазии и воображению.</w:t>
      </w:r>
    </w:p>
    <w:p w:rsidR="0076004B" w:rsidRPr="0076004B" w:rsidRDefault="0076004B" w:rsidP="0076004B">
      <w:pPr>
        <w:spacing w:after="0" w:line="270" w:lineRule="atLeast"/>
        <w:ind w:firstLine="708"/>
        <w:jc w:val="center"/>
        <w:rPr>
          <w:rFonts w:ascii="Times New Roman" w:eastAsia="Times New Roman" w:hAnsi="Times New Roman" w:cs="Times New Roman"/>
          <w:b/>
          <w:bCs/>
          <w:color w:val="000000"/>
          <w:sz w:val="24"/>
          <w:szCs w:val="24"/>
          <w:lang w:eastAsia="ru-RU"/>
        </w:rPr>
      </w:pPr>
    </w:p>
    <w:p w:rsidR="0076004B" w:rsidRDefault="0076004B" w:rsidP="0076004B">
      <w:pPr>
        <w:spacing w:after="0" w:line="270" w:lineRule="atLeast"/>
        <w:ind w:firstLine="708"/>
        <w:jc w:val="center"/>
        <w:rPr>
          <w:rFonts w:ascii="Times New Roman" w:eastAsia="Times New Roman" w:hAnsi="Times New Roman" w:cs="Times New Roman"/>
          <w:b/>
          <w:bCs/>
          <w:color w:val="000000"/>
          <w:sz w:val="28"/>
          <w:szCs w:val="28"/>
          <w:lang w:eastAsia="ru-RU"/>
        </w:rPr>
      </w:pPr>
    </w:p>
    <w:p w:rsidR="00E726E9" w:rsidRPr="0057344D" w:rsidRDefault="00E726E9" w:rsidP="0076004B">
      <w:pPr>
        <w:spacing w:after="0" w:line="270" w:lineRule="atLeast"/>
        <w:ind w:firstLine="708"/>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Детские центры развития</w:t>
      </w:r>
    </w:p>
    <w:p w:rsidR="00E726E9" w:rsidRPr="0076004B" w:rsidRDefault="00E726E9" w:rsidP="00E726E9">
      <w:pPr>
        <w:spacing w:after="0" w:line="270" w:lineRule="atLeast"/>
        <w:ind w:firstLine="708"/>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ИГРОВОЙ ЦЕНТР</w:t>
      </w:r>
    </w:p>
    <w:p w:rsidR="00E726E9" w:rsidRPr="0076004B" w:rsidRDefault="00E726E9" w:rsidP="00E726E9">
      <w:pPr>
        <w:numPr>
          <w:ilvl w:val="0"/>
          <w:numId w:val="10"/>
        </w:numPr>
        <w:spacing w:after="0" w:line="330" w:lineRule="atLeast"/>
        <w:ind w:left="1068"/>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Игрушки и атрибуты для сюжетно-ролевых игр,</w:t>
      </w:r>
    </w:p>
    <w:p w:rsidR="00E726E9" w:rsidRPr="0076004B" w:rsidRDefault="00E726E9" w:rsidP="00E726E9">
      <w:pPr>
        <w:numPr>
          <w:ilvl w:val="0"/>
          <w:numId w:val="10"/>
        </w:numPr>
        <w:spacing w:after="0" w:line="330" w:lineRule="atLeast"/>
        <w:ind w:left="1068"/>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Оборудование для режиссерской игры: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многофункциональные кубики;</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макеты (объемные – домики, гаражи, плоскостные – карты-схемы игрового пространства, ширмы);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наборы образных (объемных и плоскостных) игрушек небольшого размера: человечки, солдатики, герои мультфильмов и книг, игровое оборудование (мебель, посуда);</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животные (сказочные, реалистичные; в старшей группе – фантастические существа);</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неоформленный игровой материал: кубики, шарики, колечки от пирамидок, бутылочки;</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символы пространства (реки, солнце, скамейки, цветы, грибы; в старшей группе – неопознанные предметы и объекты; в подготовительной к школе группе – мелкие плоскостные изображения и несколько игровых полей).</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 ЦЕНТР ГРАМОТНОСТИ</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Литературный центр</w:t>
      </w:r>
    </w:p>
    <w:p w:rsidR="00E726E9" w:rsidRPr="0076004B" w:rsidRDefault="00E726E9" w:rsidP="00E726E9">
      <w:pPr>
        <w:numPr>
          <w:ilvl w:val="0"/>
          <w:numId w:val="11"/>
        </w:numPr>
        <w:spacing w:after="0" w:line="330" w:lineRule="atLeast"/>
        <w:ind w:left="0" w:firstLine="900"/>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Книги, рекомендованные для чтения детям этого возраста:</w:t>
      </w:r>
    </w:p>
    <w:p w:rsidR="00E726E9" w:rsidRPr="0076004B" w:rsidRDefault="00E726E9" w:rsidP="00E726E9">
      <w:pPr>
        <w:spacing w:after="0" w:line="270" w:lineRule="atLeast"/>
        <w:ind w:left="720"/>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произведения фольклора,</w:t>
      </w:r>
    </w:p>
    <w:p w:rsidR="00E726E9" w:rsidRPr="0076004B" w:rsidRDefault="00E726E9" w:rsidP="00E726E9">
      <w:pPr>
        <w:spacing w:after="0" w:line="270" w:lineRule="atLeast"/>
        <w:ind w:left="720"/>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сказки русские народные и народов мира;</w:t>
      </w:r>
    </w:p>
    <w:p w:rsidR="00E726E9" w:rsidRPr="0076004B" w:rsidRDefault="00E726E9" w:rsidP="00E726E9">
      <w:pPr>
        <w:spacing w:after="0" w:line="270" w:lineRule="atLeast"/>
        <w:ind w:left="720"/>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произведения русской и зарубежной классики;</w:t>
      </w:r>
    </w:p>
    <w:p w:rsidR="00E726E9" w:rsidRPr="0076004B" w:rsidRDefault="00E726E9" w:rsidP="00E726E9">
      <w:pPr>
        <w:spacing w:after="0" w:line="270" w:lineRule="atLeast"/>
        <w:ind w:left="720"/>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произведения современных авторов (рассказы, сказки, стихи).</w:t>
      </w:r>
    </w:p>
    <w:p w:rsidR="00E726E9" w:rsidRPr="0076004B" w:rsidRDefault="00E726E9" w:rsidP="00E726E9">
      <w:pPr>
        <w:spacing w:after="0" w:line="270" w:lineRule="atLeast"/>
        <w:ind w:left="142"/>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2. Книги, любимые детьми этой группы.</w:t>
      </w:r>
    </w:p>
    <w:p w:rsidR="00E726E9" w:rsidRPr="0076004B" w:rsidRDefault="00E726E9" w:rsidP="00E726E9">
      <w:pPr>
        <w:spacing w:after="0" w:line="270" w:lineRule="atLeast"/>
        <w:ind w:left="142"/>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lastRenderedPageBreak/>
        <w:t>3. Сезонная литература.</w:t>
      </w:r>
    </w:p>
    <w:p w:rsidR="00E726E9" w:rsidRPr="0076004B" w:rsidRDefault="00E726E9" w:rsidP="00E726E9">
      <w:pPr>
        <w:spacing w:after="0" w:line="270" w:lineRule="atLeast"/>
        <w:ind w:left="142"/>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4. Обменный фонд (для выдачи на дом).</w:t>
      </w:r>
    </w:p>
    <w:p w:rsidR="00E726E9" w:rsidRPr="0076004B" w:rsidRDefault="00E726E9" w:rsidP="00E726E9">
      <w:pPr>
        <w:spacing w:after="0" w:line="270" w:lineRule="atLeast"/>
        <w:ind w:left="142"/>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5. Детские журналы (старшая группа).</w:t>
      </w:r>
    </w:p>
    <w:p w:rsidR="00E726E9" w:rsidRPr="0076004B" w:rsidRDefault="00E726E9" w:rsidP="00E726E9">
      <w:pPr>
        <w:spacing w:after="0" w:line="270" w:lineRule="atLeast"/>
        <w:ind w:left="142"/>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6. Детские рисунки.</w:t>
      </w:r>
    </w:p>
    <w:p w:rsidR="00E726E9" w:rsidRPr="0076004B" w:rsidRDefault="00E726E9" w:rsidP="00E726E9">
      <w:pPr>
        <w:spacing w:after="0" w:line="270" w:lineRule="atLeast"/>
        <w:ind w:left="142"/>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7. Словесное творчество (альбомы загадок, рассказов, составленных детьми).</w:t>
      </w:r>
    </w:p>
    <w:p w:rsidR="00E726E9" w:rsidRPr="0076004B" w:rsidRDefault="00E726E9" w:rsidP="00E726E9">
      <w:pPr>
        <w:spacing w:after="0" w:line="270" w:lineRule="atLeast"/>
        <w:ind w:left="142"/>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8. Увлечение детей (открытки, календари).</w:t>
      </w:r>
    </w:p>
    <w:p w:rsidR="00E726E9" w:rsidRPr="0076004B" w:rsidRDefault="00E726E9" w:rsidP="00E726E9">
      <w:pPr>
        <w:spacing w:after="0" w:line="270" w:lineRule="atLeast"/>
        <w:ind w:left="142"/>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Центр речевого творчества</w:t>
      </w:r>
    </w:p>
    <w:p w:rsidR="00E726E9" w:rsidRPr="0076004B" w:rsidRDefault="00E726E9" w:rsidP="00E726E9">
      <w:pPr>
        <w:spacing w:after="0" w:line="270" w:lineRule="atLeast"/>
        <w:ind w:left="142" w:firstLine="566"/>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i/>
          <w:iCs/>
          <w:color w:val="000000"/>
          <w:sz w:val="24"/>
          <w:szCs w:val="24"/>
          <w:lang w:eastAsia="ru-RU"/>
        </w:rPr>
        <w:t>Игры и оборудование для развития речи и подготовки ребенка к освоению чтения и письма</w:t>
      </w:r>
      <w:r w:rsidRPr="0076004B">
        <w:rPr>
          <w:rFonts w:ascii="Times New Roman" w:eastAsia="Times New Roman" w:hAnsi="Times New Roman" w:cs="Times New Roman"/>
          <w:color w:val="000000"/>
          <w:sz w:val="24"/>
          <w:szCs w:val="24"/>
          <w:lang w:eastAsia="ru-RU"/>
        </w:rPr>
        <w:t>.</w:t>
      </w:r>
    </w:p>
    <w:p w:rsidR="00E726E9" w:rsidRPr="0076004B" w:rsidRDefault="00E726E9" w:rsidP="00E726E9">
      <w:pPr>
        <w:numPr>
          <w:ilvl w:val="0"/>
          <w:numId w:val="12"/>
        </w:numPr>
        <w:spacing w:after="0" w:line="330" w:lineRule="atLeast"/>
        <w:ind w:left="0" w:firstLine="900"/>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Тактильные дощечки, разные на ощупь (5\10 см). Наклеить кусочек искусственного меха, наждачную бумагу, кусочек мягкой ткани, воск от свечи, чтобы на поверхности образовались застывшие капли, кусок веревки или толстый шнурок, спички или маленькие толстые палочки, скорлупки от орехов, фольгу или целлофан, бархат или бархатистую ткань, рубчатую ткань, крупу, чешуйки от шишки.</w:t>
      </w:r>
    </w:p>
    <w:p w:rsidR="00E726E9" w:rsidRPr="0076004B" w:rsidRDefault="00E726E9" w:rsidP="00E726E9">
      <w:pPr>
        <w:numPr>
          <w:ilvl w:val="0"/>
          <w:numId w:val="12"/>
        </w:numPr>
        <w:spacing w:after="0" w:line="330" w:lineRule="atLeast"/>
        <w:ind w:left="0" w:firstLine="900"/>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Коллаж – лист картона, на который наклеиваются или накладываются различные картинки, буквы, геометрические фигуры, цифры.</w:t>
      </w:r>
    </w:p>
    <w:p w:rsidR="00E726E9" w:rsidRPr="0076004B" w:rsidRDefault="00E726E9" w:rsidP="00E726E9">
      <w:pPr>
        <w:numPr>
          <w:ilvl w:val="0"/>
          <w:numId w:val="12"/>
        </w:numPr>
        <w:spacing w:after="0" w:line="330" w:lineRule="atLeast"/>
        <w:ind w:left="0" w:firstLine="900"/>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Настольно-печатные игры.</w:t>
      </w:r>
    </w:p>
    <w:p w:rsidR="00E726E9" w:rsidRPr="0076004B" w:rsidRDefault="00E726E9" w:rsidP="00E726E9">
      <w:pPr>
        <w:numPr>
          <w:ilvl w:val="0"/>
          <w:numId w:val="12"/>
        </w:numPr>
        <w:spacing w:after="0" w:line="330" w:lineRule="atLeast"/>
        <w:ind w:left="0" w:firstLine="900"/>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«Волшебная книга» (составляется из рассказов детей и оформляется их иллюстрациями).</w:t>
      </w:r>
    </w:p>
    <w:p w:rsidR="00E726E9" w:rsidRPr="0076004B" w:rsidRDefault="00E726E9" w:rsidP="00E726E9">
      <w:pPr>
        <w:spacing w:after="0" w:line="270" w:lineRule="atLeast"/>
        <w:ind w:left="708"/>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i/>
          <w:iCs/>
          <w:color w:val="000000"/>
          <w:sz w:val="24"/>
          <w:szCs w:val="24"/>
          <w:lang w:eastAsia="ru-RU"/>
        </w:rPr>
        <w:t>Театрализованная деятельность</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Шапочки, маски для игр-драматизаций на темы любимых сказок.</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Кукольный театр.</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Театр из игрушек-самоделок.</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Театр резиновых игрушек.</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Пальчиковый, перчаточный, варежковый театры.</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Клубковый театр.</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Театр марионеток.</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Плоскостной театр.</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Теневой театр.</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«Уголок ряженья»: костюмы, украшения – кулоны, бусы, пояски, браслеты, манжеты, короны, бабочки, жабо, платочки с кружевами, косыночки, шарфики, шляпки, ленточки на ободках.</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Атрибуты для театрализованных и режиссерских игр (элементы костюмов).</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Книги с картинками-липучками, наборы вырезанных картинок, не соотносящиеся по размеру, цвету.</w:t>
      </w:r>
    </w:p>
    <w:p w:rsidR="00E726E9" w:rsidRPr="0076004B" w:rsidRDefault="00E726E9" w:rsidP="00E726E9">
      <w:pPr>
        <w:numPr>
          <w:ilvl w:val="0"/>
          <w:numId w:val="13"/>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Игры, разрезанные картинки.</w:t>
      </w:r>
    </w:p>
    <w:p w:rsidR="00E726E9" w:rsidRPr="0076004B" w:rsidRDefault="00E726E9" w:rsidP="00E726E9">
      <w:pPr>
        <w:spacing w:after="0" w:line="270" w:lineRule="atLeast"/>
        <w:ind w:left="720"/>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Центр науки</w:t>
      </w:r>
    </w:p>
    <w:p w:rsidR="00E726E9" w:rsidRPr="0076004B" w:rsidRDefault="00E726E9" w:rsidP="00E726E9">
      <w:pPr>
        <w:spacing w:after="0" w:line="270" w:lineRule="atLeast"/>
        <w:ind w:left="720"/>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Детское экспериментирование и опыты</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Материалы по разделам: песок и вода, звук, магниты, бумага, стекло, резина.</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Приборы-помощники: увеличительное стекло, песочные часы, микроскопы.</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Прозрачные и непрозрачные сосуды разной конфигурации и объема.</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Мерные ложки (от детского питания).</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Сита и воронки.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Резиновые груши разного объема.</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Половинки мыльниц.</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Формы для льда.</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lastRenderedPageBreak/>
        <w:t>Резиновые перчатки.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Медицинские материалы (пипетки с закругленными концами, шприцы без игл, колбы, деревянные палочки).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Гибкие пластиковые или резиновые трубочки, соломки для коктейля.</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Гигиенические безопасные детские шампуни, растворимые, ароматические вещества (соли для ванн, пищевые добавки).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Взбивалка, деревянные лопатки и шпатели для размешивания.</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Разноцветные стаканы из-под йогурта, сметаны или плоские емкости-упаковки (для рассматривания песчинок, глины).</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Лупы.</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Клеенчатые фартуки.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Нарукавники.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Щетка, совок, тряпки.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Технический материал – гайки, скрепки, винтики.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Разные виды бумаги.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Прочие материалы: воздушные шары, масло, свечи.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Природный материал.</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Утилизированный материал (кусочки кожи, дерева, винтики).</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Карточки-схемы проведения экспериментов.</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Индивидуальные дневники для экспериментирования.</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Условные обозначения, разрешающие и запрещающие знаки (по правилам работы в уголке экспериментирования).</w:t>
      </w:r>
    </w:p>
    <w:p w:rsidR="00E726E9" w:rsidRPr="0076004B" w:rsidRDefault="00E726E9" w:rsidP="00E726E9">
      <w:pPr>
        <w:numPr>
          <w:ilvl w:val="0"/>
          <w:numId w:val="1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Персонажи, наделенные определенные определенными чертами (в младшей группе – любознательный, в средней – удивляющийся, в старшем возрасте – задающий вопросы почемучка), от имени которых моделируется проблемные ситуации.</w:t>
      </w:r>
    </w:p>
    <w:p w:rsidR="00E726E9" w:rsidRPr="0076004B" w:rsidRDefault="00E726E9" w:rsidP="00E726E9">
      <w:pPr>
        <w:spacing w:after="0" w:line="270" w:lineRule="atLeast"/>
        <w:ind w:left="426"/>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Уголок природы</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Комнатные и искусственные растения.</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Аквариум.</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Декоративные птицы, млекопитающие.</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Сезонный растительный материал.</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Место для труда.</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Календарь наблюдений.</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Ящики с посадками.</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Календарь природы.</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Макеты.</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Музейный и коллекционный материал.</w:t>
      </w:r>
    </w:p>
    <w:p w:rsidR="00E726E9" w:rsidRPr="0076004B" w:rsidRDefault="00E726E9" w:rsidP="00E726E9">
      <w:pPr>
        <w:numPr>
          <w:ilvl w:val="0"/>
          <w:numId w:val="15"/>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Модель времена года.</w:t>
      </w:r>
    </w:p>
    <w:p w:rsidR="00E726E9" w:rsidRPr="0076004B" w:rsidRDefault="00E726E9" w:rsidP="00E726E9">
      <w:pPr>
        <w:spacing w:after="0" w:line="270" w:lineRule="atLeast"/>
        <w:ind w:left="720"/>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ЦЕНТР СТРОИТЕЛЬНО-КОНСТРУКТИВНЫХ ИГР</w:t>
      </w:r>
    </w:p>
    <w:p w:rsidR="00E726E9" w:rsidRPr="0076004B" w:rsidRDefault="00E726E9" w:rsidP="00E726E9">
      <w:pPr>
        <w:numPr>
          <w:ilvl w:val="0"/>
          <w:numId w:val="16"/>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Конструкторы с разными способами крепления деталей.</w:t>
      </w:r>
    </w:p>
    <w:p w:rsidR="00E726E9" w:rsidRPr="0076004B" w:rsidRDefault="00E726E9" w:rsidP="00E726E9">
      <w:pPr>
        <w:numPr>
          <w:ilvl w:val="0"/>
          <w:numId w:val="16"/>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типа «Танграм».</w:t>
      </w:r>
    </w:p>
    <w:p w:rsidR="00E726E9" w:rsidRPr="0076004B" w:rsidRDefault="00E726E9" w:rsidP="00E726E9">
      <w:pPr>
        <w:numPr>
          <w:ilvl w:val="0"/>
          <w:numId w:val="16"/>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Силуэты, картинки, альбомы, конструктивные карты (поэтапное выполнение работы).</w:t>
      </w:r>
    </w:p>
    <w:p w:rsidR="00E726E9" w:rsidRPr="0076004B" w:rsidRDefault="00E726E9" w:rsidP="00E726E9">
      <w:pPr>
        <w:numPr>
          <w:ilvl w:val="0"/>
          <w:numId w:val="16"/>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Простейшие чертежи.</w:t>
      </w:r>
    </w:p>
    <w:p w:rsidR="00E726E9" w:rsidRPr="0076004B" w:rsidRDefault="00E726E9" w:rsidP="00E726E9">
      <w:pPr>
        <w:numPr>
          <w:ilvl w:val="0"/>
          <w:numId w:val="16"/>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Опорные схемы.</w:t>
      </w:r>
    </w:p>
    <w:p w:rsidR="00E726E9" w:rsidRPr="0076004B" w:rsidRDefault="00E726E9" w:rsidP="00E726E9">
      <w:pPr>
        <w:numPr>
          <w:ilvl w:val="0"/>
          <w:numId w:val="16"/>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lastRenderedPageBreak/>
        <w:t>Необходимые для игр материалы и инструменты.</w:t>
      </w:r>
    </w:p>
    <w:p w:rsidR="00E726E9" w:rsidRPr="0076004B" w:rsidRDefault="00E726E9" w:rsidP="00E726E9">
      <w:pPr>
        <w:spacing w:after="0" w:line="270" w:lineRule="atLeast"/>
        <w:ind w:left="720"/>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ЦЕНТР ЗАНИМАТЕЛЬНОЙ МАТЕМАТИКИ (ИГРОТЕКА)</w:t>
      </w:r>
    </w:p>
    <w:p w:rsidR="00E726E9" w:rsidRPr="0076004B" w:rsidRDefault="00E726E9" w:rsidP="00E726E9">
      <w:pPr>
        <w:numPr>
          <w:ilvl w:val="0"/>
          <w:numId w:val="17"/>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Семейные и групповые альбомы.</w:t>
      </w:r>
    </w:p>
    <w:p w:rsidR="00E726E9" w:rsidRPr="0076004B" w:rsidRDefault="00E726E9" w:rsidP="00E726E9">
      <w:pPr>
        <w:numPr>
          <w:ilvl w:val="0"/>
          <w:numId w:val="17"/>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Стенд с семейными фотографиями детей группы, сопровождаемые именами и датами рождения.</w:t>
      </w:r>
    </w:p>
    <w:p w:rsidR="00E726E9" w:rsidRPr="0076004B" w:rsidRDefault="00E726E9" w:rsidP="00E726E9">
      <w:pPr>
        <w:numPr>
          <w:ilvl w:val="0"/>
          <w:numId w:val="17"/>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Фишки, символические предметы для моделирования пространственного расположения участников фотографий.</w:t>
      </w:r>
    </w:p>
    <w:p w:rsidR="00E726E9" w:rsidRPr="0076004B" w:rsidRDefault="00E726E9" w:rsidP="00E726E9">
      <w:pPr>
        <w:numPr>
          <w:ilvl w:val="0"/>
          <w:numId w:val="17"/>
        </w:numPr>
        <w:spacing w:after="0" w:line="330" w:lineRule="atLeast"/>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Ростомеров, изготовленные в виде силуэтов куклы, медвежонка (разные).</w:t>
      </w:r>
    </w:p>
    <w:p w:rsidR="00E726E9" w:rsidRPr="0076004B" w:rsidRDefault="00E726E9" w:rsidP="00E726E9">
      <w:pPr>
        <w:spacing w:after="0" w:line="270" w:lineRule="atLeast"/>
        <w:ind w:left="720"/>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Для детей 3 – 4 лет</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Игра «Чудесный мешочек».</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на соотнесение предметов, геометрических фигур по цвету, размеру и группировка их по 1 – 2 признакам (например, большую корзинку – большие мячи; в красную коробку – красные кубики).</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на раскладывание в ряд с чередованием геометрических фигур, предметов по размеру, цвету (выложи дорожку к домику кругом, квадратом, затем снова кругом).</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Нанизывание бус на шнур, чередование разного размера, формы.</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Настольно-печатные игры с использованием специальных пособий на различение и называние геометрических фигур по цвету, размеру, форме (рамки-вкладыши).</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Геометрическая мозайка.</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Две-три матрешки.</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Пирамидки из 3 – 4 колец одинакового и разного размера.</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Предмета одежды разного размера и назначения.</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Игры на развитие сенсорных процессов и способностей (геометрическое лото, Подбери ключ к замку).</w:t>
      </w:r>
    </w:p>
    <w:p w:rsidR="00E726E9" w:rsidRPr="0076004B" w:rsidRDefault="00E726E9" w:rsidP="00E726E9">
      <w:pPr>
        <w:numPr>
          <w:ilvl w:val="0"/>
          <w:numId w:val="18"/>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Игры с алгоритмами – заданной последовательностью действий.</w:t>
      </w:r>
    </w:p>
    <w:p w:rsidR="00E726E9" w:rsidRPr="0076004B" w:rsidRDefault="00E726E9" w:rsidP="00E726E9">
      <w:pPr>
        <w:spacing w:after="0" w:line="270" w:lineRule="atLeast"/>
        <w:ind w:left="1080"/>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Для детей 4 – 5 лет</w:t>
      </w:r>
    </w:p>
    <w:p w:rsidR="00E726E9" w:rsidRPr="0076004B" w:rsidRDefault="00E726E9" w:rsidP="00E726E9">
      <w:pPr>
        <w:numPr>
          <w:ilvl w:val="0"/>
          <w:numId w:val="19"/>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 логические кубики, уголки, «составь куб».</w:t>
      </w:r>
    </w:p>
    <w:p w:rsidR="00E726E9" w:rsidRPr="0076004B" w:rsidRDefault="00E726E9" w:rsidP="00E726E9">
      <w:pPr>
        <w:numPr>
          <w:ilvl w:val="0"/>
          <w:numId w:val="19"/>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Серия: «сложи узор», «куб-хамелеон», «геоконд», «волшебный куб», «сложи картинку».</w:t>
      </w:r>
    </w:p>
    <w:p w:rsidR="00E726E9" w:rsidRPr="0076004B" w:rsidRDefault="00E726E9" w:rsidP="00E726E9">
      <w:pPr>
        <w:numPr>
          <w:ilvl w:val="0"/>
          <w:numId w:val="19"/>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Дидактические пособия: логические блоки Дьенеша, палочки Кюизенера.</w:t>
      </w:r>
    </w:p>
    <w:p w:rsidR="00E726E9" w:rsidRPr="0076004B" w:rsidRDefault="00E726E9" w:rsidP="00E726E9">
      <w:pPr>
        <w:numPr>
          <w:ilvl w:val="0"/>
          <w:numId w:val="19"/>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для понимания символики, схематичности и условности («На что похоже?», «Достройка»).</w:t>
      </w:r>
    </w:p>
    <w:p w:rsidR="00E726E9" w:rsidRPr="0076004B" w:rsidRDefault="00E726E9" w:rsidP="00E726E9">
      <w:pPr>
        <w:numPr>
          <w:ilvl w:val="0"/>
          <w:numId w:val="19"/>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Модели: числовая лесенка, ряд величин, спиралевидные модели на познание временных отношений.</w:t>
      </w:r>
    </w:p>
    <w:p w:rsidR="00E726E9" w:rsidRPr="0076004B" w:rsidRDefault="00E726E9" w:rsidP="00E726E9">
      <w:pPr>
        <w:numPr>
          <w:ilvl w:val="0"/>
          <w:numId w:val="19"/>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для освоения величинных, числовых, пространственных отношений («составь такой же узор»).</w:t>
      </w:r>
    </w:p>
    <w:p w:rsidR="00E726E9" w:rsidRPr="0076004B" w:rsidRDefault="00E726E9" w:rsidP="00E726E9">
      <w:pPr>
        <w:numPr>
          <w:ilvl w:val="0"/>
          <w:numId w:val="19"/>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с алгоритмами, включающие 3 – 5 элементов простых действий («выращивание дерева»).</w:t>
      </w:r>
    </w:p>
    <w:p w:rsidR="00E726E9" w:rsidRPr="0076004B" w:rsidRDefault="00E726E9" w:rsidP="00E726E9">
      <w:pPr>
        <w:numPr>
          <w:ilvl w:val="0"/>
          <w:numId w:val="19"/>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Альбомы с образцами логических упражнений.</w:t>
      </w:r>
    </w:p>
    <w:p w:rsidR="00E726E9" w:rsidRPr="0076004B" w:rsidRDefault="00E726E9" w:rsidP="00E726E9">
      <w:pPr>
        <w:numPr>
          <w:ilvl w:val="0"/>
          <w:numId w:val="19"/>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Альбом для детского творчества.</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Для детей 5 – 7 лет</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«Танграм», «Головоломки Пифагора», «Кирпичики», «Уникуб».</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Трафареты, линейки.</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«Петнамино», «Забавные мячи».</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lastRenderedPageBreak/>
        <w:t>Игры для деления целого предмета на части и составление целого из частей («Дроби», «Составь круг»).</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с цифрами, монетами.</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для развития числовых представлений и умений количественно оценивать разные величины. (часы-конструктор, весы и т.д.).</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Игры с алгоритмами.</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Модели числовых и временных отношений (числовая лесенка, дни недели).</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Календарь, модель календаря.</w:t>
      </w:r>
    </w:p>
    <w:p w:rsidR="00E726E9" w:rsidRPr="0076004B" w:rsidRDefault="00E726E9" w:rsidP="00E726E9">
      <w:pPr>
        <w:numPr>
          <w:ilvl w:val="0"/>
          <w:numId w:val="20"/>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Игры для развития логического мышления, освоения шашек и шахмат.</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ЦЕНТР ИСКУССТВА</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Оборудования для изобразительной деятельности</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Полочка с подлинными произведениями искусства.</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Трафареты, лекала, геометрические формы, силуэты.</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Краски, кисти, карандаши, мелки, фломастеры.</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Белая и цветная бумага.</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Ножницы.</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Пластилин, салфетки.</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Губки, штампы, тампоны.</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Стеклышки, свечи.</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Силуэты, одежды, предметов декоративно-прикладного искусства.</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Доски для рисования мелком.</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Детские и взрослые работы по рисованию, аппликации.</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Баночки для воды.</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Природный и бросовый материал.</w:t>
      </w:r>
    </w:p>
    <w:p w:rsidR="00E726E9" w:rsidRPr="0076004B" w:rsidRDefault="00E726E9" w:rsidP="00E726E9">
      <w:pPr>
        <w:numPr>
          <w:ilvl w:val="0"/>
          <w:numId w:val="21"/>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Дидактические игры.</w:t>
      </w:r>
    </w:p>
    <w:p w:rsidR="00E726E9" w:rsidRPr="0076004B" w:rsidRDefault="00E726E9" w:rsidP="00E726E9">
      <w:pPr>
        <w:spacing w:after="0" w:line="270" w:lineRule="atLeast"/>
        <w:jc w:val="center"/>
        <w:rPr>
          <w:rFonts w:ascii="Times New Roman" w:eastAsia="Times New Roman" w:hAnsi="Times New Roman" w:cs="Times New Roman"/>
          <w:b/>
          <w:bCs/>
          <w:color w:val="000000"/>
          <w:sz w:val="24"/>
          <w:szCs w:val="24"/>
          <w:lang w:eastAsia="ru-RU"/>
        </w:rPr>
      </w:pP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ЦЕНТР ИСКУССТВА</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Оборудования для изобразительной деятельности</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Полочка с подлинными произведениями искусства.</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Трафареты, лекала, геометрические формы, силуэты.</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Краска, кисти, карандаши, мелки, фломастеры.</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Белая и цветная бумага.</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Ножницы</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Пластилин, салфетки.</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Губки, штампы, тампоны.</w:t>
      </w:r>
    </w:p>
    <w:p w:rsidR="00E726E9" w:rsidRPr="0076004B" w:rsidRDefault="00E726E9" w:rsidP="00E726E9">
      <w:pPr>
        <w:numPr>
          <w:ilvl w:val="0"/>
          <w:numId w:val="22"/>
        </w:numPr>
        <w:spacing w:after="0" w:line="330" w:lineRule="atLeast"/>
        <w:ind w:left="0"/>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Стеклышки, свечи.</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Силуэты одежды, предметов декоративно-прикладного искусства.</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Доски для рисования мелком.</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Детские и взрослые работы по рисования, аппликации.</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Баночки для воды.</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Природный и бросовый материал.</w:t>
      </w:r>
    </w:p>
    <w:p w:rsidR="00E726E9" w:rsidRPr="0076004B" w:rsidRDefault="00E726E9" w:rsidP="00E726E9">
      <w:pPr>
        <w:numPr>
          <w:ilvl w:val="0"/>
          <w:numId w:val="22"/>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 Дидактические игры.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Для детей 2 – 4 лет</w:t>
      </w:r>
    </w:p>
    <w:p w:rsidR="00E726E9" w:rsidRPr="0076004B" w:rsidRDefault="00E726E9" w:rsidP="00E726E9">
      <w:pPr>
        <w:numPr>
          <w:ilvl w:val="0"/>
          <w:numId w:val="23"/>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lastRenderedPageBreak/>
        <w:t>Предметы быта: вышитая, расписная одежда, расписная посуда, глиняные игрушки (дымковская, каргопольская, филимоновская, тверская), деревянные (семеновская,  полохов-майданская, матрешки, грибки, кони-каталки), соломенные.</w:t>
      </w:r>
    </w:p>
    <w:p w:rsidR="00E726E9" w:rsidRPr="0076004B" w:rsidRDefault="00E726E9" w:rsidP="00E726E9">
      <w:pPr>
        <w:numPr>
          <w:ilvl w:val="0"/>
          <w:numId w:val="23"/>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Скульптура малых форм, изображающая животных (анималистическая).</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Для детей 3 – 4 лет (дополнительно к указанным выше)</w:t>
      </w:r>
    </w:p>
    <w:p w:rsidR="00E726E9" w:rsidRPr="0076004B" w:rsidRDefault="00E726E9" w:rsidP="00E726E9">
      <w:pPr>
        <w:numPr>
          <w:ilvl w:val="0"/>
          <w:numId w:val="2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Игрушки из глины (тверская, вятская).</w:t>
      </w:r>
    </w:p>
    <w:p w:rsidR="00E726E9" w:rsidRPr="0076004B" w:rsidRDefault="00E726E9" w:rsidP="00E726E9">
      <w:pPr>
        <w:numPr>
          <w:ilvl w:val="0"/>
          <w:numId w:val="2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Из дерева (богородская, архангельские птицы из щепы).</w:t>
      </w:r>
    </w:p>
    <w:p w:rsidR="00E726E9" w:rsidRPr="0076004B" w:rsidRDefault="00E726E9" w:rsidP="00E726E9">
      <w:pPr>
        <w:numPr>
          <w:ilvl w:val="0"/>
          <w:numId w:val="2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Предметы из резной бересты: коробка, шкатулки (архангельские, вологодские).</w:t>
      </w:r>
    </w:p>
    <w:p w:rsidR="00E726E9" w:rsidRPr="0076004B" w:rsidRDefault="00E726E9" w:rsidP="00E726E9">
      <w:pPr>
        <w:numPr>
          <w:ilvl w:val="0"/>
          <w:numId w:val="2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Расписные разделочные доски (городецкие).</w:t>
      </w:r>
    </w:p>
    <w:p w:rsidR="00E726E9" w:rsidRPr="0076004B" w:rsidRDefault="00E726E9" w:rsidP="00E726E9">
      <w:pPr>
        <w:numPr>
          <w:ilvl w:val="0"/>
          <w:numId w:val="2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Подносы (жостовские).</w:t>
      </w:r>
    </w:p>
    <w:p w:rsidR="00E726E9" w:rsidRPr="0076004B" w:rsidRDefault="00E726E9" w:rsidP="00E726E9">
      <w:pPr>
        <w:numPr>
          <w:ilvl w:val="0"/>
          <w:numId w:val="2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Расписная посуда (новгородская, псковская, вятская).</w:t>
      </w:r>
    </w:p>
    <w:p w:rsidR="00E726E9" w:rsidRPr="0076004B" w:rsidRDefault="00E726E9" w:rsidP="00E726E9">
      <w:pPr>
        <w:numPr>
          <w:ilvl w:val="0"/>
          <w:numId w:val="24"/>
        </w:numPr>
        <w:spacing w:after="0" w:line="330" w:lineRule="atLeast"/>
        <w:ind w:left="426"/>
        <w:jc w:val="both"/>
        <w:rPr>
          <w:rFonts w:ascii="Calibri" w:eastAsia="Times New Roman" w:hAnsi="Calibri" w:cs="Arial"/>
          <w:color w:val="000000"/>
          <w:sz w:val="24"/>
          <w:szCs w:val="24"/>
          <w:lang w:eastAsia="ru-RU"/>
        </w:rPr>
      </w:pPr>
      <w:r w:rsidRPr="0076004B">
        <w:rPr>
          <w:rFonts w:ascii="Times New Roman" w:eastAsia="Times New Roman" w:hAnsi="Times New Roman" w:cs="Times New Roman"/>
          <w:color w:val="000000"/>
          <w:sz w:val="24"/>
          <w:szCs w:val="24"/>
          <w:lang w:eastAsia="ru-RU"/>
        </w:rPr>
        <w:t>Скульптура разных видов (малая пластика, декоративная).</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Для детей 5 – 7 лет</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1. Произведения русского прикладного и искусства других народов, игрушки из глины, из дерева, щепы, соломы, папье-маше, предметы быта из бересты, росписи и резьба, керамическая посуда, кружево, вышивка из разных областей, чеканка.</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2. Скульптура малых форм.</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3. Монументальная скульптура</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4. Станковая скульптура: бюсты, портреты.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5. Архитектура: жилищная, декоративная, общественно-гражданская.</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ЦЕНТР ФИЗИЧЕСКОЙ КУЛЬТУРЫ (СПОРТА)</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1. Спортивный комплекс.</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2. Мини-физкультурные уголки.</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3. Материалы для игр.</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ТВОРЧЕСКАЯ МАСТЕРСКАЯ</w:t>
      </w:r>
      <w:r w:rsidRPr="0076004B">
        <w:rPr>
          <w:rFonts w:ascii="Times New Roman" w:eastAsia="Times New Roman" w:hAnsi="Times New Roman" w:cs="Times New Roman"/>
          <w:color w:val="000000"/>
          <w:sz w:val="24"/>
          <w:szCs w:val="24"/>
          <w:lang w:eastAsia="ru-RU"/>
        </w:rPr>
        <w:t>        </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1. Разный бросовый материал.</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2. Ткань.</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3. Дерево.</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4. Природный материал.</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5. Опорные схемы.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6. Операциональные карты.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7. Простейшие чертежи.</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8. Модели.</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ЦЕНТР ПОВСЕДНЕВНОГО БЫТОВОГО ТРУДА</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1. Предметы и материалы для обучения детей приготовлению блюд, починке одежды, стирке, глаженью.</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2. Девочкам – для обучения вышиванию, шитью на детской швейной машинке.</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3. Мальчикам – для обучения выжиганию, моделированию, работы молотком, пилой.</w:t>
      </w:r>
    </w:p>
    <w:p w:rsidR="00E726E9" w:rsidRPr="0076004B" w:rsidRDefault="00E726E9" w:rsidP="00E726E9">
      <w:pPr>
        <w:spacing w:after="0" w:line="270" w:lineRule="atLeast"/>
        <w:ind w:firstLine="708"/>
        <w:jc w:val="center"/>
        <w:rPr>
          <w:rFonts w:ascii="Times New Roman" w:eastAsia="Times New Roman" w:hAnsi="Times New Roman" w:cs="Times New Roman"/>
          <w:b/>
          <w:bCs/>
          <w:color w:val="000000"/>
          <w:sz w:val="24"/>
          <w:szCs w:val="24"/>
          <w:lang w:eastAsia="ru-RU"/>
        </w:rPr>
      </w:pPr>
    </w:p>
    <w:p w:rsidR="00E726E9" w:rsidRPr="0076004B" w:rsidRDefault="00E726E9" w:rsidP="00E726E9">
      <w:pPr>
        <w:spacing w:after="0" w:line="270" w:lineRule="atLeast"/>
        <w:ind w:firstLine="708"/>
        <w:jc w:val="center"/>
        <w:rPr>
          <w:rFonts w:ascii="Times New Roman" w:eastAsia="Times New Roman" w:hAnsi="Times New Roman" w:cs="Times New Roman"/>
          <w:b/>
          <w:bCs/>
          <w:color w:val="000000"/>
          <w:sz w:val="24"/>
          <w:szCs w:val="24"/>
          <w:lang w:eastAsia="ru-RU"/>
        </w:rPr>
      </w:pP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Инновационные компоненты</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предметно-развивающей среды</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ЗОНА КОЛЛЕКЦИЙ</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Для знакомства детей с объектами, для обучения классификации по различным признакам и сенсорным навыков. Коллекции следует располагать в специальных шкафах на уровне доступном для ребенка. Учитываются компоненты: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доступность объектов;</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разнообразие;</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безопасность;</w:t>
      </w:r>
    </w:p>
    <w:p w:rsidR="0076004B" w:rsidRDefault="0076004B" w:rsidP="00E726E9">
      <w:pPr>
        <w:spacing w:after="0" w:line="270" w:lineRule="atLeast"/>
        <w:jc w:val="center"/>
        <w:rPr>
          <w:rFonts w:ascii="Times New Roman" w:eastAsia="Times New Roman" w:hAnsi="Times New Roman" w:cs="Times New Roman"/>
          <w:b/>
          <w:bCs/>
          <w:color w:val="000000"/>
          <w:sz w:val="24"/>
          <w:szCs w:val="24"/>
          <w:lang w:eastAsia="ru-RU"/>
        </w:rPr>
      </w:pP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lastRenderedPageBreak/>
        <w:t>ЗОНА РЕЛАКСАЦИИ</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Уголок с разными комнатными растениями, аквариумами, альпийской горкой, для отдыха детей и ухода за растениями.</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ТУРИСТКО-КРАЕВЕДЧЕСКИЙ УГОЛОК</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Включает картографические материалы – карты, схемы, планы, рисунки о природе; снаряжения для походов.</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УГОЛОК КОСМОСА, ПЛАНЕТАРИЙ</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Украшается моделями Луны, Солнца, планет, звездной картой, играми и пособиями – картотека созвездий, «собери созвездие», «солнце и планеты».</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МАКЕТЫ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Изготовляются детьми и педагогами – макет района, макет к сказке, климатические и природные зоны.</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ПОЗНАВАТЕЛЬНЫЕ ПИРАМИДЫ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Пирамида «Транспорт» - водный, воздушный, автомобильный, железнодорожный и карты-схемы путей движения. В процессе игры ребенок путешествует, переставляя фигуры автомобилей, поездов, самолетов.</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Пирамида музыкально-шумовая обозначает музыкальный уголок в группе. К ней прикрепляются музыкальные инструменты.</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Пирамида «Ловкие пальчики» - размещаются игрушки, изготовленные из старой одежды, пластиковых емкостей, разноцветных крышек. Косы для плетения, шнурки, бантики, нити.</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Пирамида «Край любимый» - карта региона, животные растения.</w:t>
      </w:r>
    </w:p>
    <w:p w:rsidR="00E726E9" w:rsidRPr="0076004B" w:rsidRDefault="00E726E9" w:rsidP="00E726E9">
      <w:pPr>
        <w:spacing w:after="0" w:line="270" w:lineRule="atLeast"/>
        <w:jc w:val="both"/>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color w:val="000000"/>
          <w:sz w:val="24"/>
          <w:szCs w:val="24"/>
          <w:lang w:eastAsia="ru-RU"/>
        </w:rPr>
        <w:t>        Пирамида «Времена года» - весна, лето, осень, зима, объекты живой и неживой природы.</w:t>
      </w:r>
    </w:p>
    <w:p w:rsidR="00E726E9" w:rsidRPr="0076004B" w:rsidRDefault="00E726E9" w:rsidP="00E726E9">
      <w:pPr>
        <w:spacing w:after="0" w:line="270" w:lineRule="atLeast"/>
        <w:jc w:val="center"/>
        <w:rPr>
          <w:rFonts w:ascii="Calibri" w:eastAsia="Times New Roman" w:hAnsi="Calibri" w:cs="Times New Roman"/>
          <w:color w:val="000000"/>
          <w:sz w:val="24"/>
          <w:szCs w:val="24"/>
          <w:lang w:eastAsia="ru-RU"/>
        </w:rPr>
      </w:pPr>
      <w:r w:rsidRPr="0076004B">
        <w:rPr>
          <w:rFonts w:ascii="Times New Roman" w:eastAsia="Times New Roman" w:hAnsi="Times New Roman" w:cs="Times New Roman"/>
          <w:b/>
          <w:bCs/>
          <w:color w:val="000000"/>
          <w:sz w:val="24"/>
          <w:szCs w:val="24"/>
          <w:lang w:eastAsia="ru-RU"/>
        </w:rPr>
        <w:t>МИНИ-МУЗЕИ</w:t>
      </w:r>
    </w:p>
    <w:p w:rsidR="00E726E9" w:rsidRPr="0076004B" w:rsidRDefault="00E726E9" w:rsidP="0076004B">
      <w:pPr>
        <w:spacing w:after="0" w:line="270" w:lineRule="atLeast"/>
        <w:jc w:val="both"/>
        <w:rPr>
          <w:rFonts w:ascii="Times New Roman" w:eastAsia="Times New Roman" w:hAnsi="Times New Roman" w:cs="Times New Roman"/>
          <w:b/>
          <w:bCs/>
          <w:color w:val="000000"/>
          <w:sz w:val="24"/>
          <w:szCs w:val="24"/>
          <w:lang w:eastAsia="ru-RU"/>
        </w:rPr>
      </w:pPr>
      <w:r w:rsidRPr="0076004B">
        <w:rPr>
          <w:rFonts w:ascii="Times New Roman" w:eastAsia="Times New Roman" w:hAnsi="Times New Roman" w:cs="Times New Roman"/>
          <w:b/>
          <w:bCs/>
          <w:color w:val="000000"/>
          <w:sz w:val="24"/>
          <w:szCs w:val="24"/>
          <w:lang w:eastAsia="ru-RU"/>
        </w:rPr>
        <w:t>        </w:t>
      </w:r>
      <w:r w:rsidRPr="0076004B">
        <w:rPr>
          <w:rFonts w:ascii="Times New Roman" w:eastAsia="Times New Roman" w:hAnsi="Times New Roman" w:cs="Times New Roman"/>
          <w:color w:val="000000"/>
          <w:sz w:val="24"/>
          <w:szCs w:val="24"/>
          <w:lang w:eastAsia="ru-RU"/>
        </w:rPr>
        <w:t>Выделяются отдельные участки холлов, групп. Мини-музеи играют большую познавательную и воспитательную роль. Создаются коллективом детей, родителей, воспитателей. Немаловажное значение имеет представление семейных экспонатов, собранных вместе с родителями.</w:t>
      </w:r>
    </w:p>
    <w:p w:rsidR="0076004B" w:rsidRDefault="0076004B" w:rsidP="0076004B">
      <w:pPr>
        <w:spacing w:after="0" w:line="270" w:lineRule="atLeast"/>
        <w:jc w:val="both"/>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76004B" w:rsidRDefault="0076004B" w:rsidP="00FF4EFF">
      <w:pPr>
        <w:spacing w:after="0" w:line="270" w:lineRule="atLeast"/>
        <w:jc w:val="center"/>
        <w:rPr>
          <w:rFonts w:ascii="Times New Roman" w:eastAsia="Times New Roman" w:hAnsi="Times New Roman" w:cs="Times New Roman"/>
          <w:b/>
          <w:bCs/>
          <w:color w:val="000000"/>
          <w:sz w:val="28"/>
          <w:szCs w:val="28"/>
          <w:lang w:eastAsia="ru-RU"/>
        </w:rPr>
      </w:pPr>
    </w:p>
    <w:p w:rsidR="00FF4EFF" w:rsidRPr="0057344D" w:rsidRDefault="00FF4EFF" w:rsidP="00FF4EFF">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Требования к организации предметно-развивающей среды</w:t>
      </w:r>
    </w:p>
    <w:p w:rsidR="00FF4EFF" w:rsidRPr="0057344D" w:rsidRDefault="00FF4EFF" w:rsidP="00FF4EFF">
      <w:pPr>
        <w:numPr>
          <w:ilvl w:val="0"/>
          <w:numId w:val="8"/>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В каждой возрастной группе нужно создавать условия для самостоятельной активной целенаправленной деятельности (игровой, двигательной, изобразительной, театральной).</w:t>
      </w:r>
    </w:p>
    <w:p w:rsidR="00FF4EFF" w:rsidRPr="0057344D" w:rsidRDefault="00FF4EFF" w:rsidP="00FF4EFF">
      <w:pPr>
        <w:numPr>
          <w:ilvl w:val="0"/>
          <w:numId w:val="8"/>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Организация и размещение предметов развивающей среды должны отвечать возрастным особенностям детей и их потребностям. У ребенка дошкольного возраста есть три основные потребности: в движении, общении, познании. Среда организуется так, чтобы у ребенка был самостоятельный выбор: с кем, где, как во что играть. Подбор оборудования и материалов для групп определяется особенностями развития детей конкретного возраста и характерными для этого возраста сензитивными периодами. Например, для детей третьего года жизни нужно свободное, достаточно большое пространство, где можно удовлетворить потребность в активном движении: катании, игры с крупными двигателями. Группе четырехлетних необходим развернутый центр сюжетно-ролевых игр с большим количеством атрибутов. У детей среднего дошкольного возраста ярко проявляется потребность в игре со сверстниками, создании своего мира в укромных уголках. Поэтому дети пятого года жизни будут с удовольствием уютные домики и другие сооружения, рассчитанные на игру 2 – 3 человек. В старшем дошкольном возрасте дети предпочитают совместные игры, оборудование необходимо размещать так, чтобы было удобно организовывать совместную деятельность.</w:t>
      </w:r>
    </w:p>
    <w:p w:rsidR="00FF4EFF" w:rsidRPr="0057344D" w:rsidRDefault="00FF4EFF" w:rsidP="00FF4EFF">
      <w:pPr>
        <w:numPr>
          <w:ilvl w:val="0"/>
          <w:numId w:val="8"/>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xml:space="preserve">Динамичность – статичность среды. Развивающая среда не может быть построена окончательно. Примерно раз в два месяца часть необходимо заменять, переставлять оборудование. В группе нужно иметь «запасник ценных вещей», где в неглубоких коробках, ящиках сосредоточены разные полифункциональные предметы, материалы, куски ткани, которые позволят </w:t>
      </w:r>
      <w:r w:rsidRPr="0057344D">
        <w:rPr>
          <w:rFonts w:ascii="Times New Roman" w:eastAsia="Times New Roman" w:hAnsi="Times New Roman" w:cs="Times New Roman"/>
          <w:color w:val="000000"/>
          <w:sz w:val="28"/>
          <w:szCs w:val="28"/>
          <w:lang w:eastAsia="ru-RU"/>
        </w:rPr>
        <w:lastRenderedPageBreak/>
        <w:t>детям самостоятельно изменять пространственную среду с позиции своих интересов.</w:t>
      </w:r>
    </w:p>
    <w:p w:rsidR="00FF4EFF" w:rsidRPr="0057344D" w:rsidRDefault="00FF4EFF" w:rsidP="00FF4EFF">
      <w:pPr>
        <w:numPr>
          <w:ilvl w:val="0"/>
          <w:numId w:val="8"/>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Функциональность предметов развивающей среды. В обстановке группы должны находиться только те материалы, которые востребованы детьми и выполняют развивающую функцию. Так, если в ближайшее время игра, пособие, оборудование не будет использовано, его следует вынести. Группа не должна походить на склад для хранения материалов и пособий.</w:t>
      </w:r>
    </w:p>
    <w:p w:rsidR="00FF4EFF" w:rsidRPr="0057344D" w:rsidRDefault="00FF4EFF" w:rsidP="00FF4EFF">
      <w:pPr>
        <w:numPr>
          <w:ilvl w:val="0"/>
          <w:numId w:val="8"/>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Среда должна быть наполнена развивающим содержанием, соответствующим:</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интересам мальчиков и девочек. Например, для старшего дошкольного возраста в центре ручного труда и конструирования следует разместить образцы изготовления различной техники (мальчикам), сумочки, куклы с гардеробом вещей, предметы быта (девочкам);</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«зоне ближайшего развития». В обстановку группы кроме предметов, предназначенных детям определенного возраста, должно быть включено приблизительно 15 % материалов, ориентированных на более старший возраст.</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6. Во всех возрастных группах должно быть уютное место для отдыха. Это могут быть подиумы с мягкими подушками, легкие воздушные беседки из прозрачной ткани, мягкая мебель в тихой зоне возле цветов, аквариумов.</w:t>
      </w:r>
    </w:p>
    <w:p w:rsidR="00FF4EFF" w:rsidRDefault="00FF4EFF" w:rsidP="00FF4EFF">
      <w:pPr>
        <w:spacing w:after="0" w:line="270" w:lineRule="atLeast"/>
        <w:jc w:val="both"/>
        <w:rPr>
          <w:rFonts w:ascii="Times New Roman" w:eastAsia="Times New Roman" w:hAnsi="Times New Roman" w:cs="Times New Roman"/>
          <w:color w:val="000000"/>
          <w:sz w:val="28"/>
          <w:szCs w:val="28"/>
          <w:lang w:eastAsia="ru-RU"/>
        </w:rPr>
      </w:pPr>
      <w:r w:rsidRPr="0057344D">
        <w:rPr>
          <w:rFonts w:ascii="Times New Roman" w:eastAsia="Times New Roman" w:hAnsi="Times New Roman" w:cs="Times New Roman"/>
          <w:color w:val="000000"/>
          <w:sz w:val="28"/>
          <w:szCs w:val="28"/>
          <w:lang w:eastAsia="ru-RU"/>
        </w:rPr>
        <w:t xml:space="preserve">        Развивающая предметная среда группы должна способствовать реализации цели, задач и содержания выбранной программы. </w:t>
      </w:r>
    </w:p>
    <w:p w:rsidR="00E14BA6" w:rsidRPr="0057344D" w:rsidRDefault="00E14BA6" w:rsidP="00FF4EFF">
      <w:pPr>
        <w:spacing w:after="0" w:line="270" w:lineRule="atLeast"/>
        <w:jc w:val="both"/>
        <w:rPr>
          <w:rFonts w:ascii="Calibri" w:eastAsia="Times New Roman" w:hAnsi="Calibri" w:cs="Times New Roman"/>
          <w:color w:val="000000"/>
          <w:lang w:eastAsia="ru-RU"/>
        </w:rPr>
      </w:pPr>
    </w:p>
    <w:p w:rsidR="00FF4EFF" w:rsidRPr="0057344D" w:rsidRDefault="00FF4EFF" w:rsidP="00FF4EFF">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Программа «Детство»</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ЦЕЛИ</w:t>
      </w:r>
    </w:p>
    <w:p w:rsidR="00FF4EFF" w:rsidRPr="0057344D" w:rsidRDefault="00FF4EFF" w:rsidP="00FF4EFF">
      <w:pPr>
        <w:numPr>
          <w:ilvl w:val="0"/>
          <w:numId w:val="9"/>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Воспитывать у детей эмоциональную отзывчивость, способность к сопереживанию, готовность к проявлению гуманного отношения.</w:t>
      </w:r>
    </w:p>
    <w:p w:rsidR="00FF4EFF" w:rsidRPr="0057344D" w:rsidRDefault="00FF4EFF" w:rsidP="00FF4EFF">
      <w:pPr>
        <w:numPr>
          <w:ilvl w:val="0"/>
          <w:numId w:val="9"/>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Развивать познавательную активность, любознательность, стремление к самостоятельному познанию и размышлению умственные способности и речь.</w:t>
      </w:r>
    </w:p>
    <w:p w:rsidR="00FF4EFF" w:rsidRPr="0057344D" w:rsidRDefault="00FF4EFF" w:rsidP="00FF4EFF">
      <w:pPr>
        <w:numPr>
          <w:ilvl w:val="0"/>
          <w:numId w:val="9"/>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Стимулировать творческую активность детей, воображение, желание включиться в деятельность.</w:t>
      </w:r>
    </w:p>
    <w:p w:rsidR="00FF4EFF" w:rsidRPr="0057344D" w:rsidRDefault="00FF4EFF" w:rsidP="00FF4EFF">
      <w:pPr>
        <w:spacing w:after="0" w:line="270" w:lineRule="atLeast"/>
        <w:ind w:left="720"/>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Девиз программы: «Чувствовать – познавать – творить».</w:t>
      </w:r>
    </w:p>
    <w:p w:rsidR="00FF4EFF" w:rsidRPr="0057344D" w:rsidRDefault="00FF4EFF" w:rsidP="00FF4EFF">
      <w:pPr>
        <w:spacing w:after="0" w:line="270" w:lineRule="atLeast"/>
        <w:ind w:firstLine="708"/>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Создание среды в соответствии с содержанием образовательной программы «Детство» требует ориентации на концепцию целостного развития дошкольника как субъекта детской деятельности, что предполагает:</w:t>
      </w:r>
    </w:p>
    <w:p w:rsidR="00FF4EFF" w:rsidRPr="0057344D" w:rsidRDefault="00FF4EFF" w:rsidP="00FF4EFF">
      <w:pPr>
        <w:spacing w:after="0" w:line="270" w:lineRule="atLeast"/>
        <w:ind w:firstLine="708"/>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последовательное изменение предметно-игровой среды в соответствии с возрастом детей;</w:t>
      </w:r>
    </w:p>
    <w:p w:rsidR="00FF4EFF" w:rsidRPr="0057344D" w:rsidRDefault="00FF4EFF" w:rsidP="00FF4EFF">
      <w:pPr>
        <w:spacing w:after="0" w:line="270" w:lineRule="atLeast"/>
        <w:ind w:firstLine="708"/>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учет половых особенностей и предпочтений детей;</w:t>
      </w:r>
    </w:p>
    <w:p w:rsidR="00FF4EFF" w:rsidRPr="0057344D" w:rsidRDefault="00FF4EFF" w:rsidP="00FF4EFF">
      <w:pPr>
        <w:spacing w:after="0" w:line="270" w:lineRule="atLeast"/>
        <w:ind w:firstLine="708"/>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направленность на развитие ребенка в соответствии с общечеловеческими ценностями, создание положительных отношений между детьми;</w:t>
      </w:r>
    </w:p>
    <w:p w:rsidR="00FF4EFF" w:rsidRPr="0057344D" w:rsidRDefault="00FF4EFF" w:rsidP="00FF4EFF">
      <w:pPr>
        <w:spacing w:after="0" w:line="270" w:lineRule="atLeast"/>
        <w:ind w:firstLine="708"/>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стимулирование творческих замыслов детей, индивидуальных творческих проявлений. Предметно-развивающая среда должна побуждать к фантазии и воображению.</w:t>
      </w:r>
    </w:p>
    <w:p w:rsidR="00FF4EFF" w:rsidRPr="0057344D" w:rsidRDefault="00FF4EFF" w:rsidP="00FF4EFF">
      <w:pPr>
        <w:spacing w:after="0" w:line="270" w:lineRule="atLeast"/>
        <w:ind w:firstLine="708"/>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lastRenderedPageBreak/>
        <w:t>Детские центры развития</w:t>
      </w:r>
    </w:p>
    <w:p w:rsidR="00FF4EFF" w:rsidRPr="0057344D" w:rsidRDefault="00FF4EFF" w:rsidP="00FF4EFF">
      <w:pPr>
        <w:spacing w:after="0" w:line="270" w:lineRule="atLeast"/>
        <w:ind w:firstLine="708"/>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ИГРОВОЙ ЦЕНТР</w:t>
      </w:r>
    </w:p>
    <w:p w:rsidR="00FF4EFF" w:rsidRPr="0057344D" w:rsidRDefault="00FF4EFF" w:rsidP="00FF4EFF">
      <w:pPr>
        <w:numPr>
          <w:ilvl w:val="0"/>
          <w:numId w:val="10"/>
        </w:numPr>
        <w:spacing w:after="0" w:line="330" w:lineRule="atLeast"/>
        <w:ind w:left="1068"/>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Игрушки и атрибуты для сюжетно-ролевых игр,</w:t>
      </w:r>
    </w:p>
    <w:p w:rsidR="00FF4EFF" w:rsidRPr="0057344D" w:rsidRDefault="00FF4EFF" w:rsidP="00FF4EFF">
      <w:pPr>
        <w:numPr>
          <w:ilvl w:val="0"/>
          <w:numId w:val="10"/>
        </w:numPr>
        <w:spacing w:after="0" w:line="330" w:lineRule="atLeast"/>
        <w:ind w:left="1068"/>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Оборудование для режиссерской игры:</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многофункциональные кубики;</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макеты (объемные – домики, гаражи, плоскостные – карты-схемы игрового пространства, ширмы);</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наборы образных (объемных и плоскостных) игрушек небольшого размера: человечки, солдатики, герои мультфильмов и книг, игровое оборудование (мебель, посуда);</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животные (сказочные, реалистичные; в старшей группе – фантастические существа);</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неоформленный игровой материал: кубики, шарики, колечки от пирамидок, бутылочки;</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символы пространства (реки, солнце, скамейки, цветы, грибы; в старшей группе – неопознанные предметы и объекты; в подготовительной к школе группе – мелкие плоскостные изображения и несколько игровых полей).</w:t>
      </w:r>
    </w:p>
    <w:p w:rsidR="00FF4EFF" w:rsidRPr="0057344D" w:rsidRDefault="00FF4EFF" w:rsidP="00FF4EFF">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 ЦЕНТР ГРАМОТНОСТИ</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Литературный центр</w:t>
      </w:r>
    </w:p>
    <w:p w:rsidR="00FF4EFF" w:rsidRPr="0057344D" w:rsidRDefault="00FF4EFF" w:rsidP="00FF4EFF">
      <w:pPr>
        <w:numPr>
          <w:ilvl w:val="0"/>
          <w:numId w:val="11"/>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Книги, рекомендованные для чтения детям этого возраста:</w:t>
      </w:r>
    </w:p>
    <w:p w:rsidR="00FF4EFF" w:rsidRPr="0057344D" w:rsidRDefault="00FF4EFF" w:rsidP="00FF4EFF">
      <w:pPr>
        <w:spacing w:after="0" w:line="270" w:lineRule="atLeast"/>
        <w:ind w:left="720"/>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произведения фольклора,</w:t>
      </w:r>
    </w:p>
    <w:p w:rsidR="00FF4EFF" w:rsidRPr="0057344D" w:rsidRDefault="00FF4EFF" w:rsidP="00FF4EFF">
      <w:pPr>
        <w:spacing w:after="0" w:line="270" w:lineRule="atLeast"/>
        <w:ind w:left="720"/>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сказки русские народные и народов мира;</w:t>
      </w:r>
    </w:p>
    <w:p w:rsidR="00FF4EFF" w:rsidRPr="0057344D" w:rsidRDefault="00FF4EFF" w:rsidP="00FF4EFF">
      <w:pPr>
        <w:spacing w:after="0" w:line="270" w:lineRule="atLeast"/>
        <w:ind w:left="720"/>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произведения русской и зарубежной классики;</w:t>
      </w:r>
    </w:p>
    <w:p w:rsidR="00FF4EFF" w:rsidRPr="0057344D" w:rsidRDefault="00FF4EFF" w:rsidP="00FF4EFF">
      <w:pPr>
        <w:spacing w:after="0" w:line="270" w:lineRule="atLeast"/>
        <w:ind w:left="720"/>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произведения современных авторов (рассказы, сказки, стихи).</w:t>
      </w:r>
    </w:p>
    <w:p w:rsidR="00FF4EFF" w:rsidRPr="0057344D" w:rsidRDefault="00FF4EFF" w:rsidP="00FF4EFF">
      <w:pPr>
        <w:spacing w:after="0" w:line="270" w:lineRule="atLeast"/>
        <w:ind w:left="142"/>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2. Книги, любимые детьми этой группы.</w:t>
      </w:r>
    </w:p>
    <w:p w:rsidR="00FF4EFF" w:rsidRPr="0057344D" w:rsidRDefault="00FF4EFF" w:rsidP="00FF4EFF">
      <w:pPr>
        <w:spacing w:after="0" w:line="270" w:lineRule="atLeast"/>
        <w:ind w:left="142"/>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3. Сезонная литература.</w:t>
      </w:r>
    </w:p>
    <w:p w:rsidR="00FF4EFF" w:rsidRPr="0057344D" w:rsidRDefault="00FF4EFF" w:rsidP="00FF4EFF">
      <w:pPr>
        <w:spacing w:after="0" w:line="270" w:lineRule="atLeast"/>
        <w:ind w:left="142"/>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4. Обменный фонд (для выдачи на дом).</w:t>
      </w:r>
    </w:p>
    <w:p w:rsidR="00FF4EFF" w:rsidRPr="0057344D" w:rsidRDefault="00FF4EFF" w:rsidP="00FF4EFF">
      <w:pPr>
        <w:spacing w:after="0" w:line="270" w:lineRule="atLeast"/>
        <w:ind w:left="142"/>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5. Детские журналы (старшая группа).</w:t>
      </w:r>
    </w:p>
    <w:p w:rsidR="00FF4EFF" w:rsidRPr="0057344D" w:rsidRDefault="00FF4EFF" w:rsidP="00FF4EFF">
      <w:pPr>
        <w:spacing w:after="0" w:line="270" w:lineRule="atLeast"/>
        <w:ind w:left="142"/>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6. Детские рисунки.</w:t>
      </w:r>
    </w:p>
    <w:p w:rsidR="00FF4EFF" w:rsidRPr="0057344D" w:rsidRDefault="00FF4EFF" w:rsidP="00FF4EFF">
      <w:pPr>
        <w:spacing w:after="0" w:line="270" w:lineRule="atLeast"/>
        <w:ind w:left="142"/>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7. Словесное творчество (альбомы загадок, рассказов, составленных детьми).</w:t>
      </w:r>
    </w:p>
    <w:p w:rsidR="00FF4EFF" w:rsidRPr="0057344D" w:rsidRDefault="00FF4EFF" w:rsidP="00FF4EFF">
      <w:pPr>
        <w:spacing w:after="0" w:line="270" w:lineRule="atLeast"/>
        <w:ind w:left="142"/>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8. Увлечение детей (открытки, календари).</w:t>
      </w:r>
    </w:p>
    <w:p w:rsidR="00FF4EFF" w:rsidRPr="0057344D" w:rsidRDefault="00FF4EFF" w:rsidP="00FF4EFF">
      <w:pPr>
        <w:spacing w:after="0" w:line="270" w:lineRule="atLeast"/>
        <w:ind w:left="142"/>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Центр речевого творчества</w:t>
      </w:r>
    </w:p>
    <w:p w:rsidR="00FF4EFF" w:rsidRPr="0057344D" w:rsidRDefault="00FF4EFF" w:rsidP="00FF4EFF">
      <w:pPr>
        <w:spacing w:after="0" w:line="270" w:lineRule="atLeast"/>
        <w:ind w:left="142" w:firstLine="566"/>
        <w:jc w:val="both"/>
        <w:rPr>
          <w:rFonts w:ascii="Calibri" w:eastAsia="Times New Roman" w:hAnsi="Calibri" w:cs="Times New Roman"/>
          <w:color w:val="000000"/>
          <w:lang w:eastAsia="ru-RU"/>
        </w:rPr>
      </w:pPr>
      <w:r w:rsidRPr="0057344D">
        <w:rPr>
          <w:rFonts w:ascii="Times New Roman" w:eastAsia="Times New Roman" w:hAnsi="Times New Roman" w:cs="Times New Roman"/>
          <w:i/>
          <w:iCs/>
          <w:color w:val="000000"/>
          <w:sz w:val="28"/>
          <w:szCs w:val="28"/>
          <w:lang w:eastAsia="ru-RU"/>
        </w:rPr>
        <w:t>Игры и оборудование для развития речи и подготовки ребенка к освоению чтения и письма</w:t>
      </w:r>
      <w:r w:rsidRPr="0057344D">
        <w:rPr>
          <w:rFonts w:ascii="Times New Roman" w:eastAsia="Times New Roman" w:hAnsi="Times New Roman" w:cs="Times New Roman"/>
          <w:color w:val="000000"/>
          <w:sz w:val="28"/>
          <w:szCs w:val="28"/>
          <w:lang w:eastAsia="ru-RU"/>
        </w:rPr>
        <w:t>.</w:t>
      </w:r>
    </w:p>
    <w:p w:rsidR="00FF4EFF" w:rsidRPr="0057344D" w:rsidRDefault="00FF4EFF" w:rsidP="00FF4EFF">
      <w:pPr>
        <w:numPr>
          <w:ilvl w:val="0"/>
          <w:numId w:val="12"/>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Тактильные дощечки, разные на ощупь (5\10 см). Наклеить кусочек искусственного меха, наждачную бумагу, кусочек мягкой ткани, воск от свечи, чтобы на поверхности образовались застывшие капли, кусок веревки или толстый шнурок, спички или маленькие толстые палочки, скорлупки от орехов, фольгу или целлофан, бархат или бархатистую ткань, рубчатую ткань, крупу, чешуйки от шишки.</w:t>
      </w:r>
    </w:p>
    <w:p w:rsidR="00FF4EFF" w:rsidRPr="0057344D" w:rsidRDefault="00FF4EFF" w:rsidP="00FF4EFF">
      <w:pPr>
        <w:numPr>
          <w:ilvl w:val="0"/>
          <w:numId w:val="12"/>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Коллаж – лист картона, на который наклеиваются или накладываются различные картинки, буквы, геометрические фигуры, цифры.</w:t>
      </w:r>
    </w:p>
    <w:p w:rsidR="00FF4EFF" w:rsidRPr="0057344D" w:rsidRDefault="00FF4EFF" w:rsidP="00FF4EFF">
      <w:pPr>
        <w:numPr>
          <w:ilvl w:val="0"/>
          <w:numId w:val="12"/>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Настольно-печатные игры.</w:t>
      </w:r>
    </w:p>
    <w:p w:rsidR="00FF4EFF" w:rsidRPr="0057344D" w:rsidRDefault="00FF4EFF" w:rsidP="00FF4EFF">
      <w:pPr>
        <w:numPr>
          <w:ilvl w:val="0"/>
          <w:numId w:val="12"/>
        </w:numPr>
        <w:spacing w:after="0" w:line="330" w:lineRule="atLeast"/>
        <w:ind w:left="0" w:firstLine="90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lastRenderedPageBreak/>
        <w:t>«Волшебная книга» (составляется из рассказов детей и оформляется их иллюстрациями).</w:t>
      </w:r>
    </w:p>
    <w:p w:rsidR="00FF4EFF" w:rsidRPr="0057344D" w:rsidRDefault="00FF4EFF" w:rsidP="00FF4EFF">
      <w:pPr>
        <w:spacing w:after="0" w:line="270" w:lineRule="atLeast"/>
        <w:ind w:left="708"/>
        <w:jc w:val="both"/>
        <w:rPr>
          <w:rFonts w:ascii="Calibri" w:eastAsia="Times New Roman" w:hAnsi="Calibri" w:cs="Times New Roman"/>
          <w:color w:val="000000"/>
          <w:lang w:eastAsia="ru-RU"/>
        </w:rPr>
      </w:pPr>
      <w:r w:rsidRPr="0057344D">
        <w:rPr>
          <w:rFonts w:ascii="Times New Roman" w:eastAsia="Times New Roman" w:hAnsi="Times New Roman" w:cs="Times New Roman"/>
          <w:i/>
          <w:iCs/>
          <w:color w:val="000000"/>
          <w:sz w:val="28"/>
          <w:szCs w:val="28"/>
          <w:lang w:eastAsia="ru-RU"/>
        </w:rPr>
        <w:t>Театрализованная деятельность</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Шапочки, маски для игр-драматизаций на темы любимых сказок.</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Кукольный театр.</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Театр из игрушек-самоделок.</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Театр резиновых игрушек.</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Пальчиковый, перчаточный, варежковый театры.</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Клубковый театр.</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Театр марионеток.</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Плоскостной театр.</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Теневой театр.</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«Уголок ряженья»: костюмы, украшения – кулоны, бусы, пояски, браслеты, манжеты, короны, бабочки, жабо, платочки с кружевами, косыночки, шарфики, шляпки, ленточки на ободках.</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Атрибуты для театрализованных и режиссерских игр (элементы костюмов).</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Книги с картинками-липучками, наборы вырезанных картинок, не соотносящиеся по размеру, цвету.</w:t>
      </w:r>
    </w:p>
    <w:p w:rsidR="00FF4EFF" w:rsidRPr="0057344D" w:rsidRDefault="00FF4EFF" w:rsidP="00FF4EFF">
      <w:pPr>
        <w:numPr>
          <w:ilvl w:val="0"/>
          <w:numId w:val="13"/>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Игры, разрезанные картинки.</w:t>
      </w:r>
    </w:p>
    <w:p w:rsidR="00FF4EFF" w:rsidRPr="0057344D" w:rsidRDefault="00FF4EFF" w:rsidP="00FF4EFF">
      <w:pPr>
        <w:spacing w:after="0" w:line="270" w:lineRule="atLeast"/>
        <w:ind w:left="720"/>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Центр науки</w:t>
      </w:r>
    </w:p>
    <w:p w:rsidR="00FF4EFF" w:rsidRPr="0057344D" w:rsidRDefault="00FF4EFF" w:rsidP="00FF4EFF">
      <w:pPr>
        <w:spacing w:after="0" w:line="270" w:lineRule="atLeast"/>
        <w:ind w:left="720"/>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Детское экспериментирование и опыты</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Материалы по разделам: песок и вода, звук, магниты, бумага, стекло, резина.</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Приборы-помощники: увеличительное стекло, песочные часы, микроскопы.</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Прозрачные и непрозрачные сосуды разной конфигурации и объема.</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Мерные ложки (от детского питания).</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Сита и воронки.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Резиновые груши разного объема.</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Половинки мыльниц.</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Формы для льда.</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Резиновые перчатки.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Медицинские материалы (пипетки с закругленными концами, шприцы без игл, колбы, деревянные палочки).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Гибкие пластиковые или резиновые трубочки, соломки для коктейля.</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Гигиенические безопасные детские шампуни, растворимые, ароматические вещества (соли для ванн, пищевые добавки).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Взбивалка, деревянные лопатки и шпатели для размешивания.</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Разноцветные стаканы из-под йогурта, сметаны или плоские емкости-упаковки (для рассматривания песчинок, глины).</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Лупы.</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Клеенчатые фартуки.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Нарукавники.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lastRenderedPageBreak/>
        <w:t> Щетка, совок, тряпки.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Технический материал – гайки, скрепки, винтики.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Разные виды бумаги.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Прочие материалы: воздушные шары, масло, свечи.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Природный материал.</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Утилизированный материал (кусочки кожи, дерева, винтики).</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Карточки-схемы проведения экспериментов.</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Индивидуальные дневники для экспериментирования.</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Условные обозначения, разрешающие и запрещающие знаки (по правилам работы в уголке экспериментирования).</w:t>
      </w:r>
    </w:p>
    <w:p w:rsidR="00FF4EFF" w:rsidRPr="0057344D" w:rsidRDefault="00FF4EFF" w:rsidP="00FF4EFF">
      <w:pPr>
        <w:numPr>
          <w:ilvl w:val="0"/>
          <w:numId w:val="1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Персонажи, наделенные определенные определенными чертами (в младшей группе – любознательный, в средней – удивляющийся, в старшем возрасте – задающий вопросы почемучка), от имени которых моделируется проблемные ситуации.</w:t>
      </w:r>
    </w:p>
    <w:p w:rsidR="00FF4EFF" w:rsidRPr="0057344D" w:rsidRDefault="00FF4EFF" w:rsidP="00FF4EFF">
      <w:pPr>
        <w:spacing w:after="0" w:line="270" w:lineRule="atLeast"/>
        <w:ind w:left="426"/>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Уголок природы</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Комнатные и искусственные растения.</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Аквариум.</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Декоративные птицы, млекопитающие.</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Сезонный растительный материал.</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Место для труда.</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Календарь наблюдений.</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Ящики с посадками.</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Календарь природы.</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Макеты.</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Музейный и коллекционный материал.</w:t>
      </w:r>
    </w:p>
    <w:p w:rsidR="00FF4EFF" w:rsidRPr="0057344D" w:rsidRDefault="00FF4EFF" w:rsidP="00FF4EFF">
      <w:pPr>
        <w:numPr>
          <w:ilvl w:val="0"/>
          <w:numId w:val="15"/>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Модель времена года.</w:t>
      </w:r>
    </w:p>
    <w:p w:rsidR="00FF4EFF" w:rsidRPr="0057344D" w:rsidRDefault="00FF4EFF" w:rsidP="00FF4EFF">
      <w:pPr>
        <w:spacing w:after="0" w:line="270" w:lineRule="atLeast"/>
        <w:ind w:left="720"/>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ЦЕНТР СТРОИТЕЛЬНО-КОНСТРУКТИВНЫХ ИГР</w:t>
      </w:r>
    </w:p>
    <w:p w:rsidR="00FF4EFF" w:rsidRPr="0057344D" w:rsidRDefault="00FF4EFF" w:rsidP="00FF4EFF">
      <w:pPr>
        <w:numPr>
          <w:ilvl w:val="0"/>
          <w:numId w:val="16"/>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Конструкторы с разными способами крепления деталей.</w:t>
      </w:r>
    </w:p>
    <w:p w:rsidR="00FF4EFF" w:rsidRPr="0057344D" w:rsidRDefault="00FF4EFF" w:rsidP="00FF4EFF">
      <w:pPr>
        <w:numPr>
          <w:ilvl w:val="0"/>
          <w:numId w:val="16"/>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типа «Танграм».</w:t>
      </w:r>
    </w:p>
    <w:p w:rsidR="00FF4EFF" w:rsidRPr="0057344D" w:rsidRDefault="00FF4EFF" w:rsidP="00FF4EFF">
      <w:pPr>
        <w:numPr>
          <w:ilvl w:val="0"/>
          <w:numId w:val="16"/>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Силуэты, картинки, альбомы, конструктивные карты (поэтапное выполнение работы).</w:t>
      </w:r>
    </w:p>
    <w:p w:rsidR="00FF4EFF" w:rsidRPr="0057344D" w:rsidRDefault="00FF4EFF" w:rsidP="00FF4EFF">
      <w:pPr>
        <w:numPr>
          <w:ilvl w:val="0"/>
          <w:numId w:val="16"/>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Простейшие чертежи.</w:t>
      </w:r>
    </w:p>
    <w:p w:rsidR="00FF4EFF" w:rsidRPr="0057344D" w:rsidRDefault="00FF4EFF" w:rsidP="00FF4EFF">
      <w:pPr>
        <w:numPr>
          <w:ilvl w:val="0"/>
          <w:numId w:val="16"/>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Опорные схемы.</w:t>
      </w:r>
    </w:p>
    <w:p w:rsidR="00FF4EFF" w:rsidRPr="0057344D" w:rsidRDefault="00FF4EFF" w:rsidP="00FF4EFF">
      <w:pPr>
        <w:numPr>
          <w:ilvl w:val="0"/>
          <w:numId w:val="16"/>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Необходимые для игр материалы и инструменты.</w:t>
      </w:r>
    </w:p>
    <w:p w:rsidR="00FF4EFF" w:rsidRPr="0057344D" w:rsidRDefault="00FF4EFF" w:rsidP="00FF4EFF">
      <w:pPr>
        <w:spacing w:after="0" w:line="270" w:lineRule="atLeast"/>
        <w:ind w:left="720"/>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ЦЕНТР ЗАНИМАТЕЛЬНОЙ МАТЕМАТИКИ (ИГРОТЕКА)</w:t>
      </w:r>
    </w:p>
    <w:p w:rsidR="00FF4EFF" w:rsidRPr="0057344D" w:rsidRDefault="00FF4EFF" w:rsidP="00FF4EFF">
      <w:pPr>
        <w:numPr>
          <w:ilvl w:val="0"/>
          <w:numId w:val="17"/>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Семейные и групповые альбомы.</w:t>
      </w:r>
    </w:p>
    <w:p w:rsidR="00FF4EFF" w:rsidRPr="0057344D" w:rsidRDefault="00FF4EFF" w:rsidP="00FF4EFF">
      <w:pPr>
        <w:numPr>
          <w:ilvl w:val="0"/>
          <w:numId w:val="17"/>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Стенд с семейными фотографиями детей группы, сопровождаемые именами и датами рождения.</w:t>
      </w:r>
    </w:p>
    <w:p w:rsidR="00FF4EFF" w:rsidRPr="0057344D" w:rsidRDefault="00FF4EFF" w:rsidP="00FF4EFF">
      <w:pPr>
        <w:numPr>
          <w:ilvl w:val="0"/>
          <w:numId w:val="17"/>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Фишки, символические предметы для моделирования пространственного расположения участников фотографий.</w:t>
      </w:r>
    </w:p>
    <w:p w:rsidR="00FF4EFF" w:rsidRPr="0057344D" w:rsidRDefault="00FF4EFF" w:rsidP="00FF4EFF">
      <w:pPr>
        <w:numPr>
          <w:ilvl w:val="0"/>
          <w:numId w:val="17"/>
        </w:numPr>
        <w:spacing w:after="0" w:line="330" w:lineRule="atLeast"/>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Ростомеров, изготовленные в виде силуэтов куклы, медвежонка (разные).</w:t>
      </w:r>
    </w:p>
    <w:p w:rsidR="00FF4EFF" w:rsidRPr="0057344D" w:rsidRDefault="00FF4EFF" w:rsidP="00FF4EFF">
      <w:pPr>
        <w:spacing w:after="0" w:line="270" w:lineRule="atLeast"/>
        <w:ind w:left="720"/>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Для детей 3 – 4 лет</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Игра «Чудесный мешочек».</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lastRenderedPageBreak/>
        <w:t>Игры на соотнесение предметов, геометрических фигур по цвету, размеру и группировка их по 1 – 2 признакам (например, большую корзинку – большие мячи; в красную коробку – красные кубики).</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на раскладывание в ряд с чередованием геометрических фигур, предметов по размеру, цвету (выложи дорожку к домику кругом, квадратом, затем снова кругом).</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Нанизывание бус на шнур, чередование разного размера, формы.</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Настольно-печатные игры с использованием специальных пособий на различение и называние геометрических фигур по цвету, размеру, форме (рамки-вкладыши).</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Геометрическая мозайка.</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Две-три матрешки.</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Пирамидки из 3 – 4 колец одинакового и разного размера.</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Предмета одежды разного размера и назначения.</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Игры на развитие сенсорных процессов и способностей (геометрическое лото, Подбери ключ к замку).</w:t>
      </w:r>
    </w:p>
    <w:p w:rsidR="00FF4EFF" w:rsidRPr="0057344D" w:rsidRDefault="00FF4EFF" w:rsidP="00FF4EFF">
      <w:pPr>
        <w:numPr>
          <w:ilvl w:val="0"/>
          <w:numId w:val="1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Игры с алгоритмами – заданной последовательностью действий.</w:t>
      </w:r>
    </w:p>
    <w:p w:rsidR="00FF4EFF" w:rsidRPr="0057344D" w:rsidRDefault="00FF4EFF" w:rsidP="00FF4EFF">
      <w:pPr>
        <w:spacing w:after="0" w:line="270" w:lineRule="atLeast"/>
        <w:ind w:left="1080"/>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Для детей 4 – 5 лет</w:t>
      </w:r>
    </w:p>
    <w:p w:rsidR="00FF4EFF" w:rsidRPr="0057344D" w:rsidRDefault="00FF4EFF" w:rsidP="00FF4EFF">
      <w:pPr>
        <w:numPr>
          <w:ilvl w:val="0"/>
          <w:numId w:val="19"/>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 логические кубики, уголки, «составь куб».</w:t>
      </w:r>
    </w:p>
    <w:p w:rsidR="00FF4EFF" w:rsidRPr="0057344D" w:rsidRDefault="00FF4EFF" w:rsidP="00FF4EFF">
      <w:pPr>
        <w:numPr>
          <w:ilvl w:val="0"/>
          <w:numId w:val="19"/>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Серия: «сложи узор», «куб-хамелеон», «геоконд», «волшебный куб», «сложи картинку».</w:t>
      </w:r>
    </w:p>
    <w:p w:rsidR="00FF4EFF" w:rsidRPr="0057344D" w:rsidRDefault="00FF4EFF" w:rsidP="00FF4EFF">
      <w:pPr>
        <w:numPr>
          <w:ilvl w:val="0"/>
          <w:numId w:val="19"/>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Дидактические пособия: логические блоки Дьенеша, палочки Кюизенера.</w:t>
      </w:r>
    </w:p>
    <w:p w:rsidR="00FF4EFF" w:rsidRPr="0057344D" w:rsidRDefault="00FF4EFF" w:rsidP="00FF4EFF">
      <w:pPr>
        <w:numPr>
          <w:ilvl w:val="0"/>
          <w:numId w:val="19"/>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для понимания символики, схематичности и условности («На что похоже?», «Достройка»).</w:t>
      </w:r>
    </w:p>
    <w:p w:rsidR="00FF4EFF" w:rsidRPr="0057344D" w:rsidRDefault="00FF4EFF" w:rsidP="00FF4EFF">
      <w:pPr>
        <w:numPr>
          <w:ilvl w:val="0"/>
          <w:numId w:val="19"/>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Модели: числовая лесенка, ряд величин, спиралевидные модели на познание временных отношений.</w:t>
      </w:r>
    </w:p>
    <w:p w:rsidR="00FF4EFF" w:rsidRPr="0057344D" w:rsidRDefault="00FF4EFF" w:rsidP="00FF4EFF">
      <w:pPr>
        <w:numPr>
          <w:ilvl w:val="0"/>
          <w:numId w:val="19"/>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для освоения величинных, числовых, пространственных отношений («составь такой же узор»).</w:t>
      </w:r>
    </w:p>
    <w:p w:rsidR="00FF4EFF" w:rsidRPr="0057344D" w:rsidRDefault="00FF4EFF" w:rsidP="00FF4EFF">
      <w:pPr>
        <w:numPr>
          <w:ilvl w:val="0"/>
          <w:numId w:val="19"/>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с алгоритмами, включающие 3 – 5 элементов простых действий («выращивание дерева»).</w:t>
      </w:r>
    </w:p>
    <w:p w:rsidR="00FF4EFF" w:rsidRPr="0057344D" w:rsidRDefault="00FF4EFF" w:rsidP="00FF4EFF">
      <w:pPr>
        <w:numPr>
          <w:ilvl w:val="0"/>
          <w:numId w:val="19"/>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Альбомы с образцами логических упражнений.</w:t>
      </w:r>
    </w:p>
    <w:p w:rsidR="00FF4EFF" w:rsidRPr="0057344D" w:rsidRDefault="00FF4EFF" w:rsidP="00FF4EFF">
      <w:pPr>
        <w:numPr>
          <w:ilvl w:val="0"/>
          <w:numId w:val="19"/>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Альбом для детского творчества.</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Для детей 5 – 7 лет</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«Танграм», «Головоломки Пифагора», «Кирпичики», «Уникуб».</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Трафареты, линейки.</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«Петнамино», «Забавные мячи».</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для деления целого предмета на части и составление целого из частей («Дроби», «Составь круг»).</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с цифрами, монетами.</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для развития числовых представлений и умений количественно оценивать разные величины. (часы-конструктор, весы и т.д.).</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Игры с алгоритмами.</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Модели числовых и временных отношений (числовая лесенка, дни недели).</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lastRenderedPageBreak/>
        <w:t>Календарь, модель календаря.</w:t>
      </w:r>
    </w:p>
    <w:p w:rsidR="00FF4EFF" w:rsidRPr="0057344D" w:rsidRDefault="00FF4EFF" w:rsidP="00FF4EFF">
      <w:pPr>
        <w:numPr>
          <w:ilvl w:val="0"/>
          <w:numId w:val="20"/>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Игры для развития логического мышления, освоения шашек и шахмат.</w:t>
      </w:r>
    </w:p>
    <w:p w:rsidR="00FF4EFF" w:rsidRPr="0057344D" w:rsidRDefault="00FF4EFF" w:rsidP="00FF4EFF">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ЦЕНТР ИСКУССТВА</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Оборудования для изобразительной деятельности</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Полочка с подлинными произведениями искусства.</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Трафареты, лекала, геометрические формы, силуэты.</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Краски, кисти, карандаши, мелки, фломастеры.</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Белая и цветная бумага.</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Ножницы.</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Пластилин, салфетки.</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Губки, штампы, тампоны.</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Стеклышки, свечи.</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Силуэты, одежды, предметов декоративно-прикладного искусства.</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Доски для рисования мелком.</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Детские и взрослые работы по рисованию, аппликации.</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Баночки для воды.</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Природный и бросовый материал.</w:t>
      </w:r>
    </w:p>
    <w:p w:rsidR="00FF4EFF" w:rsidRPr="0057344D" w:rsidRDefault="00FF4EFF" w:rsidP="00FF4EFF">
      <w:pPr>
        <w:numPr>
          <w:ilvl w:val="0"/>
          <w:numId w:val="21"/>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Дидактические игры.</w:t>
      </w:r>
    </w:p>
    <w:p w:rsidR="00E14BA6" w:rsidRDefault="00E14BA6" w:rsidP="00FF4EFF">
      <w:pPr>
        <w:spacing w:after="0" w:line="270" w:lineRule="atLeast"/>
        <w:jc w:val="center"/>
        <w:rPr>
          <w:rFonts w:ascii="Times New Roman" w:eastAsia="Times New Roman" w:hAnsi="Times New Roman" w:cs="Times New Roman"/>
          <w:b/>
          <w:bCs/>
          <w:color w:val="000000"/>
          <w:sz w:val="28"/>
          <w:szCs w:val="28"/>
          <w:lang w:eastAsia="ru-RU"/>
        </w:rPr>
      </w:pPr>
    </w:p>
    <w:p w:rsidR="00FF4EFF" w:rsidRPr="0057344D" w:rsidRDefault="00FF4EFF" w:rsidP="00FF4EFF">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ЦЕНТР ИСКУССТВА</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Оборудования для изобразительной деятельности</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Полочка с подлинными произведениями искусства.</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Трафареты, лекала, геометрические формы, силуэты.</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Краска, кисти, карандаши, мелки, фломастеры.</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Белая и цветная бумага.</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Ножницы</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Пластилин, салфетки.</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Губки, штампы, тампоны.</w:t>
      </w:r>
    </w:p>
    <w:p w:rsidR="00FF4EFF" w:rsidRPr="0057344D" w:rsidRDefault="00FF4EFF" w:rsidP="00FF4EFF">
      <w:pPr>
        <w:numPr>
          <w:ilvl w:val="0"/>
          <w:numId w:val="22"/>
        </w:numPr>
        <w:spacing w:after="0" w:line="330" w:lineRule="atLeast"/>
        <w:ind w:left="0"/>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Стеклышки, свечи.</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Силуэты одежды, предметов декоративно-прикладного искусства.</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Доски для рисования мелком.</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Детские и взрослые работы по рисования, аппликации.</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Баночки для воды.</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Природный и бросовый материал.</w:t>
      </w:r>
    </w:p>
    <w:p w:rsidR="00FF4EFF" w:rsidRPr="0057344D" w:rsidRDefault="00FF4EFF" w:rsidP="00FF4EFF">
      <w:pPr>
        <w:numPr>
          <w:ilvl w:val="0"/>
          <w:numId w:val="22"/>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 Дидактические игры.</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Для детей 2 – 4 лет</w:t>
      </w:r>
    </w:p>
    <w:p w:rsidR="00FF4EFF" w:rsidRPr="0057344D" w:rsidRDefault="00FF4EFF" w:rsidP="00FF4EFF">
      <w:pPr>
        <w:numPr>
          <w:ilvl w:val="0"/>
          <w:numId w:val="23"/>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Предметы быта: вышитая, расписная одежда, расписная посуда, глиняные игрушки (дымковская, каргопольская, филимоновская, тверская), деревянные (семеновская,  полохов-майданская, матрешки, грибки, кони-каталки), соломенные.</w:t>
      </w:r>
    </w:p>
    <w:p w:rsidR="00FF4EFF" w:rsidRPr="0057344D" w:rsidRDefault="00FF4EFF" w:rsidP="00FF4EFF">
      <w:pPr>
        <w:numPr>
          <w:ilvl w:val="0"/>
          <w:numId w:val="23"/>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Скульптура малых форм, изображающая животных (анималистическая).</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Для детей 3 – 4 лет (дополнительно к указанным выше)</w:t>
      </w:r>
    </w:p>
    <w:p w:rsidR="00FF4EFF" w:rsidRPr="0057344D" w:rsidRDefault="00FF4EFF" w:rsidP="00FF4EFF">
      <w:pPr>
        <w:numPr>
          <w:ilvl w:val="0"/>
          <w:numId w:val="2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Игрушки из глины (тверская, вятская).</w:t>
      </w:r>
    </w:p>
    <w:p w:rsidR="00FF4EFF" w:rsidRPr="0057344D" w:rsidRDefault="00FF4EFF" w:rsidP="00FF4EFF">
      <w:pPr>
        <w:numPr>
          <w:ilvl w:val="0"/>
          <w:numId w:val="2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Из дерева (богородская, архангельские птицы из щепы).</w:t>
      </w:r>
    </w:p>
    <w:p w:rsidR="00FF4EFF" w:rsidRPr="0057344D" w:rsidRDefault="00FF4EFF" w:rsidP="00FF4EFF">
      <w:pPr>
        <w:numPr>
          <w:ilvl w:val="0"/>
          <w:numId w:val="2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lastRenderedPageBreak/>
        <w:t>Предметы из резной бересты: коробка, шкатулки (архангельские, вологодские).</w:t>
      </w:r>
    </w:p>
    <w:p w:rsidR="00FF4EFF" w:rsidRPr="0057344D" w:rsidRDefault="00FF4EFF" w:rsidP="00FF4EFF">
      <w:pPr>
        <w:numPr>
          <w:ilvl w:val="0"/>
          <w:numId w:val="2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Расписные разделочные доски (городецкие).</w:t>
      </w:r>
    </w:p>
    <w:p w:rsidR="00FF4EFF" w:rsidRPr="0057344D" w:rsidRDefault="00FF4EFF" w:rsidP="00FF4EFF">
      <w:pPr>
        <w:numPr>
          <w:ilvl w:val="0"/>
          <w:numId w:val="2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Подносы (жостовские).</w:t>
      </w:r>
    </w:p>
    <w:p w:rsidR="00FF4EFF" w:rsidRPr="0057344D" w:rsidRDefault="00FF4EFF" w:rsidP="00FF4EFF">
      <w:pPr>
        <w:numPr>
          <w:ilvl w:val="0"/>
          <w:numId w:val="2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Расписная посуда (новгородская, псковская, вятская).</w:t>
      </w:r>
    </w:p>
    <w:p w:rsidR="00FF4EFF" w:rsidRPr="0057344D" w:rsidRDefault="00FF4EFF" w:rsidP="00FF4EFF">
      <w:pPr>
        <w:numPr>
          <w:ilvl w:val="0"/>
          <w:numId w:val="24"/>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Скульптура разных видов (малая пластика, декоративная).</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Для детей 5 – 7 лет</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1. Произведения русского прикладного и искусства других народов, игрушки из глины, из дерева, щепы, соломы, папье-маше, предметы быта из бересты, росписи и резьба, керамическая посуда, кружево, вышивка из разных областей, чеканка.</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2. Скульптура малых форм.</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3. Монументальная скульптура</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4. Станковая скульптура: бюсты, портреты.</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5. Архитектура: жилищная, декоративная, общественно-гражданская.</w:t>
      </w:r>
    </w:p>
    <w:p w:rsidR="00FF4EFF" w:rsidRPr="0057344D" w:rsidRDefault="00FF4EFF" w:rsidP="00FF4EFF">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ЦЕНТР ФИЗИЧЕСКОЙ КУЛЬТУРЫ (СПОРТА)</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1. Спортивный комплекс.</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2. Мини-физкультурные уголки.</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3. Материалы для игр.</w:t>
      </w:r>
    </w:p>
    <w:p w:rsidR="00FF4EFF" w:rsidRPr="0057344D" w:rsidRDefault="00FF4EFF" w:rsidP="00FF4EFF">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ТВОРЧЕСКАЯ МАСТЕРСКАЯ</w:t>
      </w:r>
      <w:r w:rsidRPr="0057344D">
        <w:rPr>
          <w:rFonts w:ascii="Times New Roman" w:eastAsia="Times New Roman" w:hAnsi="Times New Roman" w:cs="Times New Roman"/>
          <w:color w:val="000000"/>
          <w:sz w:val="28"/>
          <w:szCs w:val="28"/>
          <w:lang w:eastAsia="ru-RU"/>
        </w:rPr>
        <w:t>        </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1. Разный бросовый материал.</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2. Ткань.</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3. Дерево.</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4. Природный материал.</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5. Опорные схемы.</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6. Операциональные карты.</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7. Простейшие чертежи.</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8. Модели.</w:t>
      </w:r>
    </w:p>
    <w:p w:rsidR="00FF4EFF" w:rsidRPr="0057344D" w:rsidRDefault="00FF4EFF" w:rsidP="00FF4EFF">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ЦЕНТР ПОВСЕДНЕВНОГО БЫТОВОГО ТРУДА</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1. Предметы и материалы для обучения детей приготовлению блюд, починке одежды, стирке, глаженью.</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2. Девочкам – для обучения вышиванию, шитью на детской швейной машинке.</w:t>
      </w:r>
    </w:p>
    <w:p w:rsidR="00FF4EFF" w:rsidRPr="0057344D" w:rsidRDefault="00FF4EFF" w:rsidP="00FF4EFF">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3. Мальчикам – для обучения выжиганию, моделированию, работы молотком, пилой.</w:t>
      </w:r>
    </w:p>
    <w:p w:rsidR="00FF4EFF" w:rsidRDefault="00FF4EFF" w:rsidP="00FF4EFF">
      <w:pPr>
        <w:spacing w:after="0" w:line="270" w:lineRule="atLeast"/>
        <w:ind w:firstLine="708"/>
        <w:jc w:val="center"/>
        <w:rPr>
          <w:rFonts w:ascii="Times New Roman" w:eastAsia="Times New Roman" w:hAnsi="Times New Roman" w:cs="Times New Roman"/>
          <w:b/>
          <w:bCs/>
          <w:color w:val="000000"/>
          <w:sz w:val="28"/>
          <w:szCs w:val="28"/>
          <w:lang w:eastAsia="ru-RU"/>
        </w:rPr>
      </w:pPr>
    </w:p>
    <w:p w:rsidR="00FF4EFF" w:rsidRDefault="00FF4EFF" w:rsidP="00FF4EFF">
      <w:pPr>
        <w:spacing w:after="0" w:line="270" w:lineRule="atLeast"/>
        <w:ind w:firstLine="708"/>
        <w:jc w:val="center"/>
        <w:rPr>
          <w:rFonts w:ascii="Times New Roman" w:eastAsia="Times New Roman" w:hAnsi="Times New Roman" w:cs="Times New Roman"/>
          <w:b/>
          <w:bCs/>
          <w:color w:val="000000"/>
          <w:sz w:val="28"/>
          <w:szCs w:val="28"/>
          <w:lang w:eastAsia="ru-RU"/>
        </w:rPr>
      </w:pPr>
    </w:p>
    <w:p w:rsidR="00FE5BF3" w:rsidRPr="0057344D" w:rsidRDefault="00FE5BF3" w:rsidP="00FE5BF3">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32"/>
          <w:szCs w:val="32"/>
          <w:lang w:eastAsia="ru-RU"/>
        </w:rPr>
        <w:t>Инновационные компоненты</w:t>
      </w:r>
    </w:p>
    <w:p w:rsidR="00FE5BF3" w:rsidRPr="0057344D" w:rsidRDefault="00FE5BF3" w:rsidP="00FE5BF3">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32"/>
          <w:szCs w:val="32"/>
          <w:lang w:eastAsia="ru-RU"/>
        </w:rPr>
        <w:t>предметно-развивающей среды</w:t>
      </w:r>
    </w:p>
    <w:p w:rsidR="00FE5BF3" w:rsidRPr="0057344D" w:rsidRDefault="00FE5BF3" w:rsidP="00FE5BF3">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ЗОНА КОЛЛЕКЦИЙ</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Для знакомства детей с объектами, для обучения классификации по различным признакам и сенсорным навыков. Коллекции следует располагать в специальных шкафах на уровне доступном для ребенка. Учитываются компоненты:</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lastRenderedPageBreak/>
        <w:t>- доступность объектов;</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разнообразие;</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безопасность;</w:t>
      </w:r>
    </w:p>
    <w:p w:rsidR="00FE5BF3" w:rsidRPr="0057344D" w:rsidRDefault="00FE5BF3" w:rsidP="00FE5BF3">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ЗОНА РЕЛАКСАЦИИ</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Уголок с разными комнатными растениями, аквариумами, альпийской горкой, для отдыха детей и ухода за растениями.</w:t>
      </w:r>
    </w:p>
    <w:p w:rsidR="00FE5BF3" w:rsidRPr="0057344D" w:rsidRDefault="00FE5BF3" w:rsidP="00FE5BF3">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ТУРИСТКО-КРАЕВЕДЧЕСКИЙ УГОЛОК</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Включает картографические материалы – карты, схемы, планы, рисунки о природе; снаряжения для походов.</w:t>
      </w:r>
    </w:p>
    <w:p w:rsidR="00FE5BF3" w:rsidRPr="0057344D" w:rsidRDefault="00FE5BF3" w:rsidP="00FE5BF3">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УГОЛОК КОСМОСА, ПЛАНЕТАРИЙ</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Украшается моделями Луны, Солнца, планет, звездной картой, играми и пособиями – картотека созвездий, «собери созвездие», «солнце и планеты».</w:t>
      </w:r>
    </w:p>
    <w:p w:rsidR="00FE5BF3" w:rsidRPr="0057344D" w:rsidRDefault="00FE5BF3" w:rsidP="00FE5BF3">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МАКЕТЫ</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Изготовляются детьми и педагогами – макет района, макет к сказке, климатические и природные зоны.</w:t>
      </w:r>
    </w:p>
    <w:p w:rsidR="00FE5BF3" w:rsidRPr="0057344D" w:rsidRDefault="00FE5BF3" w:rsidP="00FE5BF3">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ПОЗНАВАТЕЛЬНЫЕ ПИРАМИДЫ</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Пирамида «Транспорт» - водный, воздушный, автомобильный, железнодорожный и карты-схемы путей движения. В процессе игры ребенок путешествует, переставляя фигуры автомобилей, поездов, самолетов.</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Пирамида музыкально-шумовая обозначает музыкальный уголок в группе. К ней прикрепляются музыкальные инструменты.</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Пирамида «Ловкие пальчики» - размещаются игрушки, изготовленные из старой одежды, пластиковых емкостей, разноцветных крышек. Косы для плетения, шнурки, бантики, нити.</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Пирамида «Край любимый» - карта региона, животные растения.</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Пирамида «Времена года» - весна, лето, осень, зима, объекты живой и неживой природы.</w:t>
      </w:r>
    </w:p>
    <w:p w:rsidR="00FE5BF3" w:rsidRPr="0057344D" w:rsidRDefault="00FE5BF3" w:rsidP="00FE5BF3">
      <w:pPr>
        <w:spacing w:after="0" w:line="270" w:lineRule="atLeast"/>
        <w:jc w:val="center"/>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МИНИ-МУЗЕИ</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        </w:t>
      </w:r>
      <w:r w:rsidRPr="0057344D">
        <w:rPr>
          <w:rFonts w:ascii="Times New Roman" w:eastAsia="Times New Roman" w:hAnsi="Times New Roman" w:cs="Times New Roman"/>
          <w:color w:val="000000"/>
          <w:sz w:val="28"/>
          <w:szCs w:val="28"/>
          <w:lang w:eastAsia="ru-RU"/>
        </w:rPr>
        <w:t>Выделяются отдельные участки холлов, групп. Мини-музеи играют большую познавательную и воспитательную роль. Создаются коллективом детей, родителей, воспитателей. Немаловажное значение имеет представление семейных экспонатов, собранных вместе с родителями. Экспонаты снабжаются этикетками с фамилиями и именем ребенка. Можно разместить мини-музеи: «Чудо-дерево», «Город мастеров», «Игрушки-забавы», «Лучший друг», «Мир книги», «Наша Родина – Россия», «Театр костюма», «Театр кукол».</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Мини-музей «Чудо-дерево» состоит из двух частей: с одной стороны – экспонаты, о жизни дерева в природе – объемная модель дерева, связанные с ним животные, фотографии лесных обитателей и разных деревьев; противоположная стена оформлена в виде деревянного дома, с окошками, через которые виден лес, размещены деревянные изделия – игрушки, предметы быта, поделки из бересты, книги о растениях.</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xml:space="preserve">        Мини-музей «Город мастеров». Городом управляют – сапожник, пекарь, парикмахер, живущие в домиках. Обитатели города – человечки из теста – </w:t>
      </w:r>
      <w:r w:rsidRPr="0057344D">
        <w:rPr>
          <w:rFonts w:ascii="Times New Roman" w:eastAsia="Times New Roman" w:hAnsi="Times New Roman" w:cs="Times New Roman"/>
          <w:color w:val="000000"/>
          <w:sz w:val="28"/>
          <w:szCs w:val="28"/>
          <w:lang w:eastAsia="ru-RU"/>
        </w:rPr>
        <w:lastRenderedPageBreak/>
        <w:t>могут прокатится на поезде, лошадке или просто отдохнуть в своих квартирах.</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Мини-музей «Лучший друг» создан из экспонатов, связанных с жизнью собак – каменные, деревянные, стеклянные, пластмассовые, бумажные фигуры собак, крупные и небольшие игрушки, детские украшения – игры, открытки, фотоальбомы, календари, марки, журналы, книги, видеофильмы, пластиковые пакеты соответствующими рисунками; фотографии собственных собак и рассказы о них; собаки, сделанные деть и их родителями.</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Мини- музей «Мир книги» включает виды книг: старинные издания, книжки-малютки, книжки-раскладушки, музыкальные.</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Мини-музей игрушки-забавы включает все виды игрушек-забав с веревочками, кнопочками и др.</w:t>
      </w:r>
    </w:p>
    <w:p w:rsidR="00FE5BF3" w:rsidRDefault="00FE5BF3" w:rsidP="00FE5BF3">
      <w:pPr>
        <w:spacing w:after="0" w:line="270" w:lineRule="atLeast"/>
        <w:jc w:val="both"/>
        <w:rPr>
          <w:rFonts w:ascii="Times New Roman" w:eastAsia="Times New Roman" w:hAnsi="Times New Roman" w:cs="Times New Roman"/>
          <w:color w:val="000000"/>
          <w:sz w:val="28"/>
          <w:szCs w:val="28"/>
          <w:lang w:eastAsia="ru-RU"/>
        </w:rPr>
      </w:pPr>
      <w:r w:rsidRPr="0057344D">
        <w:rPr>
          <w:rFonts w:ascii="Times New Roman" w:eastAsia="Times New Roman" w:hAnsi="Times New Roman" w:cs="Times New Roman"/>
          <w:color w:val="000000"/>
          <w:sz w:val="28"/>
          <w:szCs w:val="28"/>
          <w:lang w:eastAsia="ru-RU"/>
        </w:rPr>
        <w:t>        Мини-музей «История вещей». Подбираются старинные вещи, предметы быта и домашней утвари – крынки, рушники, лукошки, лапти, чугунки и самовары, ухваты, коромысло, балалайки, патефоны, сундуки, одежда.</w:t>
      </w:r>
    </w:p>
    <w:p w:rsidR="00E14BA6" w:rsidRDefault="00E14BA6" w:rsidP="00FE5BF3">
      <w:pPr>
        <w:spacing w:after="0" w:line="270" w:lineRule="atLeast"/>
        <w:jc w:val="both"/>
        <w:rPr>
          <w:rFonts w:ascii="Times New Roman" w:eastAsia="Times New Roman" w:hAnsi="Times New Roman" w:cs="Times New Roman"/>
          <w:color w:val="000000"/>
          <w:sz w:val="28"/>
          <w:szCs w:val="28"/>
          <w:lang w:eastAsia="ru-RU"/>
        </w:rPr>
      </w:pPr>
    </w:p>
    <w:p w:rsidR="00E14BA6" w:rsidRDefault="00E14BA6" w:rsidP="00FE5BF3">
      <w:pPr>
        <w:spacing w:after="0" w:line="270" w:lineRule="atLeast"/>
        <w:jc w:val="both"/>
        <w:rPr>
          <w:rFonts w:ascii="Times New Roman" w:eastAsia="Times New Roman" w:hAnsi="Times New Roman" w:cs="Times New Roman"/>
          <w:color w:val="000000"/>
          <w:sz w:val="28"/>
          <w:szCs w:val="28"/>
          <w:lang w:eastAsia="ru-RU"/>
        </w:rPr>
      </w:pPr>
    </w:p>
    <w:p w:rsidR="00E14BA6" w:rsidRDefault="00E14BA6" w:rsidP="00FE5BF3">
      <w:pPr>
        <w:spacing w:after="0" w:line="270" w:lineRule="atLeast"/>
        <w:jc w:val="both"/>
        <w:rPr>
          <w:rFonts w:ascii="Times New Roman" w:eastAsia="Times New Roman" w:hAnsi="Times New Roman" w:cs="Times New Roman"/>
          <w:color w:val="000000"/>
          <w:sz w:val="28"/>
          <w:szCs w:val="28"/>
          <w:lang w:eastAsia="ru-RU"/>
        </w:rPr>
      </w:pPr>
    </w:p>
    <w:p w:rsidR="00E14BA6" w:rsidRPr="0057344D" w:rsidRDefault="00E14BA6" w:rsidP="00FE5BF3">
      <w:pPr>
        <w:spacing w:after="0" w:line="270" w:lineRule="atLeast"/>
        <w:jc w:val="both"/>
        <w:rPr>
          <w:rFonts w:ascii="Calibri" w:eastAsia="Times New Roman" w:hAnsi="Calibri" w:cs="Times New Roman"/>
          <w:color w:val="000000"/>
          <w:lang w:eastAsia="ru-RU"/>
        </w:rPr>
      </w:pP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Мини-музей природы – необычные объекты живой и неживой природы.</w:t>
      </w:r>
    </w:p>
    <w:p w:rsidR="00FE5BF3" w:rsidRPr="0057344D" w:rsidRDefault="00FE5BF3" w:rsidP="00FE5BF3">
      <w:pPr>
        <w:numPr>
          <w:ilvl w:val="0"/>
          <w:numId w:val="25"/>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Природные объекты – грибы, спилы деревьев, кораллы, брошенные гнезда птиц или ос, перья).</w:t>
      </w:r>
    </w:p>
    <w:p w:rsidR="00FE5BF3" w:rsidRPr="0057344D" w:rsidRDefault="00FE5BF3" w:rsidP="00FE5BF3">
      <w:pPr>
        <w:numPr>
          <w:ilvl w:val="0"/>
          <w:numId w:val="25"/>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Географические карты, атласы (карты нахождения музейных экспонатов).</w:t>
      </w:r>
    </w:p>
    <w:p w:rsidR="00FE5BF3" w:rsidRPr="0057344D" w:rsidRDefault="00FE5BF3" w:rsidP="00FE5BF3">
      <w:pPr>
        <w:numPr>
          <w:ilvl w:val="0"/>
          <w:numId w:val="25"/>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Вещи, сделанные из природного материала.</w:t>
      </w:r>
    </w:p>
    <w:p w:rsidR="00FE5BF3" w:rsidRPr="0057344D" w:rsidRDefault="00FE5BF3" w:rsidP="00FE5BF3">
      <w:pPr>
        <w:numPr>
          <w:ilvl w:val="0"/>
          <w:numId w:val="25"/>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Семейные коллекции марок, открыток, календарей, значков с природной тематикой.</w:t>
      </w:r>
    </w:p>
    <w:p w:rsidR="00FE5BF3" w:rsidRPr="0057344D" w:rsidRDefault="00FE5BF3" w:rsidP="00FE5BF3">
      <w:pPr>
        <w:numPr>
          <w:ilvl w:val="0"/>
          <w:numId w:val="25"/>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Предметы, сделанные из отходов.</w:t>
      </w:r>
    </w:p>
    <w:p w:rsidR="00FE5BF3" w:rsidRPr="0057344D" w:rsidRDefault="00FE5BF3" w:rsidP="00FE5BF3">
      <w:pPr>
        <w:numPr>
          <w:ilvl w:val="0"/>
          <w:numId w:val="25"/>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Предметы, на которых изображены различные природоохранные и ресурсосберегающие знаки.</w:t>
      </w:r>
    </w:p>
    <w:p w:rsidR="00FE5BF3" w:rsidRPr="0057344D" w:rsidRDefault="00FE5BF3" w:rsidP="00FE5BF3">
      <w:pPr>
        <w:spacing w:after="0" w:line="270" w:lineRule="atLeast"/>
        <w:ind w:left="704"/>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Описание экспоната выполняется на отдельных листках бумаги, помещается в папки-файлы.</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Схема описания экспонатов</w:t>
      </w:r>
    </w:p>
    <w:p w:rsidR="00FE5BF3" w:rsidRPr="0057344D" w:rsidRDefault="00FE5BF3" w:rsidP="00FE5BF3">
      <w:pPr>
        <w:numPr>
          <w:ilvl w:val="0"/>
          <w:numId w:val="26"/>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Рисунок, фотография экспоната.</w:t>
      </w:r>
    </w:p>
    <w:p w:rsidR="00FE5BF3" w:rsidRPr="0057344D" w:rsidRDefault="00FE5BF3" w:rsidP="00FE5BF3">
      <w:pPr>
        <w:numPr>
          <w:ilvl w:val="0"/>
          <w:numId w:val="26"/>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Название – научное, бытовое, народное.</w:t>
      </w:r>
    </w:p>
    <w:p w:rsidR="00FE5BF3" w:rsidRPr="0057344D" w:rsidRDefault="00FE5BF3" w:rsidP="00FE5BF3">
      <w:pPr>
        <w:numPr>
          <w:ilvl w:val="0"/>
          <w:numId w:val="26"/>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Где собран – место сбора, его особенности, страна, среда.</w:t>
      </w:r>
    </w:p>
    <w:p w:rsidR="00FE5BF3" w:rsidRPr="0057344D" w:rsidRDefault="00FE5BF3" w:rsidP="00FE5BF3">
      <w:pPr>
        <w:numPr>
          <w:ilvl w:val="0"/>
          <w:numId w:val="26"/>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Кем собран: ФИО дарителя.</w:t>
      </w:r>
    </w:p>
    <w:p w:rsidR="00FE5BF3" w:rsidRPr="0057344D" w:rsidRDefault="00FE5BF3" w:rsidP="00FE5BF3">
      <w:pPr>
        <w:numPr>
          <w:ilvl w:val="0"/>
          <w:numId w:val="26"/>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Информация об экспонате – где встречается, каковы особенности, как используется человеком.</w:t>
      </w:r>
    </w:p>
    <w:p w:rsidR="00FE5BF3" w:rsidRPr="0057344D" w:rsidRDefault="00FE5BF3" w:rsidP="00FE5BF3">
      <w:pPr>
        <w:numPr>
          <w:ilvl w:val="0"/>
          <w:numId w:val="26"/>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Использование в работе с детьми – на что обратить внимание, в каких видах деятельности пригодится.</w:t>
      </w:r>
    </w:p>
    <w:p w:rsidR="00FE5BF3" w:rsidRPr="0057344D" w:rsidRDefault="00FE5BF3" w:rsidP="00FE5BF3">
      <w:pPr>
        <w:numPr>
          <w:ilvl w:val="0"/>
          <w:numId w:val="26"/>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Дополнительная литература – для детей и педагогов.</w:t>
      </w:r>
    </w:p>
    <w:p w:rsidR="00FE5BF3" w:rsidRPr="0057344D" w:rsidRDefault="00FE5BF3" w:rsidP="00FE5BF3">
      <w:pPr>
        <w:spacing w:after="0" w:line="270" w:lineRule="atLeast"/>
        <w:ind w:left="1064"/>
        <w:jc w:val="both"/>
        <w:rPr>
          <w:rFonts w:ascii="Calibri" w:eastAsia="Times New Roman" w:hAnsi="Calibri" w:cs="Times New Roman"/>
          <w:color w:val="000000"/>
          <w:lang w:eastAsia="ru-RU"/>
        </w:rPr>
      </w:pPr>
      <w:r w:rsidRPr="0057344D">
        <w:rPr>
          <w:rFonts w:ascii="Times New Roman" w:eastAsia="Times New Roman" w:hAnsi="Times New Roman" w:cs="Times New Roman"/>
          <w:b/>
          <w:bCs/>
          <w:color w:val="000000"/>
          <w:sz w:val="28"/>
          <w:szCs w:val="28"/>
          <w:lang w:eastAsia="ru-RU"/>
        </w:rPr>
        <w:t>«Бутылочное королевство»</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lastRenderedPageBreak/>
        <w:t>        </w:t>
      </w:r>
      <w:r w:rsidRPr="0057344D">
        <w:rPr>
          <w:rFonts w:ascii="Times New Roman" w:eastAsia="Times New Roman" w:hAnsi="Times New Roman" w:cs="Times New Roman"/>
          <w:i/>
          <w:iCs/>
          <w:color w:val="000000"/>
          <w:sz w:val="28"/>
          <w:szCs w:val="28"/>
          <w:lang w:eastAsia="ru-RU"/>
        </w:rPr>
        <w:t>Кукла из пластиковых бутылок</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i/>
          <w:iCs/>
          <w:color w:val="000000"/>
          <w:sz w:val="28"/>
          <w:szCs w:val="28"/>
          <w:lang w:eastAsia="ru-RU"/>
        </w:rPr>
        <w:t>        </w:t>
      </w:r>
      <w:r w:rsidRPr="0057344D">
        <w:rPr>
          <w:rFonts w:ascii="Times New Roman" w:eastAsia="Times New Roman" w:hAnsi="Times New Roman" w:cs="Times New Roman"/>
          <w:color w:val="000000"/>
          <w:sz w:val="28"/>
          <w:szCs w:val="28"/>
          <w:lang w:eastAsia="ru-RU"/>
        </w:rPr>
        <w:t>Этапы изготовления куклы.</w:t>
      </w:r>
    </w:p>
    <w:p w:rsidR="00FE5BF3" w:rsidRPr="0057344D" w:rsidRDefault="00FE5BF3" w:rsidP="00FE5BF3">
      <w:pPr>
        <w:numPr>
          <w:ilvl w:val="0"/>
          <w:numId w:val="27"/>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Отрезать днище у бутылок в нужных пропорциях.</w:t>
      </w:r>
    </w:p>
    <w:p w:rsidR="00FE5BF3" w:rsidRPr="0057344D" w:rsidRDefault="00FE5BF3" w:rsidP="00FE5BF3">
      <w:pPr>
        <w:numPr>
          <w:ilvl w:val="0"/>
          <w:numId w:val="27"/>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Свернуть в трубочку кусочек линолеума, просунуть в горлышки бутылок и соединить туловище и голову.</w:t>
      </w:r>
    </w:p>
    <w:p w:rsidR="00FE5BF3" w:rsidRPr="0057344D" w:rsidRDefault="00FE5BF3" w:rsidP="00FE5BF3">
      <w:pPr>
        <w:numPr>
          <w:ilvl w:val="0"/>
          <w:numId w:val="27"/>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Голову будущей куклы обтянуть чулком в два слоя, затянув его на макушке кукольной головы и снизу на шее.</w:t>
      </w:r>
    </w:p>
    <w:p w:rsidR="00FE5BF3" w:rsidRPr="0057344D" w:rsidRDefault="00FE5BF3" w:rsidP="00FE5BF3">
      <w:pPr>
        <w:numPr>
          <w:ilvl w:val="0"/>
          <w:numId w:val="27"/>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Из пряжи сделать волосы и прикрепить к голове, оформить детали лица.</w:t>
      </w:r>
    </w:p>
    <w:p w:rsidR="00FE5BF3" w:rsidRPr="0057344D" w:rsidRDefault="00FE5BF3" w:rsidP="00FE5BF3">
      <w:pPr>
        <w:numPr>
          <w:ilvl w:val="0"/>
          <w:numId w:val="27"/>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Из бутылки вырезать полоску шириной 1,5 см – будущий каркас рук. Из кожи вырезать детали, изображающие кисти рук.</w:t>
      </w:r>
    </w:p>
    <w:p w:rsidR="00FE5BF3" w:rsidRPr="0057344D" w:rsidRDefault="00FE5BF3" w:rsidP="00FE5BF3">
      <w:pPr>
        <w:numPr>
          <w:ilvl w:val="0"/>
          <w:numId w:val="27"/>
        </w:numPr>
        <w:spacing w:after="0" w:line="330" w:lineRule="atLeast"/>
        <w:ind w:left="1064"/>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Сшить для куклы одежду, соответствующую задуманному образу.</w:t>
      </w:r>
    </w:p>
    <w:p w:rsidR="00FE5BF3" w:rsidRPr="0057344D" w:rsidRDefault="00FE5BF3" w:rsidP="00FE5BF3">
      <w:pPr>
        <w:spacing w:after="0" w:line="270" w:lineRule="atLeast"/>
        <w:ind w:left="704"/>
        <w:jc w:val="both"/>
        <w:rPr>
          <w:rFonts w:ascii="Calibri" w:eastAsia="Times New Roman" w:hAnsi="Calibri" w:cs="Times New Roman"/>
          <w:color w:val="000000"/>
          <w:lang w:eastAsia="ru-RU"/>
        </w:rPr>
      </w:pPr>
      <w:r w:rsidRPr="0057344D">
        <w:rPr>
          <w:rFonts w:ascii="Times New Roman" w:eastAsia="Times New Roman" w:hAnsi="Times New Roman" w:cs="Times New Roman"/>
          <w:i/>
          <w:iCs/>
          <w:color w:val="000000"/>
          <w:sz w:val="28"/>
          <w:szCs w:val="28"/>
          <w:lang w:eastAsia="ru-RU"/>
        </w:rPr>
        <w:t>Бутылочный термометр</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Возьмите пластиковую бутылку объемом в 400 – 500 мл и налей        те подкрашенную воду. Затем поместите в нее соломинку для коктейля и закрепите с помощью пластилина – аналог ртутного столбика. Сзади к бутылке прикрепите картонку с нанесенными на нее делениями от 1 до 10. При повышении температуры вода в соломинке будет подниматься, при понижении опускаться.</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w:t>
      </w:r>
      <w:r w:rsidRPr="0057344D">
        <w:rPr>
          <w:rFonts w:ascii="Times New Roman" w:eastAsia="Times New Roman" w:hAnsi="Times New Roman" w:cs="Times New Roman"/>
          <w:b/>
          <w:bCs/>
          <w:color w:val="000000"/>
          <w:sz w:val="28"/>
          <w:szCs w:val="28"/>
          <w:lang w:eastAsia="ru-RU"/>
        </w:rPr>
        <w:t>Нестандартное физкультурное оборудование</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w:t>
      </w:r>
      <w:r w:rsidRPr="0057344D">
        <w:rPr>
          <w:rFonts w:ascii="Times New Roman" w:eastAsia="Times New Roman" w:hAnsi="Times New Roman" w:cs="Times New Roman"/>
          <w:i/>
          <w:iCs/>
          <w:color w:val="000000"/>
          <w:sz w:val="28"/>
          <w:szCs w:val="28"/>
          <w:lang w:eastAsia="ru-RU"/>
        </w:rPr>
        <w:t>Гамачок</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i/>
          <w:iCs/>
          <w:color w:val="000000"/>
          <w:sz w:val="28"/>
          <w:szCs w:val="28"/>
          <w:lang w:eastAsia="ru-RU"/>
        </w:rPr>
        <w:t>        </w:t>
      </w:r>
      <w:r w:rsidRPr="0057344D">
        <w:rPr>
          <w:rFonts w:ascii="Times New Roman" w:eastAsia="Times New Roman" w:hAnsi="Times New Roman" w:cs="Times New Roman"/>
          <w:color w:val="000000"/>
          <w:sz w:val="28"/>
          <w:szCs w:val="28"/>
          <w:lang w:eastAsia="ru-RU"/>
        </w:rPr>
        <w:t>Основные движения: бросание, ловля.</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w:t>
      </w:r>
      <w:r w:rsidRPr="0057344D">
        <w:rPr>
          <w:rFonts w:ascii="Times New Roman" w:eastAsia="Times New Roman" w:hAnsi="Times New Roman" w:cs="Times New Roman"/>
          <w:i/>
          <w:iCs/>
          <w:color w:val="000000"/>
          <w:sz w:val="28"/>
          <w:szCs w:val="28"/>
          <w:lang w:eastAsia="ru-RU"/>
        </w:rPr>
        <w:t>Гусеница</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i/>
          <w:iCs/>
          <w:color w:val="000000"/>
          <w:sz w:val="28"/>
          <w:szCs w:val="28"/>
          <w:lang w:eastAsia="ru-RU"/>
        </w:rPr>
        <w:t>        </w:t>
      </w:r>
      <w:r w:rsidRPr="0057344D">
        <w:rPr>
          <w:rFonts w:ascii="Times New Roman" w:eastAsia="Times New Roman" w:hAnsi="Times New Roman" w:cs="Times New Roman"/>
          <w:color w:val="000000"/>
          <w:sz w:val="28"/>
          <w:szCs w:val="28"/>
          <w:lang w:eastAsia="ru-RU"/>
        </w:rPr>
        <w:t>В пластмассовых шарах делают два отверстия, одно точно напротив другого, и нанизывают их как бусинки на шнур. Шнур натягивают на 50 – 60 см выше вытянутых вверх рук ребенка. Дети передвигают шарики гимнастической палкой, шагая друг за другом. Формируется правильная осанка, дети стараются встать на носки и дотянутся до шариков.</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w:t>
      </w:r>
      <w:r w:rsidRPr="0057344D">
        <w:rPr>
          <w:rFonts w:ascii="Times New Roman" w:eastAsia="Times New Roman" w:hAnsi="Times New Roman" w:cs="Times New Roman"/>
          <w:i/>
          <w:iCs/>
          <w:color w:val="000000"/>
          <w:sz w:val="28"/>
          <w:szCs w:val="28"/>
          <w:lang w:eastAsia="ru-RU"/>
        </w:rPr>
        <w:t>Мягкая мишень</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i/>
          <w:iCs/>
          <w:color w:val="000000"/>
          <w:sz w:val="28"/>
          <w:szCs w:val="28"/>
          <w:lang w:eastAsia="ru-RU"/>
        </w:rPr>
        <w:t>        </w:t>
      </w:r>
      <w:r w:rsidRPr="0057344D">
        <w:rPr>
          <w:rFonts w:ascii="Times New Roman" w:eastAsia="Times New Roman" w:hAnsi="Times New Roman" w:cs="Times New Roman"/>
          <w:color w:val="000000"/>
          <w:sz w:val="28"/>
          <w:szCs w:val="28"/>
          <w:lang w:eastAsia="ru-RU"/>
        </w:rPr>
        <w:t>Основные движения: метание в подвижную цель, прыжки подбрасывание вверх, упражнение в равновесии.</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Поролоновые квадраты (20\20 см) обтягивают тканью, в центре пришивают мишень, в одном из уголков делают петельку (для нанизывания на веревку). Веревку, на которой находится мишень, натягивают через весь спортзал. Дети фронтальным способом могут выполнять метание в цель (раскачать веревку – метание в подвижную цель).</w:t>
      </w:r>
    </w:p>
    <w:p w:rsidR="00FE5BF3" w:rsidRPr="0057344D" w:rsidRDefault="00FE5BF3" w:rsidP="00FE5BF3">
      <w:pPr>
        <w:numPr>
          <w:ilvl w:val="0"/>
          <w:numId w:val="2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Зажать коленями мишень, прыгать вправо, влево, вперед.</w:t>
      </w:r>
    </w:p>
    <w:p w:rsidR="00FE5BF3" w:rsidRPr="0057344D" w:rsidRDefault="00FE5BF3" w:rsidP="00FE5BF3">
      <w:pPr>
        <w:numPr>
          <w:ilvl w:val="0"/>
          <w:numId w:val="2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Мишени разложить на расстоянии 40 – 60 см друг от друга, выполнять прыжки через мишени боком, приставным шагом.</w:t>
      </w:r>
    </w:p>
    <w:p w:rsidR="00FE5BF3" w:rsidRPr="0057344D" w:rsidRDefault="00FE5BF3" w:rsidP="00FE5BF3">
      <w:pPr>
        <w:numPr>
          <w:ilvl w:val="0"/>
          <w:numId w:val="2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В одной руке мяч, в другой – мягкая мишень. Подбросить мяч вверх, поймать на мягкую мишень.</w:t>
      </w:r>
    </w:p>
    <w:p w:rsidR="00FE5BF3" w:rsidRPr="0057344D" w:rsidRDefault="00FE5BF3" w:rsidP="00FE5BF3">
      <w:pPr>
        <w:numPr>
          <w:ilvl w:val="0"/>
          <w:numId w:val="28"/>
        </w:numPr>
        <w:spacing w:after="0" w:line="330" w:lineRule="atLeast"/>
        <w:ind w:left="426"/>
        <w:jc w:val="both"/>
        <w:rPr>
          <w:rFonts w:ascii="Calibri" w:eastAsia="Times New Roman" w:hAnsi="Calibri" w:cs="Arial"/>
          <w:color w:val="000000"/>
          <w:lang w:eastAsia="ru-RU"/>
        </w:rPr>
      </w:pPr>
      <w:r w:rsidRPr="0057344D">
        <w:rPr>
          <w:rFonts w:ascii="Times New Roman" w:eastAsia="Times New Roman" w:hAnsi="Times New Roman" w:cs="Times New Roman"/>
          <w:color w:val="000000"/>
          <w:sz w:val="28"/>
          <w:szCs w:val="28"/>
          <w:lang w:eastAsia="ru-RU"/>
        </w:rPr>
        <w:t>Мишень на голове, руки в стороны. Двигаться по залу с поворотами, зигзагами, спиной вперед, стараться удержать мишень на голове.</w:t>
      </w:r>
    </w:p>
    <w:p w:rsidR="00FE5BF3" w:rsidRPr="0057344D" w:rsidRDefault="00FE5BF3" w:rsidP="00FE5BF3">
      <w:pPr>
        <w:spacing w:after="0" w:line="270" w:lineRule="atLeast"/>
        <w:ind w:left="426"/>
        <w:jc w:val="both"/>
        <w:rPr>
          <w:rFonts w:ascii="Calibri" w:eastAsia="Times New Roman" w:hAnsi="Calibri" w:cs="Times New Roman"/>
          <w:color w:val="000000"/>
          <w:lang w:eastAsia="ru-RU"/>
        </w:rPr>
      </w:pPr>
      <w:r w:rsidRPr="0057344D">
        <w:rPr>
          <w:rFonts w:ascii="Times New Roman" w:eastAsia="Times New Roman" w:hAnsi="Times New Roman" w:cs="Times New Roman"/>
          <w:i/>
          <w:iCs/>
          <w:color w:val="000000"/>
          <w:sz w:val="28"/>
          <w:szCs w:val="28"/>
          <w:lang w:eastAsia="ru-RU"/>
        </w:rPr>
        <w:t>Карточки с комплексами упражнений</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lastRenderedPageBreak/>
        <w:t>        Общеразвивающие упражнения.</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w:t>
      </w:r>
      <w:r w:rsidRPr="0057344D">
        <w:rPr>
          <w:rFonts w:ascii="Times New Roman" w:eastAsia="Times New Roman" w:hAnsi="Times New Roman" w:cs="Times New Roman"/>
          <w:i/>
          <w:iCs/>
          <w:color w:val="000000"/>
          <w:sz w:val="28"/>
          <w:szCs w:val="28"/>
          <w:lang w:eastAsia="ru-RU"/>
        </w:rPr>
        <w:t>Коврики для коррекции стопы</w:t>
      </w:r>
    </w:p>
    <w:p w:rsidR="00FE5BF3" w:rsidRPr="0057344D" w:rsidRDefault="00FE5BF3" w:rsidP="00FE5BF3">
      <w:pPr>
        <w:spacing w:after="0" w:line="270" w:lineRule="atLeast"/>
        <w:jc w:val="both"/>
        <w:rPr>
          <w:rFonts w:ascii="Calibri" w:eastAsia="Times New Roman" w:hAnsi="Calibri" w:cs="Times New Roman"/>
          <w:color w:val="000000"/>
          <w:lang w:eastAsia="ru-RU"/>
        </w:rPr>
      </w:pPr>
      <w:r w:rsidRPr="0057344D">
        <w:rPr>
          <w:rFonts w:ascii="Times New Roman" w:eastAsia="Times New Roman" w:hAnsi="Times New Roman" w:cs="Times New Roman"/>
          <w:color w:val="000000"/>
          <w:sz w:val="28"/>
          <w:szCs w:val="28"/>
          <w:lang w:eastAsia="ru-RU"/>
        </w:rPr>
        <w:t>        Материал для ковриков может быть разным: синтетические материалы, нашитые пуговицы, ряды металлических бутылочных пробок.  </w:t>
      </w:r>
    </w:p>
    <w:p w:rsidR="00FE5BF3" w:rsidRDefault="00FE5BF3" w:rsidP="00FE5BF3">
      <w:bookmarkStart w:id="0" w:name="_GoBack"/>
      <w:bookmarkEnd w:id="0"/>
    </w:p>
    <w:p w:rsidR="00C80C02" w:rsidRPr="0019216A" w:rsidRDefault="00C80C02" w:rsidP="0019216A">
      <w:pPr>
        <w:rPr>
          <w:szCs w:val="28"/>
        </w:rPr>
      </w:pPr>
    </w:p>
    <w:sectPr w:rsidR="00C80C02" w:rsidRPr="0019216A" w:rsidSect="00322DF5">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71E" w:rsidRDefault="0002271E">
      <w:r>
        <w:separator/>
      </w:r>
    </w:p>
  </w:endnote>
  <w:endnote w:type="continuationSeparator" w:id="1">
    <w:p w:rsidR="0002271E" w:rsidRDefault="000227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71E" w:rsidRDefault="0002271E">
      <w:r>
        <w:separator/>
      </w:r>
    </w:p>
  </w:footnote>
  <w:footnote w:type="continuationSeparator" w:id="1">
    <w:p w:rsidR="0002271E" w:rsidRDefault="00022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D7D"/>
    <w:multiLevelType w:val="multilevel"/>
    <w:tmpl w:val="AAD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F44CB"/>
    <w:multiLevelType w:val="multilevel"/>
    <w:tmpl w:val="A374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C55DB"/>
    <w:multiLevelType w:val="multilevel"/>
    <w:tmpl w:val="880E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3">
    <w:nsid w:val="15D967B3"/>
    <w:multiLevelType w:val="multilevel"/>
    <w:tmpl w:val="13C6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AB4FCD"/>
    <w:multiLevelType w:val="multilevel"/>
    <w:tmpl w:val="6266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10B71"/>
    <w:multiLevelType w:val="multilevel"/>
    <w:tmpl w:val="2542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A7429F"/>
    <w:multiLevelType w:val="multilevel"/>
    <w:tmpl w:val="20D4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CF40C3"/>
    <w:multiLevelType w:val="hybridMultilevel"/>
    <w:tmpl w:val="C93C8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007FE"/>
    <w:multiLevelType w:val="hybridMultilevel"/>
    <w:tmpl w:val="BD68C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3918B5"/>
    <w:multiLevelType w:val="multilevel"/>
    <w:tmpl w:val="3A68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980273"/>
    <w:multiLevelType w:val="hybridMultilevel"/>
    <w:tmpl w:val="87AA2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222818"/>
    <w:multiLevelType w:val="multilevel"/>
    <w:tmpl w:val="C458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9F5599"/>
    <w:multiLevelType w:val="multilevel"/>
    <w:tmpl w:val="1894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857BA0"/>
    <w:multiLevelType w:val="multilevel"/>
    <w:tmpl w:val="F466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C167EF"/>
    <w:multiLevelType w:val="hybridMultilevel"/>
    <w:tmpl w:val="04F23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103087"/>
    <w:multiLevelType w:val="hybridMultilevel"/>
    <w:tmpl w:val="3014F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C77E84"/>
    <w:multiLevelType w:val="multilevel"/>
    <w:tmpl w:val="B198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253E77"/>
    <w:multiLevelType w:val="multilevel"/>
    <w:tmpl w:val="1AD2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BA33DF"/>
    <w:multiLevelType w:val="multilevel"/>
    <w:tmpl w:val="659C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CC2BCE"/>
    <w:multiLevelType w:val="multilevel"/>
    <w:tmpl w:val="7B12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E56F10"/>
    <w:multiLevelType w:val="multilevel"/>
    <w:tmpl w:val="267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385CC8"/>
    <w:multiLevelType w:val="multilevel"/>
    <w:tmpl w:val="52A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AB6B3E"/>
    <w:multiLevelType w:val="multilevel"/>
    <w:tmpl w:val="1330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5F41CF"/>
    <w:multiLevelType w:val="multilevel"/>
    <w:tmpl w:val="DCE6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68151D"/>
    <w:multiLevelType w:val="multilevel"/>
    <w:tmpl w:val="5BDE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04493C"/>
    <w:multiLevelType w:val="multilevel"/>
    <w:tmpl w:val="8AF4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740286"/>
    <w:multiLevelType w:val="multilevel"/>
    <w:tmpl w:val="01DC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D01659"/>
    <w:multiLevelType w:val="multilevel"/>
    <w:tmpl w:val="1396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6F5261"/>
    <w:multiLevelType w:val="multilevel"/>
    <w:tmpl w:val="1794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67184C"/>
    <w:multiLevelType w:val="hybridMultilevel"/>
    <w:tmpl w:val="EFA4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B220F1"/>
    <w:multiLevelType w:val="hybridMultilevel"/>
    <w:tmpl w:val="5944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316D64"/>
    <w:multiLevelType w:val="multilevel"/>
    <w:tmpl w:val="BD2E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FE2855"/>
    <w:multiLevelType w:val="multilevel"/>
    <w:tmpl w:val="226E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4"/>
  </w:num>
  <w:num w:numId="3">
    <w:abstractNumId w:val="15"/>
  </w:num>
  <w:num w:numId="4">
    <w:abstractNumId w:val="8"/>
  </w:num>
  <w:num w:numId="5">
    <w:abstractNumId w:val="2"/>
  </w:num>
  <w:num w:numId="6">
    <w:abstractNumId w:val="7"/>
  </w:num>
  <w:num w:numId="7">
    <w:abstractNumId w:val="10"/>
  </w:num>
  <w:num w:numId="8">
    <w:abstractNumId w:val="1"/>
  </w:num>
  <w:num w:numId="9">
    <w:abstractNumId w:val="26"/>
  </w:num>
  <w:num w:numId="10">
    <w:abstractNumId w:val="25"/>
  </w:num>
  <w:num w:numId="11">
    <w:abstractNumId w:val="32"/>
  </w:num>
  <w:num w:numId="12">
    <w:abstractNumId w:val="12"/>
  </w:num>
  <w:num w:numId="13">
    <w:abstractNumId w:val="16"/>
  </w:num>
  <w:num w:numId="14">
    <w:abstractNumId w:val="3"/>
  </w:num>
  <w:num w:numId="15">
    <w:abstractNumId w:val="4"/>
  </w:num>
  <w:num w:numId="16">
    <w:abstractNumId w:val="18"/>
  </w:num>
  <w:num w:numId="17">
    <w:abstractNumId w:val="31"/>
  </w:num>
  <w:num w:numId="18">
    <w:abstractNumId w:val="27"/>
  </w:num>
  <w:num w:numId="19">
    <w:abstractNumId w:val="23"/>
  </w:num>
  <w:num w:numId="20">
    <w:abstractNumId w:val="13"/>
  </w:num>
  <w:num w:numId="21">
    <w:abstractNumId w:val="22"/>
  </w:num>
  <w:num w:numId="22">
    <w:abstractNumId w:val="5"/>
  </w:num>
  <w:num w:numId="23">
    <w:abstractNumId w:val="21"/>
  </w:num>
  <w:num w:numId="24">
    <w:abstractNumId w:val="24"/>
  </w:num>
  <w:num w:numId="25">
    <w:abstractNumId w:val="17"/>
  </w:num>
  <w:num w:numId="26">
    <w:abstractNumId w:val="6"/>
  </w:num>
  <w:num w:numId="27">
    <w:abstractNumId w:val="19"/>
  </w:num>
  <w:num w:numId="28">
    <w:abstractNumId w:val="9"/>
  </w:num>
  <w:num w:numId="29">
    <w:abstractNumId w:val="20"/>
  </w:num>
  <w:num w:numId="30">
    <w:abstractNumId w:val="28"/>
  </w:num>
  <w:num w:numId="31">
    <w:abstractNumId w:val="11"/>
  </w:num>
  <w:num w:numId="32">
    <w:abstractNumId w:val="0"/>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ttachedTemplate r:id="rId1"/>
  <w:stylePaneFormatFilter w:val="3F01"/>
  <w:defaultTabStop w:val="708"/>
  <w:drawingGridHorizontalSpacing w:val="120"/>
  <w:displayHorizontalDrawingGridEvery w:val="2"/>
  <w:characterSpacingControl w:val="doNotCompress"/>
  <w:hdrShapeDefaults>
    <o:shapedefaults v:ext="edit" spidmax="79874"/>
  </w:hdrShapeDefaults>
  <w:footnotePr>
    <w:footnote w:id="0"/>
    <w:footnote w:id="1"/>
  </w:footnotePr>
  <w:endnotePr>
    <w:endnote w:id="0"/>
    <w:endnote w:id="1"/>
  </w:endnotePr>
  <w:compat/>
  <w:rsids>
    <w:rsidRoot w:val="00AA47F3"/>
    <w:rsid w:val="00001555"/>
    <w:rsid w:val="00012EA3"/>
    <w:rsid w:val="00020B0D"/>
    <w:rsid w:val="0002271E"/>
    <w:rsid w:val="0008482A"/>
    <w:rsid w:val="00085F2E"/>
    <w:rsid w:val="000B3D51"/>
    <w:rsid w:val="000B4E63"/>
    <w:rsid w:val="000C4C75"/>
    <w:rsid w:val="000D78A7"/>
    <w:rsid w:val="001037EC"/>
    <w:rsid w:val="001079FD"/>
    <w:rsid w:val="00116BD6"/>
    <w:rsid w:val="001320BC"/>
    <w:rsid w:val="001361DF"/>
    <w:rsid w:val="001363E4"/>
    <w:rsid w:val="00157E7E"/>
    <w:rsid w:val="00191DD7"/>
    <w:rsid w:val="0019216A"/>
    <w:rsid w:val="001F6E52"/>
    <w:rsid w:val="00230593"/>
    <w:rsid w:val="00267EA7"/>
    <w:rsid w:val="00272424"/>
    <w:rsid w:val="00280CE2"/>
    <w:rsid w:val="002827C3"/>
    <w:rsid w:val="00283447"/>
    <w:rsid w:val="002A0331"/>
    <w:rsid w:val="002B41FA"/>
    <w:rsid w:val="002C4E63"/>
    <w:rsid w:val="002F6BAA"/>
    <w:rsid w:val="00322DF5"/>
    <w:rsid w:val="0033504C"/>
    <w:rsid w:val="003530D0"/>
    <w:rsid w:val="003A5BC0"/>
    <w:rsid w:val="003A7241"/>
    <w:rsid w:val="003B059E"/>
    <w:rsid w:val="003B270A"/>
    <w:rsid w:val="003F0903"/>
    <w:rsid w:val="00405F6F"/>
    <w:rsid w:val="00416B9C"/>
    <w:rsid w:val="00424B10"/>
    <w:rsid w:val="00433C66"/>
    <w:rsid w:val="00435DA3"/>
    <w:rsid w:val="00453052"/>
    <w:rsid w:val="004B31E3"/>
    <w:rsid w:val="004C00F1"/>
    <w:rsid w:val="004C5476"/>
    <w:rsid w:val="004C6FA1"/>
    <w:rsid w:val="004F0C02"/>
    <w:rsid w:val="00542F5E"/>
    <w:rsid w:val="00547F42"/>
    <w:rsid w:val="005608A3"/>
    <w:rsid w:val="005A31AC"/>
    <w:rsid w:val="005A7024"/>
    <w:rsid w:val="00617C35"/>
    <w:rsid w:val="00641079"/>
    <w:rsid w:val="00654472"/>
    <w:rsid w:val="006636EE"/>
    <w:rsid w:val="00663C58"/>
    <w:rsid w:val="00665487"/>
    <w:rsid w:val="00666192"/>
    <w:rsid w:val="00690B1D"/>
    <w:rsid w:val="00691F5A"/>
    <w:rsid w:val="00696B77"/>
    <w:rsid w:val="0069729E"/>
    <w:rsid w:val="006A7779"/>
    <w:rsid w:val="006D5153"/>
    <w:rsid w:val="00735151"/>
    <w:rsid w:val="0076004B"/>
    <w:rsid w:val="00766079"/>
    <w:rsid w:val="007810BE"/>
    <w:rsid w:val="007B4042"/>
    <w:rsid w:val="007E66EF"/>
    <w:rsid w:val="007F3574"/>
    <w:rsid w:val="00802510"/>
    <w:rsid w:val="00812A12"/>
    <w:rsid w:val="00840235"/>
    <w:rsid w:val="00841176"/>
    <w:rsid w:val="00844F22"/>
    <w:rsid w:val="00886B29"/>
    <w:rsid w:val="008950F0"/>
    <w:rsid w:val="008A13EB"/>
    <w:rsid w:val="008B0EE5"/>
    <w:rsid w:val="008C2835"/>
    <w:rsid w:val="008E4A82"/>
    <w:rsid w:val="00957C90"/>
    <w:rsid w:val="00974802"/>
    <w:rsid w:val="00995B4D"/>
    <w:rsid w:val="00997C71"/>
    <w:rsid w:val="009A095D"/>
    <w:rsid w:val="009A79A7"/>
    <w:rsid w:val="009D5240"/>
    <w:rsid w:val="009E3C5F"/>
    <w:rsid w:val="00A07768"/>
    <w:rsid w:val="00A17287"/>
    <w:rsid w:val="00A21CD7"/>
    <w:rsid w:val="00A31395"/>
    <w:rsid w:val="00A6177F"/>
    <w:rsid w:val="00A6311C"/>
    <w:rsid w:val="00A75B70"/>
    <w:rsid w:val="00AA47F3"/>
    <w:rsid w:val="00AC1EAA"/>
    <w:rsid w:val="00AC3105"/>
    <w:rsid w:val="00AC52D3"/>
    <w:rsid w:val="00AD72B0"/>
    <w:rsid w:val="00AF52ED"/>
    <w:rsid w:val="00B21453"/>
    <w:rsid w:val="00B244AD"/>
    <w:rsid w:val="00B57122"/>
    <w:rsid w:val="00B70787"/>
    <w:rsid w:val="00BB34D5"/>
    <w:rsid w:val="00BB48C7"/>
    <w:rsid w:val="00BC5153"/>
    <w:rsid w:val="00BD1024"/>
    <w:rsid w:val="00BD3554"/>
    <w:rsid w:val="00BE3F80"/>
    <w:rsid w:val="00BF551A"/>
    <w:rsid w:val="00C05FFC"/>
    <w:rsid w:val="00C36AAF"/>
    <w:rsid w:val="00C50BCD"/>
    <w:rsid w:val="00C61413"/>
    <w:rsid w:val="00C72001"/>
    <w:rsid w:val="00C73654"/>
    <w:rsid w:val="00C77FD9"/>
    <w:rsid w:val="00C80C02"/>
    <w:rsid w:val="00CA05CD"/>
    <w:rsid w:val="00CC2D8C"/>
    <w:rsid w:val="00CD6C82"/>
    <w:rsid w:val="00CF16DD"/>
    <w:rsid w:val="00CF7728"/>
    <w:rsid w:val="00D42B03"/>
    <w:rsid w:val="00D61A25"/>
    <w:rsid w:val="00D70A01"/>
    <w:rsid w:val="00D767C6"/>
    <w:rsid w:val="00DA01A8"/>
    <w:rsid w:val="00DB7D58"/>
    <w:rsid w:val="00E114BB"/>
    <w:rsid w:val="00E14BA6"/>
    <w:rsid w:val="00E44F06"/>
    <w:rsid w:val="00E55C48"/>
    <w:rsid w:val="00E628BF"/>
    <w:rsid w:val="00E67A06"/>
    <w:rsid w:val="00E726E9"/>
    <w:rsid w:val="00EA3EA7"/>
    <w:rsid w:val="00EB5175"/>
    <w:rsid w:val="00EC4613"/>
    <w:rsid w:val="00EC61C2"/>
    <w:rsid w:val="00ED3570"/>
    <w:rsid w:val="00EE30F9"/>
    <w:rsid w:val="00F10C6C"/>
    <w:rsid w:val="00F16F3A"/>
    <w:rsid w:val="00F36CC2"/>
    <w:rsid w:val="00F83534"/>
    <w:rsid w:val="00F84A85"/>
    <w:rsid w:val="00F9313B"/>
    <w:rsid w:val="00FA2195"/>
    <w:rsid w:val="00FC3848"/>
    <w:rsid w:val="00FD4B49"/>
    <w:rsid w:val="00FE5BF3"/>
    <w:rsid w:val="00FF4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EFF"/>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table" w:styleId="a7">
    <w:name w:val="Table Grid"/>
    <w:basedOn w:val="a1"/>
    <w:rsid w:val="00085F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CC2D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467CD-7C53-4A7D-8151-B72F5F08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5944</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2013-08-01T12:57:00Z</dcterms:created>
  <dcterms:modified xsi:type="dcterms:W3CDTF">2014-10-14T09:38:00Z</dcterms:modified>
</cp:coreProperties>
</file>